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293F9" w14:textId="77777777" w:rsidR="008339ED" w:rsidRPr="008339ED" w:rsidRDefault="008339ED" w:rsidP="008339ED">
      <w:pPr>
        <w:tabs>
          <w:tab w:val="center" w:pos="4680"/>
        </w:tabs>
        <w:jc w:val="center"/>
        <w:rPr>
          <w:rFonts w:ascii="Book Antiqua" w:hAnsi="Book Antiqua" w:cstheme="minorHAnsi"/>
          <w:lang w:val="en-GB"/>
        </w:rPr>
      </w:pPr>
      <w:r w:rsidRPr="008339ED">
        <w:rPr>
          <w:rFonts w:ascii="Book Antiqua" w:hAnsi="Book Antiqua" w:cstheme="minorHAnsi"/>
          <w:b/>
          <w:bCs/>
          <w:lang w:val="en-GB"/>
        </w:rPr>
        <w:t>BRUCE PETER ELMAN</w:t>
      </w:r>
    </w:p>
    <w:p w14:paraId="4CA38934" w14:textId="77777777" w:rsidR="008339ED" w:rsidRPr="008339ED" w:rsidRDefault="008339ED" w:rsidP="008339ED">
      <w:pPr>
        <w:jc w:val="both"/>
        <w:rPr>
          <w:rFonts w:ascii="Book Antiqua" w:hAnsi="Book Antiqua" w:cstheme="minorHAnsi"/>
          <w:lang w:val="en-GB"/>
        </w:rPr>
      </w:pPr>
    </w:p>
    <w:p w14:paraId="38D37040" w14:textId="77777777" w:rsidR="008339ED" w:rsidRPr="008339ED" w:rsidRDefault="008339ED" w:rsidP="008339ED">
      <w:pPr>
        <w:tabs>
          <w:tab w:val="center" w:pos="4680"/>
        </w:tabs>
        <w:jc w:val="both"/>
        <w:rPr>
          <w:rFonts w:ascii="Book Antiqua" w:hAnsi="Book Antiqua" w:cs="Calibri"/>
          <w:lang w:val="en-GB"/>
        </w:rPr>
      </w:pPr>
      <w:r w:rsidRPr="008339ED">
        <w:rPr>
          <w:rFonts w:ascii="Book Antiqua" w:hAnsi="Book Antiqua" w:cs="Calibri"/>
          <w:lang w:val="en-GB"/>
        </w:rPr>
        <w:tab/>
      </w:r>
      <w:r>
        <w:rPr>
          <w:rFonts w:ascii="Book Antiqua" w:hAnsi="Book Antiqua" w:cs="Calibri"/>
          <w:b/>
          <w:bCs/>
          <w:lang w:val="en-GB"/>
        </w:rPr>
        <w:t>Curriculum Vitae</w:t>
      </w:r>
    </w:p>
    <w:p w14:paraId="2286115B" w14:textId="77777777" w:rsidR="008339ED" w:rsidRPr="008339ED" w:rsidRDefault="008339ED" w:rsidP="008339ED">
      <w:pPr>
        <w:jc w:val="both"/>
        <w:rPr>
          <w:rFonts w:ascii="Book Antiqua" w:hAnsi="Book Antiqua" w:cs="Calibri"/>
          <w:lang w:val="en-GB"/>
        </w:rPr>
      </w:pPr>
    </w:p>
    <w:p w14:paraId="0C549C30" w14:textId="77777777" w:rsidR="00B00170" w:rsidRPr="00B00170" w:rsidRDefault="008339ED" w:rsidP="00B00170">
      <w:pPr>
        <w:pStyle w:val="ListParagraph"/>
        <w:numPr>
          <w:ilvl w:val="0"/>
          <w:numId w:val="2"/>
        </w:numPr>
        <w:jc w:val="both"/>
        <w:rPr>
          <w:rFonts w:ascii="Book Antiqua" w:hAnsi="Book Antiqua" w:cs="Calibri"/>
          <w:b/>
          <w:bCs/>
          <w:smallCaps/>
          <w:lang w:val="en-GB"/>
        </w:rPr>
      </w:pPr>
      <w:r w:rsidRPr="00B00170">
        <w:rPr>
          <w:rFonts w:ascii="Book Antiqua" w:hAnsi="Book Antiqua" w:cs="Calibri"/>
          <w:b/>
          <w:bCs/>
          <w:smallCaps/>
          <w:lang w:val="en-GB"/>
        </w:rPr>
        <w:t>Current Occupation:</w:t>
      </w:r>
      <w:r w:rsidRPr="00B00170">
        <w:rPr>
          <w:rFonts w:ascii="Book Antiqua" w:hAnsi="Book Antiqua" w:cs="Calibri"/>
          <w:b/>
          <w:bCs/>
          <w:smallCaps/>
          <w:lang w:val="en-GB"/>
        </w:rPr>
        <w:tab/>
      </w:r>
      <w:r w:rsidRPr="00B00170">
        <w:rPr>
          <w:rFonts w:ascii="Book Antiqua" w:hAnsi="Book Antiqua" w:cs="Calibri"/>
          <w:b/>
          <w:bCs/>
          <w:smallCaps/>
          <w:lang w:val="en-GB"/>
        </w:rPr>
        <w:tab/>
      </w:r>
      <w:r w:rsidRPr="00B00170">
        <w:rPr>
          <w:rFonts w:ascii="Book Antiqua" w:hAnsi="Book Antiqua" w:cs="Calibri"/>
          <w:b/>
          <w:bCs/>
          <w:smallCaps/>
          <w:lang w:val="en-GB"/>
        </w:rPr>
        <w:tab/>
      </w:r>
    </w:p>
    <w:p w14:paraId="24F8A5E5" w14:textId="77777777" w:rsidR="00B00170" w:rsidRDefault="00B00170" w:rsidP="00B00170">
      <w:pPr>
        <w:jc w:val="both"/>
        <w:rPr>
          <w:rFonts w:ascii="Book Antiqua" w:hAnsi="Book Antiqua" w:cs="Calibri"/>
          <w:bCs/>
          <w:lang w:val="en-GB"/>
        </w:rPr>
      </w:pPr>
    </w:p>
    <w:p w14:paraId="72010E77" w14:textId="77777777" w:rsidR="008339ED" w:rsidRPr="00B00170" w:rsidRDefault="008339ED" w:rsidP="00B00170">
      <w:pPr>
        <w:ind w:left="720" w:firstLine="720"/>
        <w:jc w:val="both"/>
        <w:rPr>
          <w:rFonts w:ascii="Book Antiqua" w:hAnsi="Book Antiqua" w:cs="Calibri"/>
          <w:bCs/>
          <w:lang w:val="en-GB"/>
        </w:rPr>
      </w:pPr>
      <w:r w:rsidRPr="00B00170">
        <w:rPr>
          <w:rFonts w:ascii="Book Antiqua" w:hAnsi="Book Antiqua" w:cs="Calibri"/>
          <w:bCs/>
          <w:lang w:val="en-GB"/>
        </w:rPr>
        <w:t>Professor of Law</w:t>
      </w:r>
    </w:p>
    <w:p w14:paraId="2D94E7FD" w14:textId="77777777" w:rsidR="008339ED" w:rsidRDefault="00B00170" w:rsidP="008339ED">
      <w:pPr>
        <w:jc w:val="both"/>
        <w:rPr>
          <w:rFonts w:ascii="Book Antiqua" w:hAnsi="Book Antiqua" w:cs="Calibri"/>
          <w:bCs/>
          <w:lang w:val="en-GB"/>
        </w:rPr>
      </w:pPr>
      <w:r>
        <w:rPr>
          <w:rFonts w:ascii="Book Antiqua" w:hAnsi="Book Antiqua" w:cs="Calibri"/>
          <w:bCs/>
          <w:lang w:val="en-GB"/>
        </w:rPr>
        <w:tab/>
      </w:r>
      <w:r>
        <w:rPr>
          <w:rFonts w:ascii="Book Antiqua" w:hAnsi="Book Antiqua" w:cs="Calibri"/>
          <w:bCs/>
          <w:lang w:val="en-GB"/>
        </w:rPr>
        <w:tab/>
      </w:r>
      <w:r w:rsidR="008339ED" w:rsidRPr="008339ED">
        <w:rPr>
          <w:rFonts w:ascii="Book Antiqua" w:hAnsi="Book Antiqua" w:cs="Calibri"/>
          <w:bCs/>
          <w:lang w:val="en-GB"/>
        </w:rPr>
        <w:t>University of Windsor</w:t>
      </w:r>
    </w:p>
    <w:p w14:paraId="44949905" w14:textId="77777777" w:rsidR="007A3654" w:rsidRDefault="00B00170" w:rsidP="008339ED">
      <w:pPr>
        <w:jc w:val="both"/>
        <w:rPr>
          <w:rFonts w:ascii="Book Antiqua" w:hAnsi="Book Antiqua" w:cs="Calibri"/>
          <w:bCs/>
          <w:lang w:val="en-GB"/>
        </w:rPr>
      </w:pPr>
      <w:r>
        <w:rPr>
          <w:rFonts w:ascii="Book Antiqua" w:hAnsi="Book Antiqua" w:cs="Calibri"/>
          <w:bCs/>
          <w:lang w:val="en-GB"/>
        </w:rPr>
        <w:tab/>
      </w:r>
      <w:r>
        <w:rPr>
          <w:rFonts w:ascii="Book Antiqua" w:hAnsi="Book Antiqua" w:cs="Calibri"/>
          <w:bCs/>
          <w:lang w:val="en-GB"/>
        </w:rPr>
        <w:tab/>
        <w:t xml:space="preserve">July </w:t>
      </w:r>
      <w:r w:rsidR="008339ED">
        <w:rPr>
          <w:rFonts w:ascii="Book Antiqua" w:hAnsi="Book Antiqua" w:cs="Calibri"/>
          <w:bCs/>
          <w:lang w:val="en-GB"/>
        </w:rPr>
        <w:t xml:space="preserve">2000 to Present </w:t>
      </w:r>
    </w:p>
    <w:p w14:paraId="13BF32EE" w14:textId="77777777" w:rsidR="00D26787" w:rsidRDefault="00D26787" w:rsidP="008339ED">
      <w:pPr>
        <w:jc w:val="both"/>
        <w:rPr>
          <w:rFonts w:ascii="Book Antiqua" w:hAnsi="Book Antiqua" w:cs="Calibri"/>
          <w:bCs/>
          <w:lang w:val="en-GB"/>
        </w:rPr>
      </w:pPr>
    </w:p>
    <w:p w14:paraId="29118D55" w14:textId="77777777" w:rsidR="007A3654" w:rsidRDefault="007A3654" w:rsidP="008339ED">
      <w:pPr>
        <w:jc w:val="both"/>
        <w:rPr>
          <w:rFonts w:ascii="Book Antiqua" w:hAnsi="Book Antiqua" w:cs="Calibri"/>
          <w:bCs/>
          <w:lang w:val="en-GB"/>
        </w:rPr>
      </w:pPr>
      <w:r>
        <w:rPr>
          <w:rFonts w:ascii="Book Antiqua" w:hAnsi="Book Antiqua" w:cs="Calibri"/>
          <w:bCs/>
          <w:lang w:val="en-GB"/>
        </w:rPr>
        <w:tab/>
      </w:r>
      <w:r>
        <w:rPr>
          <w:rFonts w:ascii="Book Antiqua" w:hAnsi="Book Antiqua" w:cs="Calibri"/>
          <w:bCs/>
          <w:lang w:val="en-GB"/>
        </w:rPr>
        <w:tab/>
        <w:t>Integrity Commissioner</w:t>
      </w:r>
    </w:p>
    <w:p w14:paraId="2167CA8D" w14:textId="77777777" w:rsidR="007A3654" w:rsidRDefault="007A3654" w:rsidP="008339ED">
      <w:pPr>
        <w:jc w:val="both"/>
        <w:rPr>
          <w:rFonts w:ascii="Book Antiqua" w:hAnsi="Book Antiqua" w:cs="Calibri"/>
          <w:bCs/>
          <w:lang w:val="en-GB"/>
        </w:rPr>
      </w:pPr>
      <w:r>
        <w:rPr>
          <w:rFonts w:ascii="Book Antiqua" w:hAnsi="Book Antiqua" w:cs="Calibri"/>
          <w:bCs/>
          <w:lang w:val="en-GB"/>
        </w:rPr>
        <w:tab/>
      </w:r>
      <w:r>
        <w:rPr>
          <w:rFonts w:ascii="Book Antiqua" w:hAnsi="Book Antiqua" w:cs="Calibri"/>
          <w:bCs/>
          <w:lang w:val="en-GB"/>
        </w:rPr>
        <w:tab/>
        <w:t>City of Windsor, Ontario, Canada</w:t>
      </w:r>
    </w:p>
    <w:p w14:paraId="25D24071" w14:textId="77777777" w:rsidR="00D26787" w:rsidRDefault="00D26787" w:rsidP="008339ED">
      <w:pPr>
        <w:jc w:val="both"/>
        <w:rPr>
          <w:rFonts w:ascii="Book Antiqua" w:hAnsi="Book Antiqua" w:cs="Calibri"/>
          <w:bCs/>
          <w:lang w:val="en-GB"/>
        </w:rPr>
      </w:pPr>
      <w:r>
        <w:rPr>
          <w:rFonts w:ascii="Book Antiqua" w:hAnsi="Book Antiqua" w:cs="Calibri"/>
          <w:bCs/>
          <w:lang w:val="en-GB"/>
        </w:rPr>
        <w:tab/>
      </w:r>
      <w:r>
        <w:rPr>
          <w:rFonts w:ascii="Book Antiqua" w:hAnsi="Book Antiqua" w:cs="Calibri"/>
          <w:bCs/>
          <w:lang w:val="en-GB"/>
        </w:rPr>
        <w:tab/>
        <w:t>August 2011 to Present</w:t>
      </w:r>
    </w:p>
    <w:p w14:paraId="0DFEF1E4" w14:textId="77777777" w:rsidR="008339ED" w:rsidRDefault="008339ED" w:rsidP="008339ED">
      <w:pPr>
        <w:jc w:val="both"/>
        <w:rPr>
          <w:rFonts w:ascii="Book Antiqua" w:hAnsi="Book Antiqua" w:cs="Calibri"/>
          <w:bCs/>
          <w:lang w:val="en-GB"/>
        </w:rPr>
      </w:pPr>
    </w:p>
    <w:p w14:paraId="08926C35" w14:textId="77777777" w:rsidR="00B00170" w:rsidRPr="0023020F" w:rsidRDefault="00B00170" w:rsidP="00B00170">
      <w:pPr>
        <w:pStyle w:val="ListParagraph"/>
        <w:numPr>
          <w:ilvl w:val="0"/>
          <w:numId w:val="2"/>
        </w:numPr>
        <w:jc w:val="both"/>
        <w:rPr>
          <w:rFonts w:ascii="Book Antiqua" w:hAnsi="Book Antiqua" w:cs="Calibri"/>
          <w:b/>
          <w:bCs/>
          <w:smallCaps/>
          <w:lang w:val="en-GB"/>
        </w:rPr>
      </w:pPr>
      <w:r w:rsidRPr="0023020F">
        <w:rPr>
          <w:rFonts w:ascii="Book Antiqua" w:hAnsi="Book Antiqua" w:cs="Tahoma"/>
          <w:b/>
          <w:bCs/>
          <w:smallCaps/>
          <w:lang w:val="en-GB"/>
        </w:rPr>
        <w:t>Previous Occupational Experience:</w:t>
      </w:r>
      <w:r w:rsidRPr="0023020F">
        <w:rPr>
          <w:rFonts w:ascii="Tahoma" w:hAnsi="Tahoma" w:cs="Tahoma"/>
          <w:b/>
          <w:bCs/>
          <w:smallCaps/>
          <w:sz w:val="19"/>
          <w:szCs w:val="19"/>
          <w:lang w:val="en-GB"/>
        </w:rPr>
        <w:tab/>
      </w:r>
      <w:r w:rsidRPr="0023020F">
        <w:rPr>
          <w:rFonts w:ascii="Tahoma" w:hAnsi="Tahoma" w:cs="Tahoma"/>
          <w:b/>
          <w:bCs/>
          <w:smallCaps/>
          <w:sz w:val="19"/>
          <w:szCs w:val="19"/>
          <w:lang w:val="en-GB"/>
        </w:rPr>
        <w:tab/>
      </w:r>
      <w:r w:rsidRPr="0023020F">
        <w:rPr>
          <w:rFonts w:ascii="Book Antiqua" w:hAnsi="Book Antiqua" w:cs="Calibri"/>
          <w:b/>
          <w:bCs/>
          <w:smallCaps/>
          <w:lang w:val="en-GB"/>
        </w:rPr>
        <w:tab/>
      </w:r>
    </w:p>
    <w:p w14:paraId="744DDF74" w14:textId="77777777" w:rsidR="00B00170" w:rsidRDefault="00B00170" w:rsidP="00B00170">
      <w:pPr>
        <w:pStyle w:val="ListParagraph"/>
        <w:ind w:left="1080"/>
        <w:jc w:val="both"/>
        <w:rPr>
          <w:rFonts w:ascii="Book Antiqua" w:hAnsi="Book Antiqua" w:cs="Tahoma"/>
          <w:lang w:val="en-GB"/>
        </w:rPr>
      </w:pPr>
    </w:p>
    <w:p w14:paraId="6A8259CD" w14:textId="77777777" w:rsidR="00B00170" w:rsidRPr="00B00170" w:rsidRDefault="00B00170" w:rsidP="00B00170">
      <w:pPr>
        <w:pStyle w:val="ListParagraph"/>
        <w:ind w:left="1080" w:firstLine="360"/>
        <w:jc w:val="both"/>
        <w:rPr>
          <w:rFonts w:ascii="Book Antiqua" w:hAnsi="Book Antiqua" w:cs="Tahoma"/>
          <w:lang w:val="en-GB"/>
        </w:rPr>
      </w:pPr>
      <w:r w:rsidRPr="00B00170">
        <w:rPr>
          <w:rFonts w:ascii="Book Antiqua" w:hAnsi="Book Antiqua" w:cs="Tahoma"/>
          <w:lang w:val="en-GB"/>
        </w:rPr>
        <w:t>Dean of Law</w:t>
      </w:r>
    </w:p>
    <w:p w14:paraId="25BC06A2" w14:textId="77777777" w:rsidR="00B00170" w:rsidRPr="00B00170" w:rsidRDefault="00B00170" w:rsidP="00B00170">
      <w:pPr>
        <w:ind w:left="720" w:firstLine="720"/>
        <w:jc w:val="both"/>
        <w:rPr>
          <w:rFonts w:ascii="Book Antiqua" w:hAnsi="Book Antiqua" w:cs="Tahoma"/>
          <w:lang w:val="en-GB"/>
        </w:rPr>
      </w:pPr>
      <w:r w:rsidRPr="00B00170">
        <w:rPr>
          <w:rFonts w:ascii="Book Antiqua" w:hAnsi="Book Antiqua" w:cs="Tahoma"/>
          <w:lang w:val="en-GB"/>
        </w:rPr>
        <w:t>University of Windsor</w:t>
      </w:r>
    </w:p>
    <w:p w14:paraId="395743AD" w14:textId="77777777" w:rsidR="00B00170" w:rsidRDefault="00B00170" w:rsidP="00B00170">
      <w:pPr>
        <w:ind w:left="1440"/>
        <w:jc w:val="both"/>
        <w:rPr>
          <w:rFonts w:ascii="Book Antiqua" w:hAnsi="Book Antiqua" w:cs="Tahoma"/>
          <w:lang w:val="en-GB"/>
        </w:rPr>
      </w:pPr>
      <w:r w:rsidRPr="00B00170">
        <w:rPr>
          <w:rFonts w:ascii="Book Antiqua" w:hAnsi="Book Antiqua" w:cs="Tahoma"/>
          <w:lang w:val="en-GB"/>
        </w:rPr>
        <w:t xml:space="preserve">July 2000 </w:t>
      </w:r>
      <w:r>
        <w:rPr>
          <w:rFonts w:ascii="Book Antiqua" w:hAnsi="Book Antiqua" w:cs="Tahoma"/>
          <w:lang w:val="en-GB"/>
        </w:rPr>
        <w:t>–</w:t>
      </w:r>
      <w:r w:rsidRPr="00B00170">
        <w:rPr>
          <w:rFonts w:ascii="Book Antiqua" w:hAnsi="Book Antiqua" w:cs="Tahoma"/>
          <w:lang w:val="en-GB"/>
        </w:rPr>
        <w:t xml:space="preserve"> 2011</w:t>
      </w:r>
    </w:p>
    <w:p w14:paraId="63CC20FB" w14:textId="77777777" w:rsidR="00B00170" w:rsidRDefault="00B00170" w:rsidP="00B00170">
      <w:pPr>
        <w:jc w:val="both"/>
        <w:rPr>
          <w:rFonts w:ascii="Book Antiqua" w:hAnsi="Book Antiqua" w:cs="Tahoma"/>
          <w:lang w:val="en-GB"/>
        </w:rPr>
      </w:pPr>
    </w:p>
    <w:p w14:paraId="291A34EC" w14:textId="77777777" w:rsidR="00B00170" w:rsidRPr="00B00170" w:rsidRDefault="00B00170" w:rsidP="00B00170">
      <w:pPr>
        <w:ind w:left="720" w:firstLine="720"/>
        <w:jc w:val="both"/>
        <w:rPr>
          <w:rFonts w:ascii="Book Antiqua" w:hAnsi="Book Antiqua" w:cs="Tahoma"/>
          <w:lang w:val="en-GB"/>
        </w:rPr>
      </w:pPr>
      <w:r w:rsidRPr="00B00170">
        <w:rPr>
          <w:rFonts w:ascii="Book Antiqua" w:hAnsi="Book Antiqua" w:cs="Tahoma"/>
          <w:lang w:val="en-GB"/>
        </w:rPr>
        <w:t>Belzberg Professor of Constitutional Law</w:t>
      </w:r>
    </w:p>
    <w:p w14:paraId="6D6CFF40" w14:textId="77777777" w:rsidR="00B00170" w:rsidRPr="00B00170" w:rsidRDefault="00B00170" w:rsidP="00B00170">
      <w:pPr>
        <w:ind w:left="720" w:firstLine="720"/>
        <w:jc w:val="both"/>
        <w:rPr>
          <w:rFonts w:ascii="Book Antiqua" w:hAnsi="Book Antiqua" w:cs="Tahoma"/>
          <w:lang w:val="en-GB"/>
        </w:rPr>
      </w:pPr>
      <w:r w:rsidRPr="00B00170">
        <w:rPr>
          <w:rFonts w:ascii="Book Antiqua" w:hAnsi="Book Antiqua" w:cs="Tahoma"/>
          <w:lang w:val="en-GB"/>
        </w:rPr>
        <w:t>University of Alberta</w:t>
      </w:r>
    </w:p>
    <w:p w14:paraId="098918F7" w14:textId="77777777" w:rsidR="00B00170" w:rsidRPr="00B00170" w:rsidRDefault="0023020F" w:rsidP="0023020F">
      <w:pPr>
        <w:ind w:left="720" w:firstLine="720"/>
        <w:jc w:val="both"/>
        <w:rPr>
          <w:rFonts w:ascii="Book Antiqua" w:hAnsi="Book Antiqua" w:cs="Tahoma"/>
          <w:lang w:val="en-GB"/>
        </w:rPr>
      </w:pPr>
      <w:r>
        <w:rPr>
          <w:rFonts w:ascii="Book Antiqua" w:hAnsi="Book Antiqua" w:cs="Tahoma"/>
          <w:lang w:val="en-GB"/>
        </w:rPr>
        <w:t>J</w:t>
      </w:r>
      <w:r w:rsidR="00B00170" w:rsidRPr="00B00170">
        <w:rPr>
          <w:rFonts w:ascii="Book Antiqua" w:hAnsi="Book Antiqua" w:cs="Tahoma"/>
          <w:lang w:val="en-GB"/>
        </w:rPr>
        <w:t>une 1996 - June 2000</w:t>
      </w:r>
    </w:p>
    <w:p w14:paraId="6B8F5F9E" w14:textId="77777777" w:rsidR="00B00170" w:rsidRPr="00B00170" w:rsidRDefault="00B00170" w:rsidP="00B00170">
      <w:pPr>
        <w:jc w:val="both"/>
        <w:rPr>
          <w:rFonts w:ascii="Book Antiqua" w:hAnsi="Book Antiqua" w:cs="Tahoma"/>
          <w:lang w:val="en-GB"/>
        </w:rPr>
      </w:pPr>
    </w:p>
    <w:p w14:paraId="765430D3" w14:textId="77777777" w:rsidR="00B00170" w:rsidRPr="00B00170" w:rsidRDefault="00B00170" w:rsidP="0023020F">
      <w:pPr>
        <w:ind w:left="720" w:firstLine="720"/>
        <w:jc w:val="both"/>
        <w:rPr>
          <w:rFonts w:ascii="Book Antiqua" w:hAnsi="Book Antiqua" w:cs="Tahoma"/>
          <w:lang w:val="en-GB"/>
        </w:rPr>
      </w:pPr>
      <w:r w:rsidRPr="00B00170">
        <w:rPr>
          <w:rFonts w:ascii="Book Antiqua" w:hAnsi="Book Antiqua" w:cs="Tahoma"/>
          <w:lang w:val="en-GB"/>
        </w:rPr>
        <w:t xml:space="preserve">Chair, Management Board </w:t>
      </w:r>
    </w:p>
    <w:p w14:paraId="16E1F562" w14:textId="77777777" w:rsidR="00B00170" w:rsidRPr="00B00170" w:rsidRDefault="0023020F" w:rsidP="0023020F">
      <w:pPr>
        <w:ind w:left="720" w:firstLine="720"/>
        <w:jc w:val="both"/>
        <w:rPr>
          <w:rFonts w:ascii="Book Antiqua" w:hAnsi="Book Antiqua" w:cs="Tahoma"/>
          <w:lang w:val="en-GB"/>
        </w:rPr>
      </w:pPr>
      <w:r>
        <w:rPr>
          <w:rFonts w:ascii="Book Antiqua" w:hAnsi="Book Antiqua" w:cs="Tahoma"/>
          <w:lang w:val="en-GB"/>
        </w:rPr>
        <w:t>C</w:t>
      </w:r>
      <w:r w:rsidR="00B00170" w:rsidRPr="00B00170">
        <w:rPr>
          <w:rFonts w:ascii="Book Antiqua" w:hAnsi="Book Antiqua" w:cs="Tahoma"/>
          <w:lang w:val="en-GB"/>
        </w:rPr>
        <w:t>entre for Constitutional Studies</w:t>
      </w:r>
    </w:p>
    <w:p w14:paraId="758F6546" w14:textId="77777777" w:rsidR="00B00170" w:rsidRPr="00B00170" w:rsidRDefault="00B00170" w:rsidP="0023020F">
      <w:pPr>
        <w:ind w:left="720" w:firstLine="720"/>
        <w:jc w:val="both"/>
        <w:rPr>
          <w:rFonts w:ascii="Book Antiqua" w:hAnsi="Book Antiqua" w:cs="Tahoma"/>
          <w:lang w:val="en-GB"/>
        </w:rPr>
      </w:pPr>
      <w:r w:rsidRPr="00B00170">
        <w:rPr>
          <w:rFonts w:ascii="Book Antiqua" w:hAnsi="Book Antiqua" w:cs="Tahoma"/>
          <w:lang w:val="en-GB"/>
        </w:rPr>
        <w:t>University of Alberta</w:t>
      </w:r>
    </w:p>
    <w:p w14:paraId="192D22DF" w14:textId="77777777" w:rsidR="00B00170" w:rsidRPr="00B00170" w:rsidRDefault="00B00170" w:rsidP="0023020F">
      <w:pPr>
        <w:ind w:left="720" w:firstLine="720"/>
        <w:jc w:val="both"/>
        <w:rPr>
          <w:rFonts w:ascii="Book Antiqua" w:hAnsi="Book Antiqua" w:cs="Tahoma"/>
          <w:lang w:val="en-GB"/>
        </w:rPr>
      </w:pPr>
      <w:r w:rsidRPr="00B00170">
        <w:rPr>
          <w:rFonts w:ascii="Book Antiqua" w:hAnsi="Book Antiqua" w:cs="Tahoma"/>
          <w:lang w:val="en-GB"/>
        </w:rPr>
        <w:t>July 1984 - June 2000</w:t>
      </w:r>
    </w:p>
    <w:p w14:paraId="739F82F9" w14:textId="77777777" w:rsidR="0023020F" w:rsidRDefault="0023020F" w:rsidP="0023020F">
      <w:pPr>
        <w:jc w:val="both"/>
        <w:rPr>
          <w:rFonts w:ascii="Book Antiqua" w:hAnsi="Book Antiqua" w:cs="Tahoma"/>
          <w:lang w:val="en-GB"/>
        </w:rPr>
      </w:pPr>
    </w:p>
    <w:p w14:paraId="497092FA" w14:textId="77777777" w:rsidR="00B00170" w:rsidRPr="00B00170" w:rsidRDefault="00B00170" w:rsidP="0023020F">
      <w:pPr>
        <w:ind w:left="720" w:firstLine="720"/>
        <w:jc w:val="both"/>
        <w:rPr>
          <w:rFonts w:ascii="Book Antiqua" w:hAnsi="Book Antiqua" w:cs="Tahoma"/>
          <w:lang w:val="en-GB"/>
        </w:rPr>
      </w:pPr>
      <w:r w:rsidRPr="00B00170">
        <w:rPr>
          <w:rFonts w:ascii="Book Antiqua" w:hAnsi="Book Antiqua" w:cs="Tahoma"/>
          <w:lang w:val="en-GB"/>
        </w:rPr>
        <w:t>Professor of Law</w:t>
      </w:r>
    </w:p>
    <w:p w14:paraId="7EC358DC" w14:textId="77777777" w:rsidR="00B00170" w:rsidRPr="00B00170" w:rsidRDefault="00B00170" w:rsidP="0023020F">
      <w:pPr>
        <w:ind w:left="720" w:firstLine="720"/>
        <w:jc w:val="both"/>
        <w:rPr>
          <w:rFonts w:ascii="Book Antiqua" w:hAnsi="Book Antiqua" w:cs="Tahoma"/>
          <w:lang w:val="en-GB"/>
        </w:rPr>
      </w:pPr>
      <w:r w:rsidRPr="00B00170">
        <w:rPr>
          <w:rFonts w:ascii="Book Antiqua" w:hAnsi="Book Antiqua" w:cs="Tahoma"/>
          <w:lang w:val="en-GB"/>
        </w:rPr>
        <w:t>University of Alberta</w:t>
      </w:r>
    </w:p>
    <w:p w14:paraId="2734DA2C" w14:textId="77777777" w:rsidR="00B00170" w:rsidRPr="00B00170" w:rsidRDefault="00B00170" w:rsidP="0023020F">
      <w:pPr>
        <w:ind w:left="720" w:firstLine="720"/>
        <w:jc w:val="both"/>
        <w:rPr>
          <w:rFonts w:ascii="Book Antiqua" w:hAnsi="Book Antiqua" w:cs="Tahoma"/>
          <w:lang w:val="en-GB"/>
        </w:rPr>
      </w:pPr>
      <w:r w:rsidRPr="00B00170">
        <w:rPr>
          <w:rFonts w:ascii="Book Antiqua" w:hAnsi="Book Antiqua" w:cs="Tahoma"/>
          <w:lang w:val="en-GB"/>
        </w:rPr>
        <w:t>July 1985 - June 2000</w:t>
      </w:r>
    </w:p>
    <w:p w14:paraId="31A29357" w14:textId="77777777" w:rsidR="00B00170" w:rsidRPr="00B00170" w:rsidRDefault="00B00170" w:rsidP="00B00170">
      <w:pPr>
        <w:jc w:val="both"/>
        <w:rPr>
          <w:rFonts w:ascii="Book Antiqua" w:hAnsi="Book Antiqua" w:cs="Tahoma"/>
          <w:lang w:val="en-GB"/>
        </w:rPr>
      </w:pPr>
    </w:p>
    <w:p w14:paraId="44FB43C7" w14:textId="77777777" w:rsidR="00B00170" w:rsidRPr="00B00170" w:rsidRDefault="00B00170" w:rsidP="0023020F">
      <w:pPr>
        <w:ind w:left="720" w:firstLine="720"/>
        <w:jc w:val="both"/>
        <w:rPr>
          <w:rFonts w:ascii="Book Antiqua" w:hAnsi="Book Antiqua" w:cs="Tahoma"/>
          <w:lang w:val="en-GB"/>
        </w:rPr>
      </w:pPr>
      <w:r w:rsidRPr="00B00170">
        <w:rPr>
          <w:rFonts w:ascii="Book Antiqua" w:hAnsi="Book Antiqua" w:cs="Tahoma"/>
          <w:lang w:val="en-GB"/>
        </w:rPr>
        <w:t>Associate Dean</w:t>
      </w:r>
    </w:p>
    <w:p w14:paraId="7663F498" w14:textId="77777777" w:rsidR="00B00170" w:rsidRPr="00B00170" w:rsidRDefault="00B00170" w:rsidP="0023020F">
      <w:pPr>
        <w:ind w:left="720" w:firstLine="720"/>
        <w:jc w:val="both"/>
        <w:rPr>
          <w:rFonts w:ascii="Book Antiqua" w:hAnsi="Book Antiqua" w:cs="Tahoma"/>
          <w:lang w:val="en-GB"/>
        </w:rPr>
      </w:pPr>
      <w:r w:rsidRPr="00B00170">
        <w:rPr>
          <w:rFonts w:ascii="Book Antiqua" w:hAnsi="Book Antiqua" w:cs="Tahoma"/>
          <w:lang w:val="en-GB"/>
        </w:rPr>
        <w:t>Faculty of Law</w:t>
      </w:r>
    </w:p>
    <w:p w14:paraId="73AB5A1C" w14:textId="77777777" w:rsidR="00B00170" w:rsidRPr="00B00170" w:rsidRDefault="00B00170" w:rsidP="0023020F">
      <w:pPr>
        <w:ind w:left="720" w:firstLine="720"/>
        <w:jc w:val="both"/>
        <w:rPr>
          <w:rFonts w:ascii="Book Antiqua" w:hAnsi="Book Antiqua" w:cs="Tahoma"/>
          <w:lang w:val="en-GB"/>
        </w:rPr>
      </w:pPr>
      <w:r w:rsidRPr="00B00170">
        <w:rPr>
          <w:rFonts w:ascii="Book Antiqua" w:hAnsi="Book Antiqua" w:cs="Tahoma"/>
          <w:lang w:val="en-GB"/>
        </w:rPr>
        <w:t>University of Alberta</w:t>
      </w:r>
    </w:p>
    <w:p w14:paraId="0FACDDC9" w14:textId="77777777" w:rsidR="00B00170" w:rsidRPr="00B00170" w:rsidRDefault="00B00170" w:rsidP="0023020F">
      <w:pPr>
        <w:ind w:left="720" w:firstLine="720"/>
        <w:jc w:val="both"/>
        <w:rPr>
          <w:rFonts w:ascii="Book Antiqua" w:hAnsi="Book Antiqua" w:cs="Tahoma"/>
          <w:lang w:val="en-GB"/>
        </w:rPr>
      </w:pPr>
      <w:r w:rsidRPr="00B00170">
        <w:rPr>
          <w:rFonts w:ascii="Book Antiqua" w:hAnsi="Book Antiqua" w:cs="Tahoma"/>
          <w:lang w:val="en-GB"/>
        </w:rPr>
        <w:t>July 1991 - June 1994</w:t>
      </w:r>
    </w:p>
    <w:p w14:paraId="75C51400" w14:textId="77777777" w:rsidR="00B00170" w:rsidRPr="00B00170" w:rsidRDefault="00B00170" w:rsidP="00B00170">
      <w:pPr>
        <w:jc w:val="both"/>
        <w:rPr>
          <w:rFonts w:ascii="Book Antiqua" w:hAnsi="Book Antiqua" w:cs="Tahoma"/>
          <w:lang w:val="en-GB"/>
        </w:rPr>
      </w:pPr>
    </w:p>
    <w:p w14:paraId="249D35BE" w14:textId="77777777" w:rsidR="00B00170" w:rsidRPr="00B00170" w:rsidRDefault="00B00170" w:rsidP="0023020F">
      <w:pPr>
        <w:ind w:left="720" w:firstLine="720"/>
        <w:jc w:val="both"/>
        <w:rPr>
          <w:rFonts w:ascii="Book Antiqua" w:hAnsi="Book Antiqua" w:cs="Tahoma"/>
          <w:lang w:val="en-GB"/>
        </w:rPr>
      </w:pPr>
      <w:r w:rsidRPr="00B00170">
        <w:rPr>
          <w:rFonts w:ascii="Book Antiqua" w:hAnsi="Book Antiqua" w:cs="Tahoma"/>
          <w:lang w:val="en-GB"/>
        </w:rPr>
        <w:t>Associate Professor of Law</w:t>
      </w:r>
    </w:p>
    <w:p w14:paraId="3E2389AC" w14:textId="77777777" w:rsidR="00B00170" w:rsidRPr="00B00170" w:rsidRDefault="00B00170" w:rsidP="0023020F">
      <w:pPr>
        <w:ind w:left="720" w:firstLine="720"/>
        <w:jc w:val="both"/>
        <w:rPr>
          <w:rFonts w:ascii="Book Antiqua" w:hAnsi="Book Antiqua" w:cs="Tahoma"/>
          <w:lang w:val="en-GB"/>
        </w:rPr>
      </w:pPr>
      <w:r w:rsidRPr="00B00170">
        <w:rPr>
          <w:rFonts w:ascii="Book Antiqua" w:hAnsi="Book Antiqua" w:cs="Tahoma"/>
          <w:lang w:val="en-GB"/>
        </w:rPr>
        <w:t>University of Alberta</w:t>
      </w:r>
    </w:p>
    <w:p w14:paraId="7465688B" w14:textId="77777777" w:rsidR="00B00170" w:rsidRPr="00B00170" w:rsidRDefault="00B00170" w:rsidP="0023020F">
      <w:pPr>
        <w:ind w:left="720" w:firstLine="720"/>
        <w:jc w:val="both"/>
        <w:rPr>
          <w:rFonts w:ascii="Book Antiqua" w:hAnsi="Book Antiqua" w:cs="Tahoma"/>
          <w:lang w:val="en-GB"/>
        </w:rPr>
      </w:pPr>
      <w:r w:rsidRPr="00B00170">
        <w:rPr>
          <w:rFonts w:ascii="Book Antiqua" w:hAnsi="Book Antiqua" w:cs="Tahoma"/>
          <w:lang w:val="en-GB"/>
        </w:rPr>
        <w:t>July1979 - June 1985</w:t>
      </w:r>
    </w:p>
    <w:p w14:paraId="71688D43" w14:textId="77777777" w:rsidR="00B00170" w:rsidRPr="00B00170" w:rsidRDefault="00B00170" w:rsidP="00B00170">
      <w:pPr>
        <w:jc w:val="both"/>
        <w:rPr>
          <w:rFonts w:ascii="Book Antiqua" w:hAnsi="Book Antiqua" w:cs="Tahoma"/>
          <w:lang w:val="en-GB"/>
        </w:rPr>
      </w:pPr>
    </w:p>
    <w:p w14:paraId="53002B6A" w14:textId="77777777" w:rsidR="007A3654" w:rsidRDefault="007A3654" w:rsidP="0023020F">
      <w:pPr>
        <w:ind w:left="720" w:firstLine="720"/>
        <w:jc w:val="both"/>
        <w:rPr>
          <w:rFonts w:ascii="Book Antiqua" w:hAnsi="Book Antiqua" w:cs="Tahoma"/>
          <w:lang w:val="en-GB"/>
        </w:rPr>
      </w:pPr>
    </w:p>
    <w:p w14:paraId="488E66E3" w14:textId="77777777" w:rsidR="007A3654" w:rsidRDefault="007A3654" w:rsidP="0023020F">
      <w:pPr>
        <w:ind w:left="720" w:firstLine="720"/>
        <w:jc w:val="both"/>
        <w:rPr>
          <w:rFonts w:ascii="Book Antiqua" w:hAnsi="Book Antiqua" w:cs="Tahoma"/>
          <w:lang w:val="en-GB"/>
        </w:rPr>
      </w:pPr>
    </w:p>
    <w:p w14:paraId="1A0DE317" w14:textId="77777777" w:rsidR="00B00170" w:rsidRPr="00B00170" w:rsidRDefault="00B00170" w:rsidP="0023020F">
      <w:pPr>
        <w:ind w:left="720" w:firstLine="720"/>
        <w:jc w:val="both"/>
        <w:rPr>
          <w:rFonts w:ascii="Book Antiqua" w:hAnsi="Book Antiqua" w:cs="Tahoma"/>
          <w:lang w:val="en-GB"/>
        </w:rPr>
      </w:pPr>
      <w:r w:rsidRPr="00B00170">
        <w:rPr>
          <w:rFonts w:ascii="Book Antiqua" w:hAnsi="Book Antiqua" w:cs="Tahoma"/>
          <w:lang w:val="en-GB"/>
        </w:rPr>
        <w:lastRenderedPageBreak/>
        <w:t>Assistant Professor of Law</w:t>
      </w:r>
    </w:p>
    <w:p w14:paraId="21CDADEB" w14:textId="77777777" w:rsidR="00B00170" w:rsidRPr="00B00170" w:rsidRDefault="00B00170" w:rsidP="0023020F">
      <w:pPr>
        <w:ind w:left="720" w:firstLine="720"/>
        <w:jc w:val="both"/>
        <w:rPr>
          <w:rFonts w:ascii="Book Antiqua" w:hAnsi="Book Antiqua" w:cs="Tahoma"/>
          <w:lang w:val="en-GB"/>
        </w:rPr>
      </w:pPr>
      <w:r w:rsidRPr="00B00170">
        <w:rPr>
          <w:rFonts w:ascii="Book Antiqua" w:hAnsi="Book Antiqua" w:cs="Tahoma"/>
          <w:lang w:val="en-GB"/>
        </w:rPr>
        <w:t>University of Alberta</w:t>
      </w:r>
    </w:p>
    <w:p w14:paraId="6A95CB90" w14:textId="77777777" w:rsidR="0023020F" w:rsidRDefault="00B00170" w:rsidP="0023020F">
      <w:pPr>
        <w:ind w:left="720" w:firstLine="720"/>
        <w:jc w:val="both"/>
        <w:rPr>
          <w:rFonts w:ascii="Book Antiqua" w:hAnsi="Book Antiqua" w:cs="Tahoma"/>
          <w:lang w:val="en-GB"/>
        </w:rPr>
      </w:pPr>
      <w:r w:rsidRPr="00B00170">
        <w:rPr>
          <w:rFonts w:ascii="Book Antiqua" w:hAnsi="Book Antiqua" w:cs="Tahoma"/>
          <w:lang w:val="en-GB"/>
        </w:rPr>
        <w:t>July 1, 1975 - June 30, 1979</w:t>
      </w:r>
    </w:p>
    <w:p w14:paraId="0FAF4030" w14:textId="77777777" w:rsidR="0023020F" w:rsidRDefault="0023020F" w:rsidP="0023020F">
      <w:pPr>
        <w:jc w:val="both"/>
        <w:rPr>
          <w:rFonts w:ascii="Book Antiqua" w:hAnsi="Book Antiqua" w:cs="Tahoma"/>
          <w:lang w:val="en-GB"/>
        </w:rPr>
      </w:pPr>
    </w:p>
    <w:p w14:paraId="513E21FE" w14:textId="77777777" w:rsidR="0023020F" w:rsidRDefault="008339ED" w:rsidP="0023020F">
      <w:pPr>
        <w:pStyle w:val="ListParagraph"/>
        <w:numPr>
          <w:ilvl w:val="0"/>
          <w:numId w:val="2"/>
        </w:numPr>
        <w:jc w:val="both"/>
        <w:rPr>
          <w:rFonts w:ascii="Book Antiqua" w:hAnsi="Book Antiqua" w:cs="Calibri"/>
          <w:lang w:val="en-GB"/>
        </w:rPr>
      </w:pPr>
      <w:r w:rsidRPr="0023020F">
        <w:rPr>
          <w:rFonts w:ascii="Book Antiqua" w:hAnsi="Book Antiqua" w:cs="Calibri"/>
          <w:b/>
          <w:bCs/>
          <w:smallCaps/>
          <w:lang w:val="en-GB"/>
        </w:rPr>
        <w:t>Educational Background</w:t>
      </w:r>
      <w:r w:rsidR="0023020F">
        <w:rPr>
          <w:rFonts w:ascii="Book Antiqua" w:hAnsi="Book Antiqua" w:cs="Calibri"/>
          <w:b/>
          <w:bCs/>
          <w:smallCaps/>
          <w:lang w:val="en-GB"/>
        </w:rPr>
        <w:t>:</w:t>
      </w:r>
    </w:p>
    <w:p w14:paraId="57AADBB9" w14:textId="77777777" w:rsidR="008339ED" w:rsidRPr="0023020F" w:rsidRDefault="0023020F" w:rsidP="0023020F">
      <w:pPr>
        <w:jc w:val="both"/>
        <w:rPr>
          <w:rFonts w:ascii="Book Antiqua" w:hAnsi="Book Antiqua" w:cs="Calibri"/>
          <w:lang w:val="en-GB"/>
        </w:rPr>
      </w:pPr>
      <w:r w:rsidRPr="0023020F">
        <w:rPr>
          <w:rFonts w:ascii="Book Antiqua" w:hAnsi="Book Antiqua" w:cs="Calibri"/>
          <w:lang w:val="en-GB"/>
        </w:rPr>
        <w:t xml:space="preserve"> </w:t>
      </w:r>
    </w:p>
    <w:p w14:paraId="50BC28DD" w14:textId="77777777" w:rsidR="008339ED" w:rsidRPr="008339ED" w:rsidRDefault="008339ED" w:rsidP="0023020F">
      <w:pPr>
        <w:ind w:left="720" w:firstLine="720"/>
        <w:jc w:val="both"/>
        <w:rPr>
          <w:rFonts w:ascii="Book Antiqua" w:hAnsi="Book Antiqua" w:cs="Calibri"/>
          <w:lang w:val="en-GB"/>
        </w:rPr>
      </w:pPr>
      <w:r w:rsidRPr="008339ED">
        <w:rPr>
          <w:rFonts w:ascii="Book Antiqua" w:hAnsi="Book Antiqua" w:cs="Calibri"/>
          <w:lang w:val="en-GB"/>
        </w:rPr>
        <w:t>M</w:t>
      </w:r>
      <w:r w:rsidR="0023020F">
        <w:rPr>
          <w:rFonts w:ascii="Book Antiqua" w:hAnsi="Book Antiqua" w:cs="Calibri"/>
          <w:lang w:val="en-GB"/>
        </w:rPr>
        <w:t>cGill University</w:t>
      </w:r>
    </w:p>
    <w:p w14:paraId="5D788C43" w14:textId="77777777" w:rsidR="008339ED" w:rsidRPr="008339ED" w:rsidRDefault="008339ED" w:rsidP="0023020F">
      <w:pPr>
        <w:ind w:left="720" w:firstLine="720"/>
        <w:jc w:val="both"/>
        <w:rPr>
          <w:rFonts w:ascii="Book Antiqua" w:hAnsi="Book Antiqua" w:cs="Calibri"/>
          <w:lang w:val="en-GB"/>
        </w:rPr>
      </w:pPr>
      <w:r w:rsidRPr="008339ED">
        <w:rPr>
          <w:rFonts w:ascii="Book Antiqua" w:hAnsi="Book Antiqua" w:cs="Calibri"/>
          <w:lang w:val="en-GB"/>
        </w:rPr>
        <w:t>September, 1966 - May, 1971</w:t>
      </w:r>
    </w:p>
    <w:p w14:paraId="74A9C858" w14:textId="77777777" w:rsidR="008339ED" w:rsidRPr="008339ED" w:rsidRDefault="008339ED" w:rsidP="0023020F">
      <w:pPr>
        <w:ind w:left="720" w:firstLine="720"/>
        <w:jc w:val="both"/>
        <w:rPr>
          <w:rFonts w:ascii="Book Antiqua" w:hAnsi="Book Antiqua" w:cs="Calibri"/>
          <w:lang w:val="en-GB"/>
        </w:rPr>
      </w:pPr>
      <w:r w:rsidRPr="008339ED">
        <w:rPr>
          <w:rFonts w:ascii="Book Antiqua" w:hAnsi="Book Antiqua" w:cs="Calibri"/>
          <w:lang w:val="en-GB"/>
        </w:rPr>
        <w:t>Bachelor of Science Degree</w:t>
      </w:r>
      <w:r w:rsidR="0023020F">
        <w:rPr>
          <w:rFonts w:ascii="Book Antiqua" w:hAnsi="Book Antiqua" w:cs="Calibri"/>
          <w:lang w:val="en-GB"/>
        </w:rPr>
        <w:t xml:space="preserve"> </w:t>
      </w:r>
      <w:r w:rsidRPr="008339ED">
        <w:rPr>
          <w:rFonts w:ascii="Book Antiqua" w:hAnsi="Book Antiqua" w:cs="Calibri"/>
          <w:lang w:val="en-GB"/>
        </w:rPr>
        <w:t>(Psychology)</w:t>
      </w:r>
    </w:p>
    <w:p w14:paraId="3077C84A" w14:textId="77777777" w:rsidR="008339ED" w:rsidRPr="008339ED" w:rsidRDefault="008339ED" w:rsidP="0023020F">
      <w:pPr>
        <w:ind w:left="720" w:firstLine="720"/>
        <w:jc w:val="both"/>
        <w:rPr>
          <w:rFonts w:ascii="Book Antiqua" w:hAnsi="Book Antiqua" w:cs="Calibri"/>
          <w:lang w:val="en-GB"/>
        </w:rPr>
      </w:pPr>
      <w:r w:rsidRPr="008339ED">
        <w:rPr>
          <w:rFonts w:ascii="Book Antiqua" w:hAnsi="Book Antiqua" w:cs="Calibri"/>
          <w:lang w:val="en-GB"/>
        </w:rPr>
        <w:t>Awarded May, 1971</w:t>
      </w:r>
    </w:p>
    <w:p w14:paraId="7E4B7D25" w14:textId="77777777" w:rsidR="008339ED" w:rsidRPr="008339ED" w:rsidRDefault="008339ED" w:rsidP="008339ED">
      <w:pPr>
        <w:ind w:firstLine="4320"/>
        <w:jc w:val="both"/>
        <w:rPr>
          <w:rFonts w:ascii="Book Antiqua" w:hAnsi="Book Antiqua" w:cs="Calibri"/>
          <w:lang w:val="en-GB"/>
        </w:rPr>
      </w:pPr>
    </w:p>
    <w:p w14:paraId="310CF279" w14:textId="77777777" w:rsidR="008339ED" w:rsidRPr="008339ED" w:rsidRDefault="008339ED" w:rsidP="0023020F">
      <w:pPr>
        <w:ind w:left="720" w:firstLine="720"/>
        <w:jc w:val="both"/>
        <w:rPr>
          <w:rFonts w:ascii="Book Antiqua" w:hAnsi="Book Antiqua" w:cs="Calibri"/>
          <w:lang w:val="en-GB"/>
        </w:rPr>
      </w:pPr>
      <w:r w:rsidRPr="008339ED">
        <w:rPr>
          <w:rFonts w:ascii="Book Antiqua" w:hAnsi="Book Antiqua" w:cs="Calibri"/>
          <w:lang w:val="en-GB"/>
        </w:rPr>
        <w:t>D</w:t>
      </w:r>
      <w:r w:rsidR="0023020F">
        <w:rPr>
          <w:rFonts w:ascii="Book Antiqua" w:hAnsi="Book Antiqua" w:cs="Calibri"/>
          <w:lang w:val="en-GB"/>
        </w:rPr>
        <w:t>alhousie Law School</w:t>
      </w:r>
    </w:p>
    <w:p w14:paraId="58BED383" w14:textId="77777777" w:rsidR="008339ED" w:rsidRPr="008339ED" w:rsidRDefault="008339ED" w:rsidP="0023020F">
      <w:pPr>
        <w:ind w:left="720" w:firstLine="720"/>
        <w:jc w:val="both"/>
        <w:rPr>
          <w:rFonts w:ascii="Book Antiqua" w:hAnsi="Book Antiqua" w:cs="Calibri"/>
          <w:lang w:val="en-GB"/>
        </w:rPr>
      </w:pPr>
      <w:r w:rsidRPr="008339ED">
        <w:rPr>
          <w:rFonts w:ascii="Book Antiqua" w:hAnsi="Book Antiqua" w:cs="Calibri"/>
          <w:lang w:val="en-GB"/>
        </w:rPr>
        <w:t>September, 1971 - May, 1974</w:t>
      </w:r>
    </w:p>
    <w:p w14:paraId="2BC53457" w14:textId="77777777" w:rsidR="0023020F" w:rsidRDefault="008339ED" w:rsidP="0023020F">
      <w:pPr>
        <w:ind w:left="720" w:firstLine="720"/>
        <w:jc w:val="both"/>
        <w:rPr>
          <w:rFonts w:ascii="Book Antiqua" w:hAnsi="Book Antiqua" w:cs="Calibri"/>
          <w:lang w:val="en-GB"/>
        </w:rPr>
      </w:pPr>
      <w:r w:rsidRPr="008339ED">
        <w:rPr>
          <w:rFonts w:ascii="Book Antiqua" w:hAnsi="Book Antiqua" w:cs="Calibri"/>
          <w:lang w:val="en-GB"/>
        </w:rPr>
        <w:t xml:space="preserve">Bachelor of Laws Degree </w:t>
      </w:r>
    </w:p>
    <w:p w14:paraId="4775A8B9" w14:textId="77777777" w:rsidR="008339ED" w:rsidRPr="008339ED" w:rsidRDefault="0023020F" w:rsidP="0023020F">
      <w:pPr>
        <w:ind w:left="720" w:firstLine="720"/>
        <w:jc w:val="both"/>
        <w:rPr>
          <w:rFonts w:ascii="Book Antiqua" w:hAnsi="Book Antiqua" w:cs="Calibri"/>
          <w:lang w:val="en-GB"/>
        </w:rPr>
      </w:pPr>
      <w:r>
        <w:rPr>
          <w:rFonts w:ascii="Book Antiqua" w:hAnsi="Book Antiqua" w:cs="Calibri"/>
          <w:lang w:val="en-GB"/>
        </w:rPr>
        <w:t>A</w:t>
      </w:r>
      <w:r w:rsidR="008339ED" w:rsidRPr="008339ED">
        <w:rPr>
          <w:rFonts w:ascii="Book Antiqua" w:hAnsi="Book Antiqua" w:cs="Calibri"/>
          <w:lang w:val="en-GB"/>
        </w:rPr>
        <w:t>warded</w:t>
      </w:r>
      <w:r>
        <w:rPr>
          <w:rFonts w:ascii="Book Antiqua" w:hAnsi="Book Antiqua" w:cs="Calibri"/>
          <w:lang w:val="en-GB"/>
        </w:rPr>
        <w:t xml:space="preserve"> </w:t>
      </w:r>
      <w:r w:rsidR="008339ED" w:rsidRPr="008339ED">
        <w:rPr>
          <w:rFonts w:ascii="Book Antiqua" w:hAnsi="Book Antiqua" w:cs="Calibri"/>
          <w:lang w:val="en-GB"/>
        </w:rPr>
        <w:t>May, 1974</w:t>
      </w:r>
    </w:p>
    <w:p w14:paraId="07D6A71D" w14:textId="77777777" w:rsidR="008339ED" w:rsidRPr="008339ED" w:rsidRDefault="008339ED" w:rsidP="008339ED">
      <w:pPr>
        <w:jc w:val="both"/>
        <w:rPr>
          <w:rFonts w:ascii="Book Antiqua" w:hAnsi="Book Antiqua" w:cs="Calibri"/>
          <w:lang w:val="en-GB"/>
        </w:rPr>
      </w:pPr>
    </w:p>
    <w:p w14:paraId="50D5B836" w14:textId="77777777" w:rsidR="008339ED" w:rsidRPr="008339ED" w:rsidRDefault="008339ED" w:rsidP="0023020F">
      <w:pPr>
        <w:ind w:left="720" w:firstLine="720"/>
        <w:jc w:val="both"/>
        <w:rPr>
          <w:rFonts w:ascii="Book Antiqua" w:hAnsi="Book Antiqua" w:cs="Calibri"/>
          <w:lang w:val="en-GB"/>
        </w:rPr>
      </w:pPr>
      <w:r w:rsidRPr="008339ED">
        <w:rPr>
          <w:rFonts w:ascii="Book Antiqua" w:hAnsi="Book Antiqua" w:cs="Calibri"/>
          <w:lang w:val="en-GB"/>
        </w:rPr>
        <w:t>H</w:t>
      </w:r>
      <w:r w:rsidR="0023020F">
        <w:rPr>
          <w:rFonts w:ascii="Book Antiqua" w:hAnsi="Book Antiqua" w:cs="Calibri"/>
          <w:lang w:val="en-GB"/>
        </w:rPr>
        <w:t>arvard Law School</w:t>
      </w:r>
    </w:p>
    <w:p w14:paraId="3208BDB2" w14:textId="77777777" w:rsidR="008339ED" w:rsidRPr="008339ED" w:rsidRDefault="008339ED" w:rsidP="0023020F">
      <w:pPr>
        <w:ind w:left="720" w:firstLine="720"/>
        <w:jc w:val="both"/>
        <w:rPr>
          <w:rFonts w:ascii="Book Antiqua" w:hAnsi="Book Antiqua" w:cs="Calibri"/>
          <w:lang w:val="en-GB"/>
        </w:rPr>
      </w:pPr>
      <w:r w:rsidRPr="008339ED">
        <w:rPr>
          <w:rFonts w:ascii="Book Antiqua" w:hAnsi="Book Antiqua" w:cs="Calibri"/>
          <w:lang w:val="en-GB"/>
        </w:rPr>
        <w:t>September, 1974 - June, 1975</w:t>
      </w:r>
    </w:p>
    <w:p w14:paraId="1462137C" w14:textId="77777777" w:rsidR="0023020F" w:rsidRDefault="008339ED" w:rsidP="0023020F">
      <w:pPr>
        <w:ind w:left="720" w:firstLine="720"/>
        <w:jc w:val="both"/>
        <w:rPr>
          <w:rFonts w:ascii="Book Antiqua" w:hAnsi="Book Antiqua" w:cs="Calibri"/>
          <w:lang w:val="en-GB"/>
        </w:rPr>
      </w:pPr>
      <w:r w:rsidRPr="008339ED">
        <w:rPr>
          <w:rFonts w:ascii="Book Antiqua" w:hAnsi="Book Antiqua" w:cs="Calibri"/>
          <w:lang w:val="en-GB"/>
        </w:rPr>
        <w:t xml:space="preserve">Master of Laws Degree </w:t>
      </w:r>
    </w:p>
    <w:p w14:paraId="119229E8" w14:textId="77777777" w:rsidR="008339ED" w:rsidRPr="008339ED" w:rsidRDefault="0023020F" w:rsidP="0023020F">
      <w:pPr>
        <w:ind w:left="720" w:firstLine="720"/>
        <w:jc w:val="both"/>
        <w:rPr>
          <w:rFonts w:ascii="Book Antiqua" w:hAnsi="Book Antiqua" w:cs="Calibri"/>
          <w:lang w:val="en-GB"/>
        </w:rPr>
      </w:pPr>
      <w:r>
        <w:rPr>
          <w:rFonts w:ascii="Book Antiqua" w:hAnsi="Book Antiqua" w:cs="Calibri"/>
          <w:lang w:val="en-GB"/>
        </w:rPr>
        <w:t>A</w:t>
      </w:r>
      <w:r w:rsidR="008339ED" w:rsidRPr="008339ED">
        <w:rPr>
          <w:rFonts w:ascii="Book Antiqua" w:hAnsi="Book Antiqua" w:cs="Calibri"/>
          <w:lang w:val="en-GB"/>
        </w:rPr>
        <w:t>warded</w:t>
      </w:r>
      <w:r>
        <w:rPr>
          <w:rFonts w:ascii="Book Antiqua" w:hAnsi="Book Antiqua" w:cs="Calibri"/>
          <w:lang w:val="en-GB"/>
        </w:rPr>
        <w:t xml:space="preserve"> </w:t>
      </w:r>
      <w:r w:rsidR="008339ED" w:rsidRPr="008339ED">
        <w:rPr>
          <w:rFonts w:ascii="Book Antiqua" w:hAnsi="Book Antiqua" w:cs="Calibri"/>
          <w:lang w:val="en-GB"/>
        </w:rPr>
        <w:t>June, 1975</w:t>
      </w:r>
    </w:p>
    <w:p w14:paraId="2F5E630D" w14:textId="77777777" w:rsidR="008339ED" w:rsidRDefault="008339ED" w:rsidP="008339ED">
      <w:pPr>
        <w:jc w:val="both"/>
        <w:rPr>
          <w:rFonts w:ascii="Book Antiqua" w:hAnsi="Book Antiqua" w:cs="Calibri"/>
          <w:lang w:val="en-GB"/>
        </w:rPr>
      </w:pPr>
    </w:p>
    <w:p w14:paraId="530AC549" w14:textId="77777777" w:rsidR="0023020F" w:rsidRPr="0023020F" w:rsidRDefault="0023020F" w:rsidP="0023020F">
      <w:pPr>
        <w:pStyle w:val="ListParagraph"/>
        <w:numPr>
          <w:ilvl w:val="0"/>
          <w:numId w:val="2"/>
        </w:numPr>
        <w:jc w:val="both"/>
        <w:rPr>
          <w:rFonts w:ascii="Book Antiqua" w:hAnsi="Book Antiqua" w:cs="Calibri"/>
          <w:b/>
          <w:smallCaps/>
          <w:lang w:val="en-GB"/>
        </w:rPr>
      </w:pPr>
      <w:r w:rsidRPr="0023020F">
        <w:rPr>
          <w:rFonts w:ascii="Book Antiqua" w:hAnsi="Book Antiqua" w:cs="Calibri"/>
          <w:b/>
          <w:smallCaps/>
          <w:lang w:val="en-GB"/>
        </w:rPr>
        <w:t>Calls to the Bar:</w:t>
      </w:r>
    </w:p>
    <w:p w14:paraId="5F3F5A02" w14:textId="77777777" w:rsidR="0023020F" w:rsidRDefault="0023020F" w:rsidP="0023020F">
      <w:pPr>
        <w:jc w:val="both"/>
        <w:rPr>
          <w:rFonts w:ascii="Book Antiqua" w:hAnsi="Book Antiqua" w:cs="Tahoma"/>
          <w:lang w:val="en-GB"/>
        </w:rPr>
      </w:pPr>
    </w:p>
    <w:p w14:paraId="1C6CEC6D" w14:textId="77777777" w:rsidR="0023020F" w:rsidRPr="0023020F" w:rsidRDefault="0023020F" w:rsidP="0023020F">
      <w:pPr>
        <w:ind w:left="720" w:firstLine="720"/>
        <w:jc w:val="both"/>
        <w:rPr>
          <w:rFonts w:ascii="Book Antiqua" w:hAnsi="Book Antiqua" w:cs="Calibri"/>
          <w:lang w:val="en-GB"/>
        </w:rPr>
      </w:pPr>
      <w:r w:rsidRPr="0023020F">
        <w:rPr>
          <w:rFonts w:ascii="Book Antiqua" w:hAnsi="Book Antiqua" w:cs="Tahoma"/>
          <w:lang w:val="en-GB"/>
        </w:rPr>
        <w:t xml:space="preserve">Law Society of Upper Canada, </w:t>
      </w:r>
    </w:p>
    <w:p w14:paraId="19B6C214" w14:textId="77777777" w:rsidR="0023020F" w:rsidRPr="0023020F" w:rsidRDefault="0023020F" w:rsidP="0023020F">
      <w:pPr>
        <w:ind w:left="720" w:firstLine="720"/>
        <w:jc w:val="both"/>
        <w:rPr>
          <w:rFonts w:ascii="Book Antiqua" w:hAnsi="Book Antiqua" w:cs="Tahoma"/>
          <w:lang w:val="en-GB"/>
        </w:rPr>
      </w:pPr>
      <w:r w:rsidRPr="0023020F">
        <w:rPr>
          <w:rFonts w:ascii="Book Antiqua" w:hAnsi="Book Antiqua" w:cs="Tahoma"/>
          <w:lang w:val="en-GB"/>
        </w:rPr>
        <w:t xml:space="preserve">Call to the Bar, 2002 </w:t>
      </w:r>
    </w:p>
    <w:p w14:paraId="134040C0" w14:textId="77777777" w:rsidR="0023020F" w:rsidRPr="0023020F" w:rsidRDefault="0023020F" w:rsidP="0023020F">
      <w:pPr>
        <w:tabs>
          <w:tab w:val="left" w:pos="1658"/>
        </w:tabs>
        <w:jc w:val="both"/>
        <w:rPr>
          <w:rFonts w:ascii="Book Antiqua" w:hAnsi="Book Antiqua" w:cs="Tahoma"/>
          <w:lang w:val="en-GB"/>
        </w:rPr>
      </w:pPr>
      <w:r w:rsidRPr="0023020F">
        <w:rPr>
          <w:rFonts w:ascii="Book Antiqua" w:hAnsi="Book Antiqua" w:cs="Tahoma"/>
          <w:lang w:val="en-GB"/>
        </w:rPr>
        <w:tab/>
      </w:r>
    </w:p>
    <w:p w14:paraId="2300C42B" w14:textId="77777777" w:rsidR="0023020F" w:rsidRPr="0023020F" w:rsidRDefault="0023020F" w:rsidP="0023020F">
      <w:pPr>
        <w:ind w:left="720" w:firstLine="720"/>
        <w:jc w:val="both"/>
        <w:rPr>
          <w:rFonts w:ascii="Book Antiqua" w:hAnsi="Book Antiqua" w:cs="Tahoma"/>
          <w:lang w:val="en-GB"/>
        </w:rPr>
      </w:pPr>
      <w:r w:rsidRPr="0023020F">
        <w:rPr>
          <w:rFonts w:ascii="Book Antiqua" w:hAnsi="Book Antiqua" w:cs="Tahoma"/>
          <w:lang w:val="en-GB"/>
        </w:rPr>
        <w:t xml:space="preserve">Law Society of Alberta, </w:t>
      </w:r>
    </w:p>
    <w:p w14:paraId="6F7264DC" w14:textId="77777777" w:rsidR="0023020F" w:rsidRDefault="0023020F" w:rsidP="0023020F">
      <w:pPr>
        <w:ind w:left="720" w:firstLine="720"/>
        <w:jc w:val="both"/>
        <w:rPr>
          <w:rFonts w:ascii="Book Antiqua" w:hAnsi="Book Antiqua" w:cs="Tahoma"/>
          <w:lang w:val="en-GB"/>
        </w:rPr>
      </w:pPr>
      <w:r w:rsidRPr="0023020F">
        <w:rPr>
          <w:rFonts w:ascii="Book Antiqua" w:hAnsi="Book Antiqua" w:cs="Tahoma"/>
          <w:lang w:val="en-GB"/>
        </w:rPr>
        <w:t>Call to the Bar, 1979 (inactive)</w:t>
      </w:r>
    </w:p>
    <w:p w14:paraId="12943174" w14:textId="77777777" w:rsidR="002C7C71" w:rsidRDefault="002C7C71" w:rsidP="002C7C71">
      <w:pPr>
        <w:jc w:val="both"/>
        <w:rPr>
          <w:rFonts w:ascii="Book Antiqua" w:hAnsi="Book Antiqua" w:cs="Tahoma"/>
          <w:lang w:val="en-GB"/>
        </w:rPr>
      </w:pPr>
    </w:p>
    <w:p w14:paraId="5A39E769" w14:textId="77777777" w:rsidR="002C7C71" w:rsidRDefault="002C7C71" w:rsidP="002C7C71">
      <w:pPr>
        <w:pStyle w:val="ListParagraph"/>
        <w:numPr>
          <w:ilvl w:val="0"/>
          <w:numId w:val="2"/>
        </w:numPr>
        <w:jc w:val="both"/>
        <w:rPr>
          <w:rFonts w:ascii="Book Antiqua" w:hAnsi="Book Antiqua" w:cs="Tahoma"/>
          <w:b/>
          <w:smallCaps/>
          <w:lang w:val="en-GB"/>
        </w:rPr>
      </w:pPr>
      <w:r w:rsidRPr="002C7C71">
        <w:rPr>
          <w:rFonts w:ascii="Book Antiqua" w:hAnsi="Book Antiqua" w:cs="Tahoma"/>
          <w:b/>
          <w:smallCaps/>
          <w:lang w:val="en-GB"/>
        </w:rPr>
        <w:t>Awards and Honours:</w:t>
      </w:r>
    </w:p>
    <w:p w14:paraId="7A6F90CA" w14:textId="77777777" w:rsidR="002C7C71" w:rsidRDefault="002C7C71" w:rsidP="002C7C71">
      <w:pPr>
        <w:pStyle w:val="ListParagraph"/>
        <w:ind w:left="1080"/>
        <w:jc w:val="both"/>
        <w:rPr>
          <w:rFonts w:ascii="Book Antiqua" w:hAnsi="Book Antiqua" w:cs="Tahoma"/>
          <w:b/>
          <w:smallCaps/>
          <w:lang w:val="en-GB"/>
        </w:rPr>
      </w:pPr>
    </w:p>
    <w:p w14:paraId="251299EF" w14:textId="77777777" w:rsidR="002C7C71" w:rsidRPr="002C7C71" w:rsidRDefault="002C7C71" w:rsidP="002C7C71">
      <w:pPr>
        <w:pStyle w:val="ListParagraph"/>
        <w:numPr>
          <w:ilvl w:val="0"/>
          <w:numId w:val="4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2C7C71">
        <w:rPr>
          <w:rFonts w:ascii="Book Antiqua" w:hAnsi="Book Antiqua" w:cs="Tahoma"/>
          <w:lang w:val="en-GB"/>
        </w:rPr>
        <w:t xml:space="preserve">Member and Chair of the Board of Governors of the </w:t>
      </w:r>
      <w:r w:rsidRPr="00424739">
        <w:rPr>
          <w:rFonts w:ascii="Book Antiqua" w:hAnsi="Book Antiqua" w:cs="Tahoma"/>
          <w:b/>
          <w:lang w:val="en-GB"/>
        </w:rPr>
        <w:t>Law Commission of Ontario</w:t>
      </w:r>
      <w:r w:rsidRPr="002C7C71">
        <w:rPr>
          <w:rFonts w:ascii="Book Antiqua" w:hAnsi="Book Antiqua" w:cs="Tahoma"/>
          <w:lang w:val="en-GB"/>
        </w:rPr>
        <w:t xml:space="preserve"> (Member from May, 2012 and Chair from September, 2012)</w:t>
      </w:r>
      <w:r w:rsidR="00424739">
        <w:rPr>
          <w:rFonts w:ascii="Book Antiqua" w:hAnsi="Book Antiqua" w:cs="Tahoma"/>
          <w:lang w:val="en-GB"/>
        </w:rPr>
        <w:t>.</w:t>
      </w:r>
    </w:p>
    <w:p w14:paraId="55A825BD" w14:textId="77777777" w:rsidR="002C7C71" w:rsidRDefault="002C7C71" w:rsidP="002C7C71">
      <w:pPr>
        <w:pStyle w:val="ListParagraph"/>
        <w:numPr>
          <w:ilvl w:val="0"/>
          <w:numId w:val="4"/>
        </w:numPr>
        <w:jc w:val="both"/>
        <w:rPr>
          <w:rFonts w:ascii="Book Antiqua" w:hAnsi="Book Antiqua" w:cs="Tahoma"/>
          <w:lang w:val="en-GB"/>
        </w:rPr>
      </w:pPr>
      <w:r>
        <w:rPr>
          <w:rFonts w:ascii="Book Antiqua" w:hAnsi="Book Antiqua" w:cs="Tahoma"/>
          <w:lang w:val="en-GB"/>
        </w:rPr>
        <w:t xml:space="preserve">Visiting Professor of Law, </w:t>
      </w:r>
      <w:r w:rsidRPr="00424739">
        <w:rPr>
          <w:rFonts w:ascii="Book Antiqua" w:hAnsi="Book Antiqua" w:cs="Tahoma"/>
          <w:b/>
          <w:lang w:val="en-GB"/>
        </w:rPr>
        <w:t>University of Toronto</w:t>
      </w:r>
      <w:r>
        <w:rPr>
          <w:rFonts w:ascii="Book Antiqua" w:hAnsi="Book Antiqua" w:cs="Tahoma"/>
          <w:lang w:val="en-GB"/>
        </w:rPr>
        <w:t xml:space="preserve">, </w:t>
      </w:r>
      <w:r w:rsidRPr="002C7C71">
        <w:rPr>
          <w:rFonts w:ascii="Book Antiqua" w:hAnsi="Book Antiqua" w:cs="Tahoma"/>
          <w:lang w:val="en-GB"/>
        </w:rPr>
        <w:t>2011 – 2012</w:t>
      </w:r>
      <w:r>
        <w:rPr>
          <w:rFonts w:ascii="Book Antiqua" w:hAnsi="Book Antiqua" w:cs="Tahoma"/>
          <w:lang w:val="en-GB"/>
        </w:rPr>
        <w:t>.</w:t>
      </w:r>
    </w:p>
    <w:p w14:paraId="2EBC9B2E" w14:textId="77777777" w:rsidR="002C7C71" w:rsidRPr="002C7C71" w:rsidRDefault="002C7C71" w:rsidP="002C7C71">
      <w:pPr>
        <w:pStyle w:val="ListParagraph"/>
        <w:numPr>
          <w:ilvl w:val="0"/>
          <w:numId w:val="4"/>
        </w:numPr>
        <w:jc w:val="both"/>
        <w:rPr>
          <w:rFonts w:ascii="Book Antiqua" w:hAnsi="Book Antiqua" w:cs="Tahoma"/>
          <w:lang w:val="en-GB"/>
        </w:rPr>
      </w:pPr>
      <w:r w:rsidRPr="002C7C71">
        <w:rPr>
          <w:rFonts w:ascii="Book Antiqua" w:hAnsi="Book Antiqua" w:cs="Tahoma"/>
          <w:lang w:val="en-GB"/>
        </w:rPr>
        <w:t>Visiting Scholar in Residence</w:t>
      </w:r>
      <w:r>
        <w:rPr>
          <w:rFonts w:ascii="Book Antiqua" w:hAnsi="Book Antiqua" w:cs="Tahoma"/>
          <w:lang w:val="en-GB"/>
        </w:rPr>
        <w:t xml:space="preserve">, </w:t>
      </w:r>
      <w:r w:rsidRPr="00424739">
        <w:rPr>
          <w:rFonts w:ascii="Book Antiqua" w:hAnsi="Book Antiqua" w:cs="Tahoma"/>
          <w:b/>
          <w:lang w:val="en-GB"/>
        </w:rPr>
        <w:t>Centre for the Legal Profession</w:t>
      </w:r>
      <w:r>
        <w:rPr>
          <w:rFonts w:ascii="Book Antiqua" w:hAnsi="Book Antiqua" w:cs="Tahoma"/>
          <w:lang w:val="en-GB"/>
        </w:rPr>
        <w:t xml:space="preserve">, </w:t>
      </w:r>
      <w:r w:rsidRPr="002C7C71">
        <w:rPr>
          <w:rFonts w:ascii="Book Antiqua" w:hAnsi="Book Antiqua" w:cs="Tahoma"/>
          <w:lang w:val="en-GB"/>
        </w:rPr>
        <w:t>University of Toronto</w:t>
      </w:r>
      <w:r>
        <w:rPr>
          <w:rFonts w:ascii="Book Antiqua" w:hAnsi="Book Antiqua" w:cs="Tahoma"/>
          <w:lang w:val="en-GB"/>
        </w:rPr>
        <w:t xml:space="preserve">, </w:t>
      </w:r>
      <w:proofErr w:type="gramStart"/>
      <w:r w:rsidRPr="002C7C71">
        <w:rPr>
          <w:rFonts w:ascii="Book Antiqua" w:hAnsi="Book Antiqua" w:cs="Tahoma"/>
          <w:lang w:val="en-GB"/>
        </w:rPr>
        <w:t>2011</w:t>
      </w:r>
      <w:proofErr w:type="gramEnd"/>
      <w:r w:rsidRPr="002C7C71">
        <w:rPr>
          <w:rFonts w:ascii="Book Antiqua" w:hAnsi="Book Antiqua" w:cs="Tahoma"/>
          <w:lang w:val="en-GB"/>
        </w:rPr>
        <w:t xml:space="preserve"> – 2012</w:t>
      </w:r>
      <w:r>
        <w:rPr>
          <w:rFonts w:ascii="Book Antiqua" w:hAnsi="Book Antiqua" w:cs="Tahoma"/>
          <w:lang w:val="en-GB"/>
        </w:rPr>
        <w:t>.</w:t>
      </w:r>
    </w:p>
    <w:p w14:paraId="1499ED2F" w14:textId="77777777" w:rsidR="002C7C71" w:rsidRDefault="002C7C71" w:rsidP="002C7C71">
      <w:pPr>
        <w:pStyle w:val="ListParagraph"/>
        <w:numPr>
          <w:ilvl w:val="0"/>
          <w:numId w:val="4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2C7C71">
        <w:rPr>
          <w:rFonts w:ascii="Book Antiqua" w:hAnsi="Book Antiqua" w:cs="Tahoma"/>
          <w:lang w:val="en-GB"/>
        </w:rPr>
        <w:t xml:space="preserve">Advisory Board, </w:t>
      </w:r>
      <w:r w:rsidRPr="00424739">
        <w:rPr>
          <w:rFonts w:ascii="Book Antiqua" w:hAnsi="Book Antiqua" w:cs="Tahoma"/>
          <w:b/>
          <w:lang w:val="en-GB"/>
        </w:rPr>
        <w:t>Research Unit Research Unit for the Study of Society, Law and Religion</w:t>
      </w:r>
      <w:r w:rsidRPr="002C7C71">
        <w:rPr>
          <w:rFonts w:ascii="Book Antiqua" w:hAnsi="Book Antiqua" w:cs="Tahoma"/>
          <w:lang w:val="en-GB"/>
        </w:rPr>
        <w:t>, University of Adelaide, Adelaide, Australia.</w:t>
      </w:r>
    </w:p>
    <w:p w14:paraId="702CE3C3" w14:textId="77777777" w:rsidR="002C7C71" w:rsidRDefault="002C7C71" w:rsidP="002C7C71">
      <w:pPr>
        <w:pStyle w:val="ListParagraph"/>
        <w:numPr>
          <w:ilvl w:val="0"/>
          <w:numId w:val="4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2C7C71">
        <w:rPr>
          <w:rFonts w:ascii="Book Antiqua" w:hAnsi="Book Antiqua" w:cs="Tahoma"/>
          <w:lang w:val="en-GB"/>
        </w:rPr>
        <w:t xml:space="preserve">Appointed </w:t>
      </w:r>
      <w:r w:rsidR="00EC3CAA" w:rsidRPr="00424739">
        <w:rPr>
          <w:rFonts w:ascii="Book Antiqua" w:hAnsi="Book Antiqua" w:cs="Tahoma"/>
          <w:lang w:val="en-GB"/>
        </w:rPr>
        <w:t>Honorary</w:t>
      </w:r>
      <w:r w:rsidRPr="00424739">
        <w:rPr>
          <w:rFonts w:ascii="Book Antiqua" w:hAnsi="Book Antiqua" w:cs="Tahoma"/>
          <w:lang w:val="en-GB"/>
        </w:rPr>
        <w:t xml:space="preserve"> Board Member</w:t>
      </w:r>
      <w:r w:rsidRPr="002C7C71">
        <w:rPr>
          <w:rFonts w:ascii="Book Antiqua" w:hAnsi="Book Antiqua" w:cs="Tahoma"/>
          <w:i/>
          <w:lang w:val="en-GB"/>
        </w:rPr>
        <w:t xml:space="preserve">, </w:t>
      </w:r>
      <w:r w:rsidRPr="00424739">
        <w:rPr>
          <w:rFonts w:ascii="Book Antiqua" w:hAnsi="Book Antiqua" w:cs="Tahoma"/>
          <w:b/>
          <w:lang w:val="en-GB"/>
        </w:rPr>
        <w:t>Centre for Constitutional Studies</w:t>
      </w:r>
      <w:r w:rsidRPr="002C7C71">
        <w:rPr>
          <w:rFonts w:ascii="Book Antiqua" w:hAnsi="Book Antiqua" w:cs="Tahoma"/>
          <w:lang w:val="en-GB"/>
        </w:rPr>
        <w:t xml:space="preserve">, Edmonton, Alberta, </w:t>
      </w:r>
      <w:proofErr w:type="gramStart"/>
      <w:r w:rsidRPr="002C7C71">
        <w:rPr>
          <w:rFonts w:ascii="Book Antiqua" w:hAnsi="Book Antiqua" w:cs="Tahoma"/>
          <w:lang w:val="en-GB"/>
        </w:rPr>
        <w:t>June</w:t>
      </w:r>
      <w:proofErr w:type="gramEnd"/>
      <w:r w:rsidRPr="002C7C71">
        <w:rPr>
          <w:rFonts w:ascii="Book Antiqua" w:hAnsi="Book Antiqua" w:cs="Tahoma"/>
          <w:lang w:val="en-GB"/>
        </w:rPr>
        <w:t xml:space="preserve"> 26, 2007.</w:t>
      </w:r>
    </w:p>
    <w:p w14:paraId="052A98D1" w14:textId="77777777" w:rsidR="002C7C71" w:rsidRPr="002C7C71" w:rsidRDefault="002C7C71" w:rsidP="002C7C71">
      <w:pPr>
        <w:pStyle w:val="ListParagraph"/>
        <w:numPr>
          <w:ilvl w:val="0"/>
          <w:numId w:val="4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424739">
        <w:rPr>
          <w:rFonts w:ascii="Book Antiqua" w:hAnsi="Book Antiqua" w:cs="Tahoma"/>
          <w:iCs/>
          <w:lang w:val="en-GB"/>
        </w:rPr>
        <w:t>Honorary Graduate Diploma</w:t>
      </w:r>
      <w:r w:rsidRPr="002C7C71">
        <w:rPr>
          <w:rFonts w:ascii="Book Antiqua" w:hAnsi="Book Antiqua" w:cs="Tahoma"/>
          <w:lang w:val="en-GB"/>
        </w:rPr>
        <w:t xml:space="preserve">, </w:t>
      </w:r>
      <w:r w:rsidRPr="00424739">
        <w:rPr>
          <w:rFonts w:ascii="Book Antiqua" w:hAnsi="Book Antiqua" w:cs="Tahoma"/>
          <w:b/>
          <w:lang w:val="en-GB"/>
        </w:rPr>
        <w:t>Sydney Academy</w:t>
      </w:r>
      <w:r w:rsidRPr="002C7C71">
        <w:rPr>
          <w:rFonts w:ascii="Book Antiqua" w:hAnsi="Book Antiqua" w:cs="Tahoma"/>
          <w:lang w:val="en-GB"/>
        </w:rPr>
        <w:t>, Sydney, Nova Scotia, June 2003.</w:t>
      </w:r>
      <w:r w:rsidRPr="002C7C71">
        <w:rPr>
          <w:rFonts w:ascii="Book Antiqua" w:hAnsi="Book Antiqua" w:cs="Tahoma"/>
          <w:i/>
          <w:iCs/>
          <w:lang w:val="en-GB"/>
        </w:rPr>
        <w:t xml:space="preserve"> </w:t>
      </w:r>
    </w:p>
    <w:p w14:paraId="4E354FD5" w14:textId="77777777" w:rsidR="002C7C71" w:rsidRDefault="002C7C71" w:rsidP="002C7C71">
      <w:pPr>
        <w:pStyle w:val="ListParagraph"/>
        <w:numPr>
          <w:ilvl w:val="0"/>
          <w:numId w:val="4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2C7C71">
        <w:rPr>
          <w:rFonts w:ascii="Book Antiqua" w:hAnsi="Book Antiqua" w:cs="Tahoma"/>
          <w:i/>
          <w:iCs/>
          <w:lang w:val="en-GB"/>
        </w:rPr>
        <w:t xml:space="preserve">The </w:t>
      </w:r>
      <w:proofErr w:type="spellStart"/>
      <w:r w:rsidRPr="002C7C71">
        <w:rPr>
          <w:rFonts w:ascii="Book Antiqua" w:hAnsi="Book Antiqua" w:cs="Tahoma"/>
          <w:i/>
          <w:iCs/>
          <w:lang w:val="en-GB"/>
        </w:rPr>
        <w:t>Tevie</w:t>
      </w:r>
      <w:proofErr w:type="spellEnd"/>
      <w:r w:rsidRPr="002C7C71">
        <w:rPr>
          <w:rFonts w:ascii="Book Antiqua" w:hAnsi="Book Antiqua" w:cs="Tahoma"/>
          <w:i/>
          <w:iCs/>
          <w:lang w:val="en-GB"/>
        </w:rPr>
        <w:t xml:space="preserve"> H. Miller Teaching Excellence Award</w:t>
      </w:r>
      <w:r w:rsidRPr="002C7C71">
        <w:rPr>
          <w:rFonts w:ascii="Book Antiqua" w:hAnsi="Book Antiqua" w:cs="Tahoma"/>
          <w:lang w:val="en-GB"/>
        </w:rPr>
        <w:t xml:space="preserve">, Faculty of Law, </w:t>
      </w:r>
      <w:r w:rsidRPr="00424739">
        <w:rPr>
          <w:rFonts w:ascii="Book Antiqua" w:hAnsi="Book Antiqua" w:cs="Tahoma"/>
          <w:b/>
          <w:lang w:val="en-GB"/>
        </w:rPr>
        <w:lastRenderedPageBreak/>
        <w:t>University of Alberta</w:t>
      </w:r>
      <w:r w:rsidRPr="002C7C71">
        <w:rPr>
          <w:rFonts w:ascii="Book Antiqua" w:hAnsi="Book Antiqua" w:cs="Tahoma"/>
          <w:lang w:val="en-GB"/>
        </w:rPr>
        <w:t>, January 1999.</w:t>
      </w:r>
    </w:p>
    <w:p w14:paraId="6E448A46" w14:textId="77777777" w:rsidR="00424739" w:rsidRDefault="002C7C71" w:rsidP="00424739">
      <w:pPr>
        <w:pStyle w:val="ListParagraph"/>
        <w:numPr>
          <w:ilvl w:val="0"/>
          <w:numId w:val="4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2C7C71">
        <w:rPr>
          <w:rFonts w:ascii="Book Antiqua" w:hAnsi="Book Antiqua" w:cs="Tahoma"/>
          <w:i/>
          <w:iCs/>
          <w:lang w:val="en-GB"/>
        </w:rPr>
        <w:t>Jewish National Fund of Canada, Edmonton Negev Dinner Honouree,</w:t>
      </w:r>
      <w:r w:rsidRPr="002C7C71">
        <w:rPr>
          <w:rFonts w:ascii="Book Antiqua" w:hAnsi="Book Antiqua" w:cs="Tahoma"/>
          <w:lang w:val="en-GB"/>
        </w:rPr>
        <w:t xml:space="preserve"> June 1998. Honoured for service to the State of Israel and the Jewish Community of Edmonton.</w:t>
      </w:r>
    </w:p>
    <w:p w14:paraId="56798ED9" w14:textId="77777777" w:rsidR="00424739" w:rsidRDefault="002C7C71" w:rsidP="00424739">
      <w:pPr>
        <w:pStyle w:val="ListParagraph"/>
        <w:numPr>
          <w:ilvl w:val="0"/>
          <w:numId w:val="4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424739">
        <w:rPr>
          <w:rFonts w:ascii="Book Antiqua" w:hAnsi="Book Antiqua" w:cs="Tahoma"/>
          <w:i/>
          <w:iCs/>
          <w:lang w:val="en-GB"/>
        </w:rPr>
        <w:t xml:space="preserve">Teaching Excellence Award, </w:t>
      </w:r>
      <w:r w:rsidRPr="00424739">
        <w:rPr>
          <w:rFonts w:ascii="Book Antiqua" w:hAnsi="Book Antiqua" w:cs="Tahoma"/>
          <w:b/>
          <w:iCs/>
          <w:lang w:val="en-GB"/>
        </w:rPr>
        <w:t>Hebrew University of Jerusalem</w:t>
      </w:r>
      <w:r w:rsidRPr="00424739">
        <w:rPr>
          <w:rFonts w:ascii="Book Antiqua" w:hAnsi="Book Antiqua" w:cs="Tahoma"/>
          <w:lang w:val="en-GB"/>
        </w:rPr>
        <w:t>, August 1996.</w:t>
      </w:r>
    </w:p>
    <w:p w14:paraId="1069F892" w14:textId="77777777" w:rsidR="00424739" w:rsidRDefault="002C7C71" w:rsidP="00424739">
      <w:pPr>
        <w:pStyle w:val="ListParagraph"/>
        <w:numPr>
          <w:ilvl w:val="0"/>
          <w:numId w:val="4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424739">
        <w:rPr>
          <w:rFonts w:ascii="Book Antiqua" w:hAnsi="Book Antiqua" w:cs="Tahoma"/>
          <w:iCs/>
          <w:lang w:val="en-GB"/>
        </w:rPr>
        <w:t xml:space="preserve">Visiting Professor of Canadian Law, Faculty of Law, </w:t>
      </w:r>
      <w:r w:rsidRPr="00424739">
        <w:rPr>
          <w:rFonts w:ascii="Book Antiqua" w:hAnsi="Book Antiqua" w:cs="Tahoma"/>
          <w:b/>
          <w:iCs/>
          <w:lang w:val="en-GB"/>
        </w:rPr>
        <w:t>Niigata University</w:t>
      </w:r>
      <w:r w:rsidRPr="00424739">
        <w:rPr>
          <w:rFonts w:ascii="Book Antiqua" w:hAnsi="Book Antiqua" w:cs="Tahoma"/>
          <w:lang w:val="en-GB"/>
        </w:rPr>
        <w:t>, Niigata, Japan, June, 1994 - July, 1994.</w:t>
      </w:r>
    </w:p>
    <w:p w14:paraId="4C71B56E" w14:textId="77777777" w:rsidR="00424739" w:rsidRDefault="002C7C71" w:rsidP="00424739">
      <w:pPr>
        <w:pStyle w:val="ListParagraph"/>
        <w:numPr>
          <w:ilvl w:val="0"/>
          <w:numId w:val="4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424739">
        <w:rPr>
          <w:rFonts w:ascii="Book Antiqua" w:hAnsi="Book Antiqua" w:cs="Tahoma"/>
          <w:iCs/>
          <w:lang w:val="en-GB"/>
        </w:rPr>
        <w:t xml:space="preserve">Visiting Professor of Law and Canadian Studies, </w:t>
      </w:r>
      <w:r w:rsidRPr="00424739">
        <w:rPr>
          <w:rFonts w:ascii="Book Antiqua" w:hAnsi="Book Antiqua" w:cs="Tahoma"/>
          <w:b/>
          <w:iCs/>
          <w:lang w:val="en-GB"/>
        </w:rPr>
        <w:t>The Hebrew University of Jerusalem</w:t>
      </w:r>
      <w:r w:rsidRPr="00424739">
        <w:rPr>
          <w:rFonts w:ascii="Book Antiqua" w:hAnsi="Book Antiqua" w:cs="Tahoma"/>
          <w:lang w:val="en-GB"/>
        </w:rPr>
        <w:t xml:space="preserve">, Jerusalem, Israel, </w:t>
      </w:r>
      <w:proofErr w:type="gramStart"/>
      <w:r w:rsidRPr="00424739">
        <w:rPr>
          <w:rFonts w:ascii="Book Antiqua" w:hAnsi="Book Antiqua" w:cs="Tahoma"/>
          <w:lang w:val="en-GB"/>
        </w:rPr>
        <w:t>July,</w:t>
      </w:r>
      <w:proofErr w:type="gramEnd"/>
      <w:r w:rsidRPr="00424739">
        <w:rPr>
          <w:rFonts w:ascii="Book Antiqua" w:hAnsi="Book Antiqua" w:cs="Tahoma"/>
          <w:lang w:val="en-GB"/>
        </w:rPr>
        <w:t xml:space="preserve"> 1988 - June, 1989 and July, 1995 - June 1996.</w:t>
      </w:r>
    </w:p>
    <w:p w14:paraId="414A263C" w14:textId="77777777" w:rsidR="00424739" w:rsidRDefault="002C7C71" w:rsidP="00424739">
      <w:pPr>
        <w:pStyle w:val="ListParagraph"/>
        <w:numPr>
          <w:ilvl w:val="0"/>
          <w:numId w:val="4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424739">
        <w:rPr>
          <w:rFonts w:ascii="Book Antiqua" w:hAnsi="Book Antiqua" w:cs="Tahoma"/>
          <w:iCs/>
          <w:lang w:val="en-GB"/>
        </w:rPr>
        <w:t xml:space="preserve">Arthur C. </w:t>
      </w:r>
      <w:proofErr w:type="spellStart"/>
      <w:r w:rsidRPr="00424739">
        <w:rPr>
          <w:rFonts w:ascii="Book Antiqua" w:hAnsi="Book Antiqua" w:cs="Tahoma"/>
          <w:iCs/>
          <w:lang w:val="en-GB"/>
        </w:rPr>
        <w:t>McCalla</w:t>
      </w:r>
      <w:proofErr w:type="spellEnd"/>
      <w:r w:rsidRPr="00424739">
        <w:rPr>
          <w:rFonts w:ascii="Book Antiqua" w:hAnsi="Book Antiqua" w:cs="Tahoma"/>
          <w:iCs/>
          <w:lang w:val="en-GB"/>
        </w:rPr>
        <w:t xml:space="preserve"> Research Professorship</w:t>
      </w:r>
      <w:r w:rsidRPr="00424739">
        <w:rPr>
          <w:rFonts w:ascii="Book Antiqua" w:hAnsi="Book Antiqua" w:cs="Tahoma"/>
          <w:i/>
          <w:iCs/>
          <w:lang w:val="en-GB"/>
        </w:rPr>
        <w:t xml:space="preserve">, </w:t>
      </w:r>
      <w:r w:rsidRPr="00424739">
        <w:rPr>
          <w:rFonts w:ascii="Book Antiqua" w:hAnsi="Book Antiqua" w:cs="Tahoma"/>
          <w:b/>
          <w:iCs/>
          <w:lang w:val="en-GB"/>
        </w:rPr>
        <w:t>University of Alberta</w:t>
      </w:r>
      <w:r w:rsidRPr="00424739">
        <w:rPr>
          <w:rFonts w:ascii="Book Antiqua" w:hAnsi="Book Antiqua" w:cs="Tahoma"/>
          <w:lang w:val="en-GB"/>
        </w:rPr>
        <w:t>, July 1985 - June, 1986.</w:t>
      </w:r>
    </w:p>
    <w:p w14:paraId="54A9AD81" w14:textId="77777777" w:rsidR="00725158" w:rsidRDefault="002C7C71" w:rsidP="00725158">
      <w:pPr>
        <w:pStyle w:val="ListParagraph"/>
        <w:numPr>
          <w:ilvl w:val="0"/>
          <w:numId w:val="4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424739">
        <w:rPr>
          <w:rFonts w:ascii="Book Antiqua" w:hAnsi="Book Antiqua" w:cs="Tahoma"/>
          <w:iCs/>
          <w:lang w:val="en-GB"/>
        </w:rPr>
        <w:t xml:space="preserve">Visiting Scholar, </w:t>
      </w:r>
      <w:r w:rsidRPr="00424739">
        <w:rPr>
          <w:rFonts w:ascii="Book Antiqua" w:hAnsi="Book Antiqua" w:cs="Tahoma"/>
          <w:b/>
          <w:iCs/>
          <w:lang w:val="en-GB"/>
        </w:rPr>
        <w:t>Stanford Law School</w:t>
      </w:r>
      <w:r w:rsidRPr="00424739">
        <w:rPr>
          <w:rFonts w:ascii="Book Antiqua" w:hAnsi="Book Antiqua" w:cs="Tahoma"/>
          <w:lang w:val="en-GB"/>
        </w:rPr>
        <w:t>, Stanford, California, July 1, 1981 - June 30, 1982.</w:t>
      </w:r>
    </w:p>
    <w:p w14:paraId="0C720250" w14:textId="77777777" w:rsidR="006D24AF" w:rsidRDefault="006D24AF" w:rsidP="006D24AF">
      <w:p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</w:p>
    <w:p w14:paraId="0CCF5F61" w14:textId="77777777" w:rsidR="006D24AF" w:rsidRDefault="006D24AF" w:rsidP="006D24AF">
      <w:pPr>
        <w:pStyle w:val="ListParagraph"/>
        <w:numPr>
          <w:ilvl w:val="0"/>
          <w:numId w:val="2"/>
        </w:numPr>
        <w:tabs>
          <w:tab w:val="left" w:pos="-1440"/>
        </w:tabs>
        <w:jc w:val="both"/>
        <w:rPr>
          <w:rFonts w:ascii="Book Antiqua" w:hAnsi="Book Antiqua" w:cs="Tahoma"/>
          <w:b/>
          <w:smallCaps/>
          <w:lang w:val="en-GB"/>
        </w:rPr>
      </w:pPr>
      <w:r w:rsidRPr="006D24AF">
        <w:rPr>
          <w:rFonts w:ascii="Book Antiqua" w:hAnsi="Book Antiqua" w:cs="Tahoma"/>
          <w:b/>
          <w:smallCaps/>
          <w:lang w:val="en-GB"/>
        </w:rPr>
        <w:t>Published Works:</w:t>
      </w:r>
    </w:p>
    <w:p w14:paraId="0A8AB514" w14:textId="77777777" w:rsidR="006D24AF" w:rsidRDefault="006D24AF" w:rsidP="006D24AF">
      <w:pPr>
        <w:tabs>
          <w:tab w:val="left" w:pos="-1440"/>
        </w:tabs>
        <w:ind w:left="360"/>
        <w:jc w:val="both"/>
        <w:rPr>
          <w:rFonts w:ascii="Book Antiqua" w:hAnsi="Book Antiqua" w:cs="Tahoma"/>
          <w:b/>
          <w:smallCaps/>
          <w:lang w:val="en-GB"/>
        </w:rPr>
      </w:pPr>
    </w:p>
    <w:p w14:paraId="06517385" w14:textId="77777777" w:rsidR="006D24AF" w:rsidRPr="006D24AF" w:rsidRDefault="006D24AF" w:rsidP="006D24AF">
      <w:pPr>
        <w:jc w:val="both"/>
        <w:rPr>
          <w:rFonts w:ascii="Book Antiqua" w:hAnsi="Book Antiqua" w:cs="Tahoma"/>
          <w:b/>
          <w:bCs/>
          <w:smallCaps/>
          <w:lang w:val="en-GB"/>
        </w:rPr>
      </w:pPr>
      <w:r>
        <w:rPr>
          <w:rFonts w:ascii="Book Antiqua" w:hAnsi="Book Antiqua" w:cs="Tahoma"/>
          <w:b/>
          <w:smallCaps/>
          <w:lang w:val="en-GB"/>
        </w:rPr>
        <w:tab/>
      </w:r>
      <w:r>
        <w:rPr>
          <w:rFonts w:ascii="Book Antiqua" w:hAnsi="Book Antiqua" w:cs="Tahoma"/>
          <w:b/>
          <w:smallCaps/>
          <w:lang w:val="en-GB"/>
        </w:rPr>
        <w:tab/>
      </w:r>
      <w:r w:rsidRPr="006D24AF">
        <w:rPr>
          <w:rFonts w:ascii="Book Antiqua" w:hAnsi="Book Antiqua" w:cs="Tahoma"/>
          <w:b/>
          <w:bCs/>
          <w:smallCaps/>
          <w:lang w:val="en-GB"/>
        </w:rPr>
        <w:t>Books:</w:t>
      </w:r>
    </w:p>
    <w:p w14:paraId="7DC97214" w14:textId="77777777" w:rsidR="006D24AF" w:rsidRPr="006D24AF" w:rsidRDefault="006D24AF" w:rsidP="006D24AF">
      <w:pPr>
        <w:jc w:val="both"/>
        <w:rPr>
          <w:rFonts w:ascii="Book Antiqua" w:hAnsi="Book Antiqua" w:cs="Tahoma"/>
          <w:b/>
          <w:bCs/>
          <w:smallCaps/>
          <w:lang w:val="en-GB"/>
        </w:rPr>
      </w:pPr>
    </w:p>
    <w:p w14:paraId="342A7562" w14:textId="77777777" w:rsidR="006D24AF" w:rsidRPr="006D24AF" w:rsidRDefault="006D24AF" w:rsidP="006D24AF">
      <w:pPr>
        <w:ind w:left="1440"/>
        <w:jc w:val="both"/>
        <w:rPr>
          <w:rFonts w:ascii="Book Antiqua" w:hAnsi="Book Antiqua" w:cs="Tahoma"/>
          <w:bCs/>
          <w:smallCaps/>
          <w:lang w:val="en-GB"/>
        </w:rPr>
      </w:pPr>
      <w:r w:rsidRPr="006D24AF">
        <w:rPr>
          <w:rFonts w:ascii="Book Antiqua" w:hAnsi="Book Antiqua" w:cs="Tahoma"/>
          <w:bCs/>
          <w:lang w:val="en-GB"/>
        </w:rPr>
        <w:t xml:space="preserve">Leonard I. </w:t>
      </w:r>
      <w:proofErr w:type="spellStart"/>
      <w:r w:rsidRPr="006D24AF">
        <w:rPr>
          <w:rFonts w:ascii="Book Antiqua" w:hAnsi="Book Antiqua" w:cs="Tahoma"/>
          <w:bCs/>
          <w:lang w:val="en-GB"/>
        </w:rPr>
        <w:t>Rotman</w:t>
      </w:r>
      <w:proofErr w:type="spellEnd"/>
      <w:r w:rsidRPr="006D24AF">
        <w:rPr>
          <w:rFonts w:ascii="Book Antiqua" w:hAnsi="Book Antiqua" w:cs="Tahoma"/>
          <w:bCs/>
          <w:lang w:val="en-GB"/>
        </w:rPr>
        <w:t xml:space="preserve">, </w:t>
      </w:r>
      <w:r w:rsidRPr="006D24AF">
        <w:rPr>
          <w:rFonts w:ascii="Book Antiqua" w:hAnsi="Book Antiqua" w:cs="Tahoma"/>
          <w:b/>
          <w:bCs/>
          <w:lang w:val="en-GB"/>
        </w:rPr>
        <w:t>Bruce P. Elman</w:t>
      </w:r>
      <w:r w:rsidRPr="006D24AF">
        <w:rPr>
          <w:rFonts w:ascii="Book Antiqua" w:hAnsi="Book Antiqua" w:cs="Tahoma"/>
          <w:bCs/>
          <w:lang w:val="en-GB"/>
        </w:rPr>
        <w:t>, Gerald L. Gall eds.,</w:t>
      </w:r>
      <w:r w:rsidRPr="006D24AF">
        <w:rPr>
          <w:rFonts w:ascii="Book Antiqua" w:hAnsi="Book Antiqua" w:cs="Tahoma"/>
          <w:bCs/>
          <w:smallCaps/>
          <w:lang w:val="en-GB"/>
        </w:rPr>
        <w:t xml:space="preserve"> </w:t>
      </w:r>
      <w:r w:rsidRPr="006D24AF">
        <w:rPr>
          <w:rFonts w:ascii="Book Antiqua" w:hAnsi="Book Antiqua" w:cs="Tahoma"/>
          <w:b/>
          <w:bCs/>
          <w:smallCaps/>
          <w:lang w:val="en-GB"/>
        </w:rPr>
        <w:t>Constitutional Law: Cases, Commentary and Principles</w:t>
      </w:r>
      <w:r w:rsidRPr="006D24AF">
        <w:rPr>
          <w:rFonts w:ascii="Book Antiqua" w:hAnsi="Book Antiqua" w:cs="Tahoma"/>
          <w:bCs/>
          <w:smallCaps/>
          <w:lang w:val="en-GB"/>
        </w:rPr>
        <w:t xml:space="preserve">, </w:t>
      </w:r>
      <w:r w:rsidRPr="006D24AF">
        <w:rPr>
          <w:rFonts w:ascii="Book Antiqua" w:hAnsi="Book Antiqua" w:cs="Tahoma"/>
          <w:bCs/>
          <w:lang w:val="en-GB"/>
        </w:rPr>
        <w:t xml:space="preserve">Thomson </w:t>
      </w:r>
      <w:proofErr w:type="spellStart"/>
      <w:r w:rsidRPr="006D24AF">
        <w:rPr>
          <w:rFonts w:ascii="Book Antiqua" w:hAnsi="Book Antiqua" w:cs="Tahoma"/>
          <w:bCs/>
          <w:lang w:val="en-GB"/>
        </w:rPr>
        <w:t>Carswell</w:t>
      </w:r>
      <w:proofErr w:type="spellEnd"/>
      <w:r w:rsidRPr="006D24AF">
        <w:rPr>
          <w:rFonts w:ascii="Book Antiqua" w:hAnsi="Book Antiqua" w:cs="Tahoma"/>
          <w:bCs/>
          <w:lang w:val="en-GB"/>
        </w:rPr>
        <w:t>, Toronto: 2008</w:t>
      </w:r>
      <w:r w:rsidRPr="006D24AF">
        <w:rPr>
          <w:rFonts w:ascii="Book Antiqua" w:hAnsi="Book Antiqua" w:cs="Tahoma"/>
          <w:bCs/>
          <w:smallCaps/>
          <w:lang w:val="en-GB"/>
        </w:rPr>
        <w:t>.</w:t>
      </w:r>
    </w:p>
    <w:p w14:paraId="5BE5FDDA" w14:textId="77777777" w:rsidR="006D24AF" w:rsidRPr="006D24AF" w:rsidRDefault="006D24AF" w:rsidP="006D24AF">
      <w:pPr>
        <w:jc w:val="both"/>
        <w:rPr>
          <w:rFonts w:ascii="Book Antiqua" w:hAnsi="Book Antiqua" w:cs="Tahoma"/>
          <w:bCs/>
          <w:smallCaps/>
          <w:lang w:val="en-GB"/>
        </w:rPr>
      </w:pPr>
    </w:p>
    <w:p w14:paraId="21487874" w14:textId="77777777" w:rsidR="006D24AF" w:rsidRPr="006D24AF" w:rsidRDefault="006D24AF" w:rsidP="006D24AF">
      <w:pPr>
        <w:ind w:left="720" w:firstLine="720"/>
        <w:jc w:val="both"/>
        <w:rPr>
          <w:rFonts w:ascii="Book Antiqua" w:hAnsi="Book Antiqua" w:cs="Tahoma"/>
          <w:b/>
          <w:lang w:val="en-GB"/>
        </w:rPr>
      </w:pPr>
      <w:r w:rsidRPr="006D24AF">
        <w:rPr>
          <w:rFonts w:ascii="Book Antiqua" w:hAnsi="Book Antiqua" w:cs="Tahoma"/>
          <w:b/>
          <w:bCs/>
          <w:smallCaps/>
          <w:lang w:val="en-GB"/>
        </w:rPr>
        <w:t>Articles and Commentaries:</w:t>
      </w:r>
    </w:p>
    <w:p w14:paraId="7441AEF6" w14:textId="77777777" w:rsidR="006D24AF" w:rsidRDefault="006D24AF" w:rsidP="006D24AF">
      <w:p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</w:p>
    <w:p w14:paraId="16E215BF" w14:textId="77777777" w:rsidR="00F712BA" w:rsidRDefault="00F712BA" w:rsidP="00F712BA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i/>
          <w:lang w:val="en-GB"/>
        </w:rPr>
      </w:pPr>
      <w:r>
        <w:rPr>
          <w:rFonts w:ascii="Book Antiqua" w:hAnsi="Book Antiqua" w:cs="Tahoma"/>
          <w:lang w:val="en-GB"/>
        </w:rPr>
        <w:t xml:space="preserve">Elman, “Creating a Culture of Professional Responsibility and Ethics: A Leadership Role for Law Schools”, (2009), 27 </w:t>
      </w:r>
      <w:r w:rsidRPr="00F712BA">
        <w:rPr>
          <w:rFonts w:ascii="Book Antiqua" w:hAnsi="Book Antiqua" w:cs="Tahoma"/>
          <w:i/>
          <w:lang w:val="en-GB"/>
        </w:rPr>
        <w:t xml:space="preserve">Windsor Review of Legal and Social Issues </w:t>
      </w:r>
      <w:r w:rsidR="004B4567">
        <w:rPr>
          <w:rFonts w:ascii="Book Antiqua" w:hAnsi="Book Antiqua" w:cs="Tahoma"/>
          <w:lang w:val="en-GB"/>
        </w:rPr>
        <w:t>93-115.</w:t>
      </w:r>
    </w:p>
    <w:p w14:paraId="7A68F5F5" w14:textId="77777777" w:rsidR="00F712BA" w:rsidRPr="00F712BA" w:rsidRDefault="006D24AF" w:rsidP="00F712BA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i/>
          <w:lang w:val="en-GB"/>
        </w:rPr>
      </w:pPr>
      <w:r w:rsidRPr="00F712BA">
        <w:rPr>
          <w:rFonts w:ascii="Book Antiqua" w:hAnsi="Book Antiqua" w:cs="Tahoma"/>
          <w:lang w:val="en-GB"/>
        </w:rPr>
        <w:t xml:space="preserve">Billingsley, Barbara and Bruce P. Elman, </w:t>
      </w:r>
      <w:r w:rsidR="00F712BA" w:rsidRPr="00F712BA">
        <w:rPr>
          <w:rFonts w:ascii="Book Antiqua" w:hAnsi="Book Antiqua" w:cs="Tahoma"/>
          <w:lang w:val="en-GB"/>
        </w:rPr>
        <w:t>“</w:t>
      </w:r>
      <w:r w:rsidRPr="00F712BA">
        <w:rPr>
          <w:rFonts w:ascii="Book Antiqua" w:hAnsi="Book Antiqua" w:cs="Tahoma"/>
          <w:lang w:val="en-GB"/>
        </w:rPr>
        <w:t>The Supreme Court of Canada and the Alberta Court of Appeal: Do the Top Courts Have a Fundamental Philosophical Difference of Opinion on Public Law Issues?</w:t>
      </w:r>
      <w:r w:rsidR="00F712BA" w:rsidRPr="00F712BA">
        <w:rPr>
          <w:rFonts w:ascii="Book Antiqua" w:hAnsi="Book Antiqua" w:cs="Tahoma"/>
          <w:lang w:val="en-GB"/>
        </w:rPr>
        <w:t>”</w:t>
      </w:r>
      <w:r w:rsidRPr="00F712BA">
        <w:rPr>
          <w:rFonts w:ascii="Book Antiqua" w:hAnsi="Book Antiqua" w:cs="Tahoma"/>
          <w:lang w:val="en-GB"/>
        </w:rPr>
        <w:t xml:space="preserve"> (2001) 39 </w:t>
      </w:r>
      <w:r w:rsidRPr="00F712BA">
        <w:rPr>
          <w:rFonts w:ascii="Book Antiqua" w:hAnsi="Book Antiqua" w:cs="Tahoma"/>
          <w:i/>
          <w:iCs/>
          <w:lang w:val="en-GB"/>
        </w:rPr>
        <w:t>Alberta Law Review</w:t>
      </w:r>
      <w:r w:rsidRPr="00F712BA">
        <w:rPr>
          <w:rFonts w:ascii="Book Antiqua" w:hAnsi="Book Antiqua" w:cs="Tahoma"/>
          <w:lang w:val="en-GB"/>
        </w:rPr>
        <w:t xml:space="preserve"> 703-737.</w:t>
      </w:r>
      <w:r w:rsidR="00F712BA">
        <w:rPr>
          <w:rFonts w:ascii="Book Antiqua" w:hAnsi="Book Antiqua" w:cs="Tahoma"/>
          <w:lang w:val="en-GB"/>
        </w:rPr>
        <w:t xml:space="preserve"> </w:t>
      </w:r>
    </w:p>
    <w:p w14:paraId="27B0B356" w14:textId="77777777" w:rsidR="00F712BA" w:rsidRPr="00F712BA" w:rsidRDefault="006D24AF" w:rsidP="00F712BA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i/>
          <w:lang w:val="en-GB"/>
        </w:rPr>
      </w:pPr>
      <w:r w:rsidRPr="00F712BA">
        <w:rPr>
          <w:rFonts w:ascii="Book Antiqua" w:hAnsi="Book Antiqua" w:cs="Tahoma"/>
          <w:lang w:val="en-GB"/>
        </w:rPr>
        <w:t xml:space="preserve">Elman, </w:t>
      </w:r>
      <w:r w:rsidR="00F712BA" w:rsidRPr="00F712BA">
        <w:rPr>
          <w:rFonts w:ascii="Book Antiqua" w:hAnsi="Book Antiqua" w:cs="Tahoma"/>
          <w:lang w:val="en-GB"/>
        </w:rPr>
        <w:t>“</w:t>
      </w:r>
      <w:r w:rsidRPr="00F712BA">
        <w:rPr>
          <w:rFonts w:ascii="Book Antiqua" w:hAnsi="Book Antiqua" w:cs="Tahoma"/>
          <w:lang w:val="en-GB"/>
        </w:rPr>
        <w:t>Honouring Memory, Doing Justice: Holocaust Denial, Hate Propaganda and Canadian Law</w:t>
      </w:r>
      <w:r w:rsidR="00F712BA" w:rsidRPr="00F712BA">
        <w:rPr>
          <w:rFonts w:ascii="Book Antiqua" w:hAnsi="Book Antiqua" w:cs="Tahoma"/>
          <w:lang w:val="en-GB"/>
        </w:rPr>
        <w:t>”</w:t>
      </w:r>
      <w:r w:rsidRPr="00F712BA">
        <w:rPr>
          <w:rFonts w:ascii="Book Antiqua" w:hAnsi="Book Antiqua" w:cs="Tahoma"/>
          <w:lang w:val="en-GB"/>
        </w:rPr>
        <w:t xml:space="preserve"> in </w:t>
      </w:r>
      <w:proofErr w:type="spellStart"/>
      <w:r w:rsidRPr="00F712BA">
        <w:rPr>
          <w:rFonts w:ascii="Book Antiqua" w:hAnsi="Book Antiqua" w:cs="Tahoma"/>
          <w:lang w:val="en-GB"/>
        </w:rPr>
        <w:t>Decoste</w:t>
      </w:r>
      <w:proofErr w:type="spellEnd"/>
      <w:r w:rsidRPr="00F712BA">
        <w:rPr>
          <w:rFonts w:ascii="Book Antiqua" w:hAnsi="Book Antiqua" w:cs="Tahoma"/>
          <w:lang w:val="en-GB"/>
        </w:rPr>
        <w:t xml:space="preserve"> and Schwartz, </w:t>
      </w:r>
      <w:proofErr w:type="gramStart"/>
      <w:r w:rsidRPr="00F712BA">
        <w:rPr>
          <w:rFonts w:ascii="Book Antiqua" w:hAnsi="Book Antiqua" w:cs="Tahoma"/>
          <w:lang w:val="en-GB"/>
        </w:rPr>
        <w:t>eds</w:t>
      </w:r>
      <w:proofErr w:type="gramEnd"/>
      <w:r w:rsidRPr="00F712BA">
        <w:rPr>
          <w:rFonts w:ascii="Book Antiqua" w:hAnsi="Book Antiqua" w:cs="Tahoma"/>
          <w:lang w:val="en-GB"/>
        </w:rPr>
        <w:t xml:space="preserve">.  </w:t>
      </w:r>
      <w:r w:rsidRPr="00F712BA">
        <w:rPr>
          <w:rFonts w:ascii="Book Antiqua" w:hAnsi="Book Antiqua" w:cs="Tahoma"/>
          <w:i/>
          <w:iCs/>
          <w:lang w:val="en-GB"/>
        </w:rPr>
        <w:t>The Holocaust</w:t>
      </w:r>
      <w:r w:rsidRPr="00F712BA">
        <w:rPr>
          <w:i/>
          <w:iCs/>
          <w:lang w:val="en-GB"/>
        </w:rPr>
        <w:t>’</w:t>
      </w:r>
      <w:r w:rsidRPr="00F712BA">
        <w:rPr>
          <w:rFonts w:ascii="Book Antiqua" w:hAnsi="Book Antiqua" w:cs="Tahoma"/>
          <w:i/>
          <w:iCs/>
          <w:lang w:val="en-GB"/>
        </w:rPr>
        <w:t>s Ghost: Writings on Art, Politics, Law and Education</w:t>
      </w:r>
      <w:r w:rsidRPr="00F712BA">
        <w:rPr>
          <w:rFonts w:ascii="Book Antiqua" w:hAnsi="Book Antiqua" w:cs="Tahoma"/>
          <w:lang w:val="en-GB"/>
        </w:rPr>
        <w:t>, University of Alberta Press: Edmonton, 2000.</w:t>
      </w:r>
    </w:p>
    <w:p w14:paraId="40DCC37B" w14:textId="77777777" w:rsidR="00FF6410" w:rsidRDefault="006D24AF" w:rsidP="00F712BA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F712BA">
        <w:rPr>
          <w:rFonts w:ascii="Book Antiqua" w:hAnsi="Book Antiqua" w:cs="Tahoma"/>
          <w:lang w:val="en-GB"/>
        </w:rPr>
        <w:t xml:space="preserve">Review, </w:t>
      </w:r>
      <w:r w:rsidR="00F712BA" w:rsidRPr="00F712BA">
        <w:rPr>
          <w:rFonts w:ascii="Book Antiqua" w:hAnsi="Book Antiqua" w:cs="Tahoma"/>
          <w:lang w:val="en-GB"/>
        </w:rPr>
        <w:t>“</w:t>
      </w:r>
      <w:r w:rsidRPr="00F712BA">
        <w:rPr>
          <w:rFonts w:ascii="Book Antiqua" w:hAnsi="Book Antiqua" w:cs="Tahoma"/>
          <w:lang w:val="en-GB"/>
        </w:rPr>
        <w:t>For Humanity: Reflections of a War Crimes Investigator</w:t>
      </w:r>
      <w:r w:rsidR="00F712BA" w:rsidRPr="00F712BA">
        <w:rPr>
          <w:rFonts w:ascii="Book Antiqua" w:hAnsi="Book Antiqua" w:cs="Tahoma"/>
          <w:lang w:val="en-GB"/>
        </w:rPr>
        <w:t>”</w:t>
      </w:r>
      <w:r w:rsidRPr="00F712BA">
        <w:rPr>
          <w:rFonts w:ascii="Book Antiqua" w:hAnsi="Book Antiqua" w:cs="Tahoma"/>
          <w:lang w:val="en-GB"/>
        </w:rPr>
        <w:t xml:space="preserve">, (2000) 56 (1) </w:t>
      </w:r>
      <w:r w:rsidRPr="00F712BA">
        <w:rPr>
          <w:rFonts w:ascii="Book Antiqua" w:hAnsi="Book Antiqua" w:cs="Tahoma"/>
          <w:i/>
          <w:iCs/>
          <w:lang w:val="en-GB"/>
        </w:rPr>
        <w:t xml:space="preserve">International Journal </w:t>
      </w:r>
      <w:r w:rsidR="00F712BA" w:rsidRPr="00F712BA">
        <w:rPr>
          <w:rFonts w:ascii="Book Antiqua" w:hAnsi="Book Antiqua" w:cs="Tahoma"/>
          <w:lang w:val="en-GB"/>
        </w:rPr>
        <w:t xml:space="preserve">173-175. </w:t>
      </w:r>
    </w:p>
    <w:p w14:paraId="70442C55" w14:textId="77777777" w:rsidR="00FF6410" w:rsidRDefault="006D24AF" w:rsidP="00FF6410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F712BA">
        <w:rPr>
          <w:rFonts w:ascii="Book Antiqua" w:hAnsi="Book Antiqua" w:cs="Tahoma"/>
          <w:lang w:val="en-GB"/>
        </w:rPr>
        <w:t xml:space="preserve">Elman and Mason, </w:t>
      </w:r>
      <w:r w:rsidR="00F712BA" w:rsidRPr="00F712BA">
        <w:rPr>
          <w:rFonts w:ascii="Book Antiqua" w:hAnsi="Book Antiqua" w:cs="Tahoma"/>
          <w:lang w:val="en-GB"/>
        </w:rPr>
        <w:t>“</w:t>
      </w:r>
      <w:r w:rsidRPr="00F712BA">
        <w:rPr>
          <w:rFonts w:ascii="Book Antiqua" w:hAnsi="Book Antiqua" w:cs="Tahoma"/>
          <w:lang w:val="en-GB"/>
        </w:rPr>
        <w:t>The Failure of Dialogue: Winnipeg Child and Family Services (Northwest Area) v. G. (D.F.)</w:t>
      </w:r>
      <w:r w:rsidR="00F712BA" w:rsidRPr="00F712BA">
        <w:rPr>
          <w:rFonts w:ascii="Book Antiqua" w:hAnsi="Book Antiqua" w:cs="Tahoma"/>
          <w:lang w:val="en-GB"/>
        </w:rPr>
        <w:t>”</w:t>
      </w:r>
      <w:r w:rsidRPr="00F712BA">
        <w:rPr>
          <w:rFonts w:ascii="Book Antiqua" w:hAnsi="Book Antiqua" w:cs="Tahoma"/>
          <w:lang w:val="en-GB"/>
        </w:rPr>
        <w:t xml:space="preserve">, (1998) 36 </w:t>
      </w:r>
      <w:r w:rsidRPr="00F712BA">
        <w:rPr>
          <w:rFonts w:ascii="Book Antiqua" w:hAnsi="Book Antiqua" w:cs="Tahoma"/>
          <w:i/>
          <w:iCs/>
          <w:lang w:val="en-GB"/>
        </w:rPr>
        <w:t>Alberta Law Review</w:t>
      </w:r>
      <w:r w:rsidRPr="00F712BA">
        <w:rPr>
          <w:rFonts w:ascii="Book Antiqua" w:hAnsi="Book Antiqua" w:cs="Tahoma"/>
          <w:lang w:val="en-GB"/>
        </w:rPr>
        <w:t xml:space="preserve"> 768 - 784.</w:t>
      </w:r>
    </w:p>
    <w:p w14:paraId="0265B33E" w14:textId="77777777" w:rsidR="00FF6410" w:rsidRDefault="006D24AF" w:rsidP="00FF6410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 xml:space="preserve">Elman, "The </w:t>
      </w:r>
      <w:proofErr w:type="spellStart"/>
      <w:r w:rsidRPr="00FF6410">
        <w:rPr>
          <w:rFonts w:ascii="Book Antiqua" w:hAnsi="Book Antiqua" w:cs="Tahoma"/>
          <w:lang w:val="en-GB"/>
        </w:rPr>
        <w:t>Constitutionalization</w:t>
      </w:r>
      <w:proofErr w:type="spellEnd"/>
      <w:r w:rsidRPr="00FF6410">
        <w:rPr>
          <w:rFonts w:ascii="Book Antiqua" w:hAnsi="Book Antiqua" w:cs="Tahoma"/>
          <w:lang w:val="en-GB"/>
        </w:rPr>
        <w:t xml:space="preserve"> of Multiculturalism" in Adelman and Simpson, </w:t>
      </w:r>
      <w:r w:rsidRPr="00FF6410">
        <w:rPr>
          <w:rFonts w:ascii="Book Antiqua" w:hAnsi="Book Antiqua" w:cs="Tahoma"/>
          <w:i/>
          <w:iCs/>
          <w:lang w:val="en-GB"/>
        </w:rPr>
        <w:t xml:space="preserve">Multiculturalism, Jews, and Identities in Canada, </w:t>
      </w:r>
      <w:proofErr w:type="spellStart"/>
      <w:r w:rsidRPr="00FF6410">
        <w:rPr>
          <w:rFonts w:ascii="Book Antiqua" w:hAnsi="Book Antiqua" w:cs="Tahoma"/>
          <w:lang w:val="en-GB"/>
        </w:rPr>
        <w:t>Magnes</w:t>
      </w:r>
      <w:proofErr w:type="spellEnd"/>
      <w:r w:rsidRPr="00FF6410">
        <w:rPr>
          <w:rFonts w:ascii="Book Antiqua" w:hAnsi="Book Antiqua" w:cs="Tahoma"/>
          <w:lang w:val="en-GB"/>
        </w:rPr>
        <w:t xml:space="preserve"> </w:t>
      </w:r>
      <w:r w:rsidRPr="00FF6410">
        <w:rPr>
          <w:rFonts w:ascii="Book Antiqua" w:hAnsi="Book Antiqua" w:cs="Tahoma"/>
          <w:lang w:val="en-GB"/>
        </w:rPr>
        <w:lastRenderedPageBreak/>
        <w:t>Press: Jerusalem, 1996.</w:t>
      </w:r>
    </w:p>
    <w:p w14:paraId="1299F677" w14:textId="77777777" w:rsidR="00FF6410" w:rsidRDefault="006D24AF" w:rsidP="00FF6410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 xml:space="preserve">Elman et al., "Hate Speech Symposium: Protecting Rights, Protecting Hate? Comparative American, Canadian, and Israeli Approaches" (1995), </w:t>
      </w:r>
      <w:proofErr w:type="gramStart"/>
      <w:r w:rsidRPr="00FF6410">
        <w:rPr>
          <w:rFonts w:ascii="Book Antiqua" w:hAnsi="Book Antiqua" w:cs="Tahoma"/>
          <w:lang w:val="en-GB"/>
        </w:rPr>
        <w:t xml:space="preserve">6  </w:t>
      </w:r>
      <w:proofErr w:type="spellStart"/>
      <w:r w:rsidRPr="00FF6410">
        <w:rPr>
          <w:rFonts w:ascii="Book Antiqua" w:hAnsi="Book Antiqua" w:cs="Tahoma"/>
          <w:i/>
          <w:iCs/>
          <w:lang w:val="en-GB"/>
        </w:rPr>
        <w:t>Touro</w:t>
      </w:r>
      <w:proofErr w:type="spellEnd"/>
      <w:proofErr w:type="gramEnd"/>
      <w:r w:rsidRPr="00FF6410">
        <w:rPr>
          <w:rFonts w:ascii="Book Antiqua" w:hAnsi="Book Antiqua" w:cs="Tahoma"/>
          <w:i/>
          <w:iCs/>
          <w:lang w:val="en-GB"/>
        </w:rPr>
        <w:t xml:space="preserve"> Journal of International Law (Spring</w:t>
      </w:r>
      <w:r w:rsidRPr="00FF6410">
        <w:rPr>
          <w:rFonts w:ascii="Book Antiqua" w:hAnsi="Book Antiqua" w:cs="Tahoma"/>
          <w:lang w:val="en-GB"/>
        </w:rPr>
        <w:t>), 1 - 124.</w:t>
      </w:r>
      <w:r w:rsidR="00FF6410" w:rsidRPr="00FF6410">
        <w:rPr>
          <w:rFonts w:ascii="Book Antiqua" w:hAnsi="Book Antiqua" w:cs="Tahoma"/>
          <w:lang w:val="en-GB"/>
        </w:rPr>
        <w:t xml:space="preserve"> </w:t>
      </w:r>
    </w:p>
    <w:p w14:paraId="3790FBC4" w14:textId="77777777" w:rsidR="00FF6410" w:rsidRDefault="006D24AF" w:rsidP="00FF6410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 xml:space="preserve">Elman, "Combatting Racist Speech: The Canadian Experience", (1994) 32 </w:t>
      </w:r>
      <w:r w:rsidRPr="00FF6410">
        <w:rPr>
          <w:rFonts w:ascii="Book Antiqua" w:hAnsi="Book Antiqua" w:cs="Tahoma"/>
          <w:i/>
          <w:iCs/>
          <w:lang w:val="en-GB"/>
        </w:rPr>
        <w:t>Alberta Law Review</w:t>
      </w:r>
      <w:r w:rsidRPr="00FF6410">
        <w:rPr>
          <w:rFonts w:ascii="Book Antiqua" w:hAnsi="Book Antiqua" w:cs="Tahoma"/>
          <w:lang w:val="en-GB"/>
        </w:rPr>
        <w:t xml:space="preserve"> 623 - 666.</w:t>
      </w:r>
    </w:p>
    <w:p w14:paraId="50175216" w14:textId="77777777" w:rsidR="00FF6410" w:rsidRDefault="006D24AF" w:rsidP="00FF6410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 xml:space="preserve">Elman and Nelson, "Distinguishing </w:t>
      </w:r>
      <w:proofErr w:type="spellStart"/>
      <w:r w:rsidRPr="00FF6410">
        <w:rPr>
          <w:rFonts w:ascii="Book Antiqua" w:hAnsi="Book Antiqua" w:cs="Tahoma"/>
          <w:i/>
          <w:iCs/>
          <w:lang w:val="en-GB"/>
        </w:rPr>
        <w:t>Zundel</w:t>
      </w:r>
      <w:proofErr w:type="spellEnd"/>
      <w:r w:rsidRPr="00FF6410">
        <w:rPr>
          <w:rFonts w:ascii="Book Antiqua" w:hAnsi="Book Antiqua" w:cs="Tahoma"/>
          <w:lang w:val="en-GB"/>
        </w:rPr>
        <w:t xml:space="preserve"> and </w:t>
      </w:r>
      <w:proofErr w:type="spellStart"/>
      <w:r w:rsidRPr="00FF6410">
        <w:rPr>
          <w:rFonts w:ascii="Book Antiqua" w:hAnsi="Book Antiqua" w:cs="Tahoma"/>
          <w:i/>
          <w:iCs/>
          <w:lang w:val="en-GB"/>
        </w:rPr>
        <w:t>Keegstra</w:t>
      </w:r>
      <w:proofErr w:type="spellEnd"/>
      <w:r w:rsidRPr="00FF6410">
        <w:rPr>
          <w:rFonts w:ascii="Book Antiqua" w:hAnsi="Book Antiqua" w:cs="Tahoma"/>
          <w:lang w:val="en-GB"/>
        </w:rPr>
        <w:t xml:space="preserve">, 4 </w:t>
      </w:r>
      <w:r w:rsidRPr="00FF6410">
        <w:rPr>
          <w:rFonts w:ascii="Book Antiqua" w:hAnsi="Book Antiqua" w:cs="Tahoma"/>
          <w:i/>
          <w:iCs/>
          <w:lang w:val="en-GB"/>
        </w:rPr>
        <w:t>Constitutional Forum</w:t>
      </w:r>
      <w:r w:rsidRPr="00FF6410">
        <w:rPr>
          <w:rFonts w:ascii="Book Antiqua" w:hAnsi="Book Antiqua" w:cs="Tahoma"/>
          <w:lang w:val="en-GB"/>
        </w:rPr>
        <w:t xml:space="preserve"> 71-78.</w:t>
      </w:r>
    </w:p>
    <w:p w14:paraId="29B50590" w14:textId="77777777" w:rsidR="00FF6410" w:rsidRDefault="006D24AF" w:rsidP="00FF6410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 xml:space="preserve">Elman, "A Review of the </w:t>
      </w:r>
      <w:proofErr w:type="spellStart"/>
      <w:r w:rsidRPr="00FF6410">
        <w:rPr>
          <w:rFonts w:ascii="Book Antiqua" w:hAnsi="Book Antiqua" w:cs="Tahoma"/>
          <w:i/>
          <w:iCs/>
          <w:lang w:val="en-GB"/>
        </w:rPr>
        <w:t>Keegstra</w:t>
      </w:r>
      <w:proofErr w:type="spellEnd"/>
      <w:r w:rsidRPr="00FF6410">
        <w:rPr>
          <w:rFonts w:ascii="Book Antiqua" w:hAnsi="Book Antiqua" w:cs="Tahoma"/>
          <w:lang w:val="en-GB"/>
        </w:rPr>
        <w:t xml:space="preserve"> Case:  Supreme Court Upholds Hate Propaganda Law", 2 </w:t>
      </w:r>
      <w:r w:rsidRPr="00FF6410">
        <w:rPr>
          <w:rFonts w:ascii="Book Antiqua" w:hAnsi="Book Antiqua" w:cs="Tahoma"/>
          <w:i/>
          <w:iCs/>
          <w:lang w:val="en-GB"/>
        </w:rPr>
        <w:t>Constitutional Forum</w:t>
      </w:r>
      <w:r w:rsidRPr="00FF6410">
        <w:rPr>
          <w:rFonts w:ascii="Book Antiqua" w:hAnsi="Book Antiqua" w:cs="Tahoma"/>
          <w:lang w:val="en-GB"/>
        </w:rPr>
        <w:t xml:space="preserve"> 86-89.</w:t>
      </w:r>
    </w:p>
    <w:p w14:paraId="20A32A8C" w14:textId="77777777" w:rsidR="00FF6410" w:rsidRDefault="006D24AF" w:rsidP="00FF6410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 xml:space="preserve">Elman and </w:t>
      </w:r>
      <w:proofErr w:type="spellStart"/>
      <w:r w:rsidRPr="00FF6410">
        <w:rPr>
          <w:rFonts w:ascii="Book Antiqua" w:hAnsi="Book Antiqua" w:cs="Tahoma"/>
          <w:lang w:val="en-GB"/>
        </w:rPr>
        <w:t>McLellan</w:t>
      </w:r>
      <w:proofErr w:type="spellEnd"/>
      <w:r w:rsidRPr="00FF6410">
        <w:rPr>
          <w:rFonts w:ascii="Book Antiqua" w:hAnsi="Book Antiqua" w:cs="Tahoma"/>
          <w:lang w:val="en-GB"/>
        </w:rPr>
        <w:t xml:space="preserve">, "Canada After </w:t>
      </w:r>
      <w:proofErr w:type="spellStart"/>
      <w:r w:rsidRPr="00FF6410">
        <w:rPr>
          <w:rFonts w:ascii="Book Antiqua" w:hAnsi="Book Antiqua" w:cs="Tahoma"/>
          <w:lang w:val="en-GB"/>
        </w:rPr>
        <w:t>Meech</w:t>
      </w:r>
      <w:proofErr w:type="spellEnd"/>
      <w:r w:rsidRPr="00FF6410">
        <w:rPr>
          <w:rFonts w:ascii="Book Antiqua" w:hAnsi="Book Antiqua" w:cs="Tahoma"/>
          <w:lang w:val="en-GB"/>
        </w:rPr>
        <w:t xml:space="preserve">", 2 </w:t>
      </w:r>
      <w:r w:rsidRPr="00FF6410">
        <w:rPr>
          <w:rFonts w:ascii="Book Antiqua" w:hAnsi="Book Antiqua" w:cs="Tahoma"/>
          <w:i/>
          <w:iCs/>
          <w:lang w:val="en-GB"/>
        </w:rPr>
        <w:t xml:space="preserve">Constitutional </w:t>
      </w:r>
      <w:proofErr w:type="gramStart"/>
      <w:r w:rsidRPr="00FF6410">
        <w:rPr>
          <w:rFonts w:ascii="Book Antiqua" w:hAnsi="Book Antiqua" w:cs="Tahoma"/>
          <w:i/>
          <w:iCs/>
          <w:lang w:val="en-GB"/>
        </w:rPr>
        <w:t>Forum</w:t>
      </w:r>
      <w:proofErr w:type="gramEnd"/>
      <w:r w:rsidRPr="00FF6410">
        <w:rPr>
          <w:rFonts w:ascii="Book Antiqua" w:hAnsi="Book Antiqua" w:cs="Tahoma"/>
          <w:lang w:val="en-GB"/>
        </w:rPr>
        <w:t xml:space="preserve"> 63-67.</w:t>
      </w:r>
    </w:p>
    <w:p w14:paraId="2EA41068" w14:textId="77777777" w:rsidR="00FF6410" w:rsidRDefault="006D24AF" w:rsidP="00FF6410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 xml:space="preserve">Elman, "Burying "Rothman":  The Supreme Court and the Right to Remain Silent", 2 </w:t>
      </w:r>
      <w:r w:rsidRPr="00FF6410">
        <w:rPr>
          <w:rFonts w:ascii="Book Antiqua" w:hAnsi="Book Antiqua" w:cs="Tahoma"/>
          <w:i/>
          <w:iCs/>
          <w:lang w:val="en-GB"/>
        </w:rPr>
        <w:t>Constitutional Forum</w:t>
      </w:r>
      <w:r w:rsidRPr="00FF6410">
        <w:rPr>
          <w:rFonts w:ascii="Book Antiqua" w:hAnsi="Book Antiqua" w:cs="Tahoma"/>
          <w:lang w:val="en-GB"/>
        </w:rPr>
        <w:t xml:space="preserve"> 17-19.</w:t>
      </w:r>
    </w:p>
    <w:p w14:paraId="67162D8F" w14:textId="77777777" w:rsidR="00FF6410" w:rsidRDefault="006D24AF" w:rsidP="00FF6410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>Elman, "</w:t>
      </w:r>
      <w:r w:rsidRPr="00FF6410">
        <w:rPr>
          <w:rFonts w:ascii="Book Antiqua" w:hAnsi="Book Antiqua" w:cs="Tahoma"/>
          <w:i/>
          <w:iCs/>
          <w:lang w:val="en-GB"/>
        </w:rPr>
        <w:t>Her Majesty The Queen</w:t>
      </w:r>
      <w:r w:rsidRPr="00FF6410">
        <w:rPr>
          <w:rFonts w:ascii="Book Antiqua" w:hAnsi="Book Antiqua" w:cs="Tahoma"/>
          <w:lang w:val="en-GB"/>
        </w:rPr>
        <w:t xml:space="preserve"> v. </w:t>
      </w:r>
      <w:r w:rsidRPr="00FF6410">
        <w:rPr>
          <w:rFonts w:ascii="Book Antiqua" w:hAnsi="Book Antiqua" w:cs="Tahoma"/>
          <w:i/>
          <w:iCs/>
          <w:lang w:val="en-GB"/>
        </w:rPr>
        <w:t xml:space="preserve">James </w:t>
      </w:r>
      <w:proofErr w:type="spellStart"/>
      <w:r w:rsidRPr="00FF6410">
        <w:rPr>
          <w:rFonts w:ascii="Book Antiqua" w:hAnsi="Book Antiqua" w:cs="Tahoma"/>
          <w:i/>
          <w:iCs/>
          <w:lang w:val="en-GB"/>
        </w:rPr>
        <w:t>Keegstra</w:t>
      </w:r>
      <w:proofErr w:type="spellEnd"/>
      <w:r w:rsidRPr="00FF6410">
        <w:rPr>
          <w:rFonts w:ascii="Book Antiqua" w:hAnsi="Book Antiqua" w:cs="Tahoma"/>
          <w:lang w:val="en-GB"/>
        </w:rPr>
        <w:t xml:space="preserve">:  The Control of Racism in Canada - A Case Study" in Levitt and Greenspan, </w:t>
      </w:r>
      <w:r w:rsidRPr="00FF6410">
        <w:rPr>
          <w:rFonts w:ascii="Book Antiqua" w:hAnsi="Book Antiqua" w:cs="Tahoma"/>
          <w:i/>
          <w:iCs/>
          <w:lang w:val="en-GB"/>
        </w:rPr>
        <w:t>Under the Shadow of Weimar:  Democracy, Law &amp; Racial Incitement in Six Countries</w:t>
      </w:r>
      <w:r w:rsidRPr="00FF6410">
        <w:rPr>
          <w:rFonts w:ascii="Book Antiqua" w:hAnsi="Book Antiqua" w:cs="Tahoma"/>
          <w:lang w:val="en-GB"/>
        </w:rPr>
        <w:t xml:space="preserve">, </w:t>
      </w:r>
      <w:proofErr w:type="spellStart"/>
      <w:r w:rsidRPr="00FF6410">
        <w:rPr>
          <w:rFonts w:ascii="Book Antiqua" w:hAnsi="Book Antiqua" w:cs="Tahoma"/>
          <w:lang w:val="en-GB"/>
        </w:rPr>
        <w:t>Praeger</w:t>
      </w:r>
      <w:proofErr w:type="spellEnd"/>
      <w:r w:rsidRPr="00FF6410">
        <w:rPr>
          <w:rFonts w:ascii="Book Antiqua" w:hAnsi="Book Antiqua" w:cs="Tahoma"/>
          <w:lang w:val="en-GB"/>
        </w:rPr>
        <w:t xml:space="preserve"> Publishing, 1993.</w:t>
      </w:r>
    </w:p>
    <w:p w14:paraId="58DEC79A" w14:textId="77777777" w:rsidR="00FF6410" w:rsidRDefault="006D24AF" w:rsidP="00FF6410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>Elman, "</w:t>
      </w:r>
      <w:proofErr w:type="spellStart"/>
      <w:r w:rsidRPr="00FF6410">
        <w:rPr>
          <w:rFonts w:ascii="Book Antiqua" w:hAnsi="Book Antiqua" w:cs="Tahoma"/>
          <w:i/>
          <w:iCs/>
          <w:lang w:val="en-GB"/>
        </w:rPr>
        <w:t>Greffe</w:t>
      </w:r>
      <w:proofErr w:type="spellEnd"/>
      <w:r w:rsidRPr="00FF6410">
        <w:rPr>
          <w:rFonts w:ascii="Book Antiqua" w:hAnsi="Book Antiqua" w:cs="Tahoma"/>
          <w:lang w:val="en-GB"/>
        </w:rPr>
        <w:t xml:space="preserve"> v. </w:t>
      </w:r>
      <w:r w:rsidRPr="00FF6410">
        <w:rPr>
          <w:rFonts w:ascii="Book Antiqua" w:hAnsi="Book Antiqua" w:cs="Tahoma"/>
          <w:i/>
          <w:iCs/>
          <w:lang w:val="en-GB"/>
        </w:rPr>
        <w:t>The Queen</w:t>
      </w:r>
      <w:r w:rsidRPr="00FF6410">
        <w:rPr>
          <w:rFonts w:ascii="Book Antiqua" w:hAnsi="Book Antiqua" w:cs="Tahoma"/>
          <w:lang w:val="en-GB"/>
        </w:rPr>
        <w:t xml:space="preserve">:  Just Because Evidence is Real Doesn't Mean It Is Admissible", </w:t>
      </w:r>
      <w:r w:rsidRPr="00FF6410">
        <w:rPr>
          <w:rFonts w:ascii="Book Antiqua" w:hAnsi="Book Antiqua" w:cs="Tahoma"/>
          <w:i/>
          <w:iCs/>
          <w:lang w:val="en-GB"/>
        </w:rPr>
        <w:t>Constitutional Forum</w:t>
      </w:r>
      <w:r w:rsidRPr="00FF6410">
        <w:rPr>
          <w:rFonts w:ascii="Book Antiqua" w:hAnsi="Book Antiqua" w:cs="Tahoma"/>
          <w:lang w:val="en-GB"/>
        </w:rPr>
        <w:t xml:space="preserve"> Vol. 1 No. 3.</w:t>
      </w:r>
    </w:p>
    <w:p w14:paraId="759C3410" w14:textId="77777777" w:rsidR="00FF6410" w:rsidRDefault="006D24AF" w:rsidP="00FF6410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 xml:space="preserve">Elman, "Supreme Court of Canada in </w:t>
      </w:r>
      <w:proofErr w:type="spellStart"/>
      <w:r w:rsidRPr="00FF6410">
        <w:rPr>
          <w:rFonts w:ascii="Book Antiqua" w:hAnsi="Book Antiqua" w:cs="Tahoma"/>
          <w:i/>
          <w:iCs/>
          <w:lang w:val="en-GB"/>
        </w:rPr>
        <w:t>Brydges</w:t>
      </w:r>
      <w:proofErr w:type="spellEnd"/>
      <w:r w:rsidRPr="00FF6410">
        <w:rPr>
          <w:rFonts w:ascii="Book Antiqua" w:hAnsi="Book Antiqua" w:cs="Tahoma"/>
          <w:lang w:val="en-GB"/>
        </w:rPr>
        <w:t xml:space="preserve"> Expands Right to Counsel", </w:t>
      </w:r>
      <w:r w:rsidRPr="00FF6410">
        <w:rPr>
          <w:rFonts w:ascii="Book Antiqua" w:hAnsi="Book Antiqua" w:cs="Tahoma"/>
          <w:i/>
          <w:iCs/>
          <w:lang w:val="en-GB"/>
        </w:rPr>
        <w:t>Constitutional Forum</w:t>
      </w:r>
      <w:r w:rsidRPr="00FF6410">
        <w:rPr>
          <w:rFonts w:ascii="Book Antiqua" w:hAnsi="Book Antiqua" w:cs="Tahoma"/>
          <w:lang w:val="en-GB"/>
        </w:rPr>
        <w:t xml:space="preserve"> Vol. 1 No. 3.</w:t>
      </w:r>
    </w:p>
    <w:p w14:paraId="048630D8" w14:textId="77777777" w:rsidR="00FF6410" w:rsidRDefault="006D24AF" w:rsidP="00FF6410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 xml:space="preserve">Elman, "Buckle Up!  Alberta's Seat Belt Law Reinstated", </w:t>
      </w:r>
      <w:r w:rsidRPr="00FF6410">
        <w:rPr>
          <w:rFonts w:ascii="Book Antiqua" w:hAnsi="Book Antiqua" w:cs="Tahoma"/>
          <w:i/>
          <w:iCs/>
          <w:lang w:val="en-GB"/>
        </w:rPr>
        <w:t>Constitutional Forum</w:t>
      </w:r>
      <w:r w:rsidRPr="00FF6410">
        <w:rPr>
          <w:rFonts w:ascii="Book Antiqua" w:hAnsi="Book Antiqua" w:cs="Tahoma"/>
          <w:lang w:val="en-GB"/>
        </w:rPr>
        <w:t xml:space="preserve"> Vol. 1 No. 2.</w:t>
      </w:r>
    </w:p>
    <w:p w14:paraId="2B0C78A8" w14:textId="77777777" w:rsidR="00FF6410" w:rsidRDefault="006D24AF" w:rsidP="00FF6410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 xml:space="preserve">Elman, "A Change in Charge Requires a Second Chance to Consult Counsel", </w:t>
      </w:r>
      <w:r w:rsidRPr="00FF6410">
        <w:rPr>
          <w:rFonts w:ascii="Book Antiqua" w:hAnsi="Book Antiqua" w:cs="Tahoma"/>
          <w:i/>
          <w:iCs/>
          <w:lang w:val="en-GB"/>
        </w:rPr>
        <w:t>Constitutional Forum</w:t>
      </w:r>
      <w:r w:rsidRPr="00FF6410">
        <w:rPr>
          <w:rFonts w:ascii="Book Antiqua" w:hAnsi="Book Antiqua" w:cs="Tahoma"/>
          <w:lang w:val="en-GB"/>
        </w:rPr>
        <w:t xml:space="preserve"> Vol. 1 No. 2.</w:t>
      </w:r>
    </w:p>
    <w:p w14:paraId="187D82A0" w14:textId="77777777" w:rsidR="00FF6410" w:rsidRDefault="006D24AF" w:rsidP="00FF6410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 xml:space="preserve">Elman, "Altering the Judicial Mind and the Process of Constitution - Making in Canada", </w:t>
      </w:r>
      <w:r w:rsidRPr="00FF6410">
        <w:rPr>
          <w:rFonts w:ascii="Book Antiqua" w:hAnsi="Book Antiqua" w:cs="Tahoma"/>
          <w:i/>
          <w:iCs/>
          <w:lang w:val="en-GB"/>
        </w:rPr>
        <w:t>Constitutional Studies</w:t>
      </w:r>
      <w:r w:rsidRPr="00FF6410">
        <w:rPr>
          <w:rFonts w:ascii="Book Antiqua" w:hAnsi="Book Antiqua" w:cs="Tahoma"/>
          <w:lang w:val="en-GB"/>
        </w:rPr>
        <w:t xml:space="preserve"> 1989, 521-534.</w:t>
      </w:r>
    </w:p>
    <w:p w14:paraId="2208F371" w14:textId="77777777" w:rsidR="00FF6410" w:rsidRDefault="006D24AF" w:rsidP="00FF6410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 xml:space="preserve">Elman, "The Times They Are </w:t>
      </w:r>
      <w:proofErr w:type="spellStart"/>
      <w:r w:rsidRPr="00FF6410">
        <w:rPr>
          <w:rFonts w:ascii="Book Antiqua" w:hAnsi="Book Antiqua" w:cs="Tahoma"/>
          <w:lang w:val="en-GB"/>
        </w:rPr>
        <w:t>A'Changing</w:t>
      </w:r>
      <w:proofErr w:type="spellEnd"/>
      <w:r w:rsidRPr="00FF6410">
        <w:rPr>
          <w:rFonts w:ascii="Book Antiqua" w:hAnsi="Book Antiqua" w:cs="Tahoma"/>
          <w:lang w:val="en-GB"/>
        </w:rPr>
        <w:t xml:space="preserve">:  The Charter and the Supreme Court of Canada", </w:t>
      </w:r>
      <w:r w:rsidRPr="00FF6410">
        <w:rPr>
          <w:rFonts w:ascii="Book Antiqua" w:hAnsi="Book Antiqua" w:cs="Tahoma"/>
          <w:i/>
          <w:iCs/>
          <w:lang w:val="en-GB"/>
        </w:rPr>
        <w:t>Canadian-Israeli Perspectives</w:t>
      </w:r>
      <w:r w:rsidRPr="00FF6410">
        <w:rPr>
          <w:rFonts w:ascii="Book Antiqua" w:hAnsi="Book Antiqua" w:cs="Tahoma"/>
          <w:lang w:val="en-GB"/>
        </w:rPr>
        <w:t xml:space="preserve">, </w:t>
      </w:r>
      <w:r w:rsidRPr="00FF6410">
        <w:rPr>
          <w:rFonts w:ascii="Book Antiqua" w:hAnsi="Book Antiqua" w:cs="Tahoma"/>
          <w:i/>
          <w:iCs/>
          <w:lang w:val="en-GB"/>
        </w:rPr>
        <w:t>Israel Association for Canadian Studies</w:t>
      </w:r>
      <w:r w:rsidRPr="00FF6410">
        <w:rPr>
          <w:rFonts w:ascii="Book Antiqua" w:hAnsi="Book Antiqua" w:cs="Tahoma"/>
          <w:lang w:val="en-GB"/>
        </w:rPr>
        <w:t>, (1990).</w:t>
      </w:r>
    </w:p>
    <w:p w14:paraId="4C6FFC2F" w14:textId="77777777" w:rsidR="00FF6410" w:rsidRDefault="006D24AF" w:rsidP="00FF6410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 xml:space="preserve">Elman, "The Promotion of Hatred and the Canadian Charter of Rights and Freedoms:  A Review of </w:t>
      </w:r>
      <w:proofErr w:type="spellStart"/>
      <w:r w:rsidRPr="00FF6410">
        <w:rPr>
          <w:rFonts w:ascii="Book Antiqua" w:hAnsi="Book Antiqua" w:cs="Tahoma"/>
          <w:i/>
          <w:iCs/>
          <w:lang w:val="en-GB"/>
        </w:rPr>
        <w:t>Keegstra</w:t>
      </w:r>
      <w:proofErr w:type="spellEnd"/>
      <w:r w:rsidRPr="00FF6410">
        <w:rPr>
          <w:rFonts w:ascii="Book Antiqua" w:hAnsi="Book Antiqua" w:cs="Tahoma"/>
          <w:lang w:val="en-GB"/>
        </w:rPr>
        <w:t xml:space="preserve"> v. </w:t>
      </w:r>
      <w:r w:rsidRPr="00FF6410">
        <w:rPr>
          <w:rFonts w:ascii="Book Antiqua" w:hAnsi="Book Antiqua" w:cs="Tahoma"/>
          <w:i/>
          <w:iCs/>
          <w:lang w:val="en-GB"/>
        </w:rPr>
        <w:t>The Queen</w:t>
      </w:r>
      <w:r w:rsidRPr="00FF6410">
        <w:rPr>
          <w:rFonts w:ascii="Book Antiqua" w:hAnsi="Book Antiqua" w:cs="Tahoma"/>
          <w:lang w:val="en-GB"/>
        </w:rPr>
        <w:t xml:space="preserve">", (1989) 15 </w:t>
      </w:r>
      <w:r w:rsidRPr="00FF6410">
        <w:rPr>
          <w:rFonts w:ascii="Book Antiqua" w:hAnsi="Book Antiqua" w:cs="Tahoma"/>
          <w:i/>
          <w:iCs/>
          <w:lang w:val="en-GB"/>
        </w:rPr>
        <w:t>Canadian Pub. Pol.</w:t>
      </w:r>
      <w:r w:rsidRPr="00FF6410">
        <w:rPr>
          <w:rFonts w:ascii="Book Antiqua" w:hAnsi="Book Antiqua" w:cs="Tahoma"/>
          <w:lang w:val="en-GB"/>
        </w:rPr>
        <w:t xml:space="preserve"> 72-83.</w:t>
      </w:r>
    </w:p>
    <w:p w14:paraId="7F2A7182" w14:textId="77777777" w:rsidR="00FF6410" w:rsidRDefault="006D24AF" w:rsidP="00FF6410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 xml:space="preserve">Elman, "Returning to </w:t>
      </w:r>
      <w:r w:rsidRPr="00FF6410">
        <w:rPr>
          <w:rFonts w:ascii="Book Antiqua" w:hAnsi="Book Antiqua" w:cs="Tahoma"/>
          <w:i/>
          <w:iCs/>
          <w:lang w:val="en-GB"/>
        </w:rPr>
        <w:t>Wray</w:t>
      </w:r>
      <w:r w:rsidRPr="00FF6410">
        <w:rPr>
          <w:rFonts w:ascii="Book Antiqua" w:hAnsi="Book Antiqua" w:cs="Tahoma"/>
          <w:lang w:val="en-GB"/>
        </w:rPr>
        <w:t xml:space="preserve">:  Some Recent Cases on Section 24 of the Charter", 26 </w:t>
      </w:r>
      <w:r w:rsidRPr="00FF6410">
        <w:rPr>
          <w:rFonts w:ascii="Book Antiqua" w:hAnsi="Book Antiqua" w:cs="Tahoma"/>
          <w:i/>
          <w:iCs/>
          <w:lang w:val="en-GB"/>
        </w:rPr>
        <w:t>Alta. L. Rev.</w:t>
      </w:r>
      <w:r w:rsidRPr="00FF6410">
        <w:rPr>
          <w:rFonts w:ascii="Book Antiqua" w:hAnsi="Book Antiqua" w:cs="Tahoma"/>
          <w:lang w:val="en-GB"/>
        </w:rPr>
        <w:t xml:space="preserve"> 604-620. (Cited with approval by the Supreme Court of Canada in </w:t>
      </w:r>
      <w:r w:rsidRPr="00FF6410">
        <w:rPr>
          <w:rFonts w:ascii="Book Antiqua" w:hAnsi="Book Antiqua" w:cs="Tahoma"/>
          <w:i/>
          <w:iCs/>
          <w:lang w:val="en-GB"/>
        </w:rPr>
        <w:t>R</w:t>
      </w:r>
      <w:r w:rsidRPr="00FF6410">
        <w:rPr>
          <w:rFonts w:ascii="Book Antiqua" w:hAnsi="Book Antiqua" w:cs="Tahoma"/>
          <w:lang w:val="en-GB"/>
        </w:rPr>
        <w:t xml:space="preserve">. v. </w:t>
      </w:r>
      <w:r w:rsidRPr="00FF6410">
        <w:rPr>
          <w:rFonts w:ascii="Book Antiqua" w:hAnsi="Book Antiqua" w:cs="Tahoma"/>
          <w:i/>
          <w:iCs/>
          <w:lang w:val="en-GB"/>
        </w:rPr>
        <w:t>R.J.S.</w:t>
      </w:r>
      <w:r w:rsidRPr="00FF6410">
        <w:rPr>
          <w:rFonts w:ascii="Book Antiqua" w:hAnsi="Book Antiqua" w:cs="Tahoma"/>
          <w:lang w:val="en-GB"/>
        </w:rPr>
        <w:t xml:space="preserve"> (1995).)</w:t>
      </w:r>
    </w:p>
    <w:p w14:paraId="1A5191A6" w14:textId="77777777" w:rsidR="00FF6410" w:rsidRDefault="006D24AF" w:rsidP="00FF6410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>Elman, "</w:t>
      </w:r>
      <w:r w:rsidRPr="00FF6410">
        <w:rPr>
          <w:rFonts w:ascii="Book Antiqua" w:hAnsi="Book Antiqua" w:cs="Tahoma"/>
          <w:i/>
          <w:iCs/>
          <w:lang w:val="en-GB"/>
        </w:rPr>
        <w:t>Collins</w:t>
      </w:r>
      <w:r w:rsidRPr="00FF6410">
        <w:rPr>
          <w:rFonts w:ascii="Book Antiqua" w:hAnsi="Book Antiqua" w:cs="Tahoma"/>
          <w:lang w:val="en-GB"/>
        </w:rPr>
        <w:t xml:space="preserve"> v. </w:t>
      </w:r>
      <w:r w:rsidRPr="00FF6410">
        <w:rPr>
          <w:rFonts w:ascii="Book Antiqua" w:hAnsi="Book Antiqua" w:cs="Tahoma"/>
          <w:i/>
          <w:iCs/>
          <w:lang w:val="en-GB"/>
        </w:rPr>
        <w:t>The Queen</w:t>
      </w:r>
      <w:r w:rsidRPr="00FF6410">
        <w:rPr>
          <w:rFonts w:ascii="Book Antiqua" w:hAnsi="Book Antiqua" w:cs="Tahoma"/>
          <w:lang w:val="en-GB"/>
        </w:rPr>
        <w:t xml:space="preserve">:  Further Jurisprudence on Section 24(2) of The Charter", (1987) 25 </w:t>
      </w:r>
      <w:r w:rsidRPr="00FF6410">
        <w:rPr>
          <w:rFonts w:ascii="Book Antiqua" w:hAnsi="Book Antiqua" w:cs="Tahoma"/>
          <w:i/>
          <w:iCs/>
          <w:lang w:val="en-GB"/>
        </w:rPr>
        <w:t>Alberta Law Review</w:t>
      </w:r>
      <w:r w:rsidRPr="00FF6410">
        <w:rPr>
          <w:rFonts w:ascii="Book Antiqua" w:hAnsi="Book Antiqua" w:cs="Tahoma"/>
          <w:lang w:val="en-GB"/>
        </w:rPr>
        <w:t xml:space="preserve"> 477.</w:t>
      </w:r>
    </w:p>
    <w:p w14:paraId="464D45E0" w14:textId="77777777" w:rsidR="00FF6410" w:rsidRDefault="006D24AF" w:rsidP="00FF6410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proofErr w:type="spellStart"/>
      <w:r w:rsidRPr="00FF6410">
        <w:rPr>
          <w:rFonts w:ascii="Book Antiqua" w:hAnsi="Book Antiqua" w:cs="Tahoma"/>
          <w:lang w:val="en-GB"/>
        </w:rPr>
        <w:t>McLellan</w:t>
      </w:r>
      <w:proofErr w:type="spellEnd"/>
      <w:r w:rsidRPr="00FF6410">
        <w:rPr>
          <w:rFonts w:ascii="Book Antiqua" w:hAnsi="Book Antiqua" w:cs="Tahoma"/>
          <w:lang w:val="en-GB"/>
        </w:rPr>
        <w:t xml:space="preserve"> and Elman, "To Whom Does the Charter Apply?  Some Recent Cases on Section 32", (1986) 24 </w:t>
      </w:r>
      <w:r w:rsidRPr="00FF6410">
        <w:rPr>
          <w:rFonts w:ascii="Book Antiqua" w:hAnsi="Book Antiqua" w:cs="Tahoma"/>
          <w:i/>
          <w:iCs/>
          <w:lang w:val="en-GB"/>
        </w:rPr>
        <w:t>Alberta Law Review</w:t>
      </w:r>
      <w:r w:rsidRPr="00FF6410">
        <w:rPr>
          <w:rFonts w:ascii="Book Antiqua" w:hAnsi="Book Antiqua" w:cs="Tahoma"/>
          <w:lang w:val="en-GB"/>
        </w:rPr>
        <w:t xml:space="preserve"> 361 (Cited with approval by the Supreme Court of Canada in </w:t>
      </w:r>
      <w:r w:rsidRPr="00FF6410">
        <w:rPr>
          <w:rFonts w:ascii="Book Antiqua" w:hAnsi="Book Antiqua" w:cs="Tahoma"/>
          <w:i/>
          <w:iCs/>
          <w:lang w:val="en-GB"/>
        </w:rPr>
        <w:t>R.W.S.D.U.</w:t>
      </w:r>
      <w:r w:rsidRPr="00FF6410">
        <w:rPr>
          <w:rFonts w:ascii="Book Antiqua" w:hAnsi="Book Antiqua" w:cs="Tahoma"/>
          <w:lang w:val="en-GB"/>
        </w:rPr>
        <w:t xml:space="preserve"> v.</w:t>
      </w:r>
      <w:r w:rsidRPr="00FF6410">
        <w:rPr>
          <w:rFonts w:ascii="Book Antiqua" w:hAnsi="Book Antiqua" w:cs="Tahoma"/>
          <w:i/>
          <w:iCs/>
          <w:lang w:val="en-GB"/>
        </w:rPr>
        <w:t xml:space="preserve"> Dolphin Delivery</w:t>
      </w:r>
      <w:r w:rsidRPr="00FF6410">
        <w:rPr>
          <w:rFonts w:ascii="Book Antiqua" w:hAnsi="Book Antiqua" w:cs="Tahoma"/>
          <w:lang w:val="en-GB"/>
        </w:rPr>
        <w:t xml:space="preserve"> (1986), and </w:t>
      </w:r>
      <w:r w:rsidRPr="00FF6410">
        <w:rPr>
          <w:rFonts w:ascii="Book Antiqua" w:hAnsi="Book Antiqua" w:cs="Tahoma"/>
          <w:i/>
          <w:iCs/>
          <w:lang w:val="en-GB"/>
        </w:rPr>
        <w:t>McKinney</w:t>
      </w:r>
      <w:r w:rsidRPr="00FF6410">
        <w:rPr>
          <w:rFonts w:ascii="Book Antiqua" w:hAnsi="Book Antiqua" w:cs="Tahoma"/>
          <w:lang w:val="en-GB"/>
        </w:rPr>
        <w:t xml:space="preserve"> v. </w:t>
      </w:r>
      <w:r w:rsidRPr="00FF6410">
        <w:rPr>
          <w:rFonts w:ascii="Book Antiqua" w:hAnsi="Book Antiqua" w:cs="Tahoma"/>
          <w:i/>
          <w:iCs/>
          <w:lang w:val="en-GB"/>
        </w:rPr>
        <w:t>University of Guelph</w:t>
      </w:r>
      <w:r w:rsidRPr="00FF6410">
        <w:rPr>
          <w:rFonts w:ascii="Book Antiqua" w:hAnsi="Book Antiqua" w:cs="Tahoma"/>
          <w:lang w:val="en-GB"/>
        </w:rPr>
        <w:t xml:space="preserve"> (1990) and in </w:t>
      </w:r>
      <w:r w:rsidRPr="00FF6410">
        <w:rPr>
          <w:rFonts w:ascii="Book Antiqua" w:hAnsi="Book Antiqua" w:cs="Tahoma"/>
          <w:i/>
          <w:iCs/>
          <w:lang w:val="en-GB"/>
        </w:rPr>
        <w:t>New Brunswick Broadcasting</w:t>
      </w:r>
      <w:r w:rsidRPr="00FF6410">
        <w:rPr>
          <w:rFonts w:ascii="Book Antiqua" w:hAnsi="Book Antiqua" w:cs="Tahoma"/>
          <w:lang w:val="en-GB"/>
        </w:rPr>
        <w:t xml:space="preserve"> v. </w:t>
      </w:r>
      <w:r w:rsidRPr="00FF6410">
        <w:rPr>
          <w:rFonts w:ascii="Book Antiqua" w:hAnsi="Book Antiqua" w:cs="Tahoma"/>
          <w:i/>
          <w:iCs/>
          <w:lang w:val="en-GB"/>
        </w:rPr>
        <w:t>Nova Scotia</w:t>
      </w:r>
      <w:r w:rsidRPr="00FF6410">
        <w:rPr>
          <w:rFonts w:ascii="Book Antiqua" w:hAnsi="Book Antiqua" w:cs="Tahoma"/>
          <w:lang w:val="en-GB"/>
        </w:rPr>
        <w:t xml:space="preserve"> (1993).)</w:t>
      </w:r>
    </w:p>
    <w:p w14:paraId="1D7E8189" w14:textId="77777777" w:rsidR="00FF6410" w:rsidRDefault="006D24AF" w:rsidP="00FF6410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lastRenderedPageBreak/>
        <w:t xml:space="preserve">Elman, "The Right to Counsel Denied:  Recent Cases on Section 10(b) of the Charter", (1984) 22 </w:t>
      </w:r>
      <w:r w:rsidRPr="00FF6410">
        <w:rPr>
          <w:rFonts w:ascii="Book Antiqua" w:hAnsi="Book Antiqua" w:cs="Tahoma"/>
          <w:i/>
          <w:iCs/>
          <w:lang w:val="en-GB"/>
        </w:rPr>
        <w:t>Alberta Law Review</w:t>
      </w:r>
      <w:r w:rsidRPr="00FF6410">
        <w:rPr>
          <w:rFonts w:ascii="Book Antiqua" w:hAnsi="Book Antiqua" w:cs="Tahoma"/>
          <w:lang w:val="en-GB"/>
        </w:rPr>
        <w:t xml:space="preserve"> 501.</w:t>
      </w:r>
    </w:p>
    <w:p w14:paraId="193C3279" w14:textId="77777777" w:rsidR="00FF6410" w:rsidRDefault="006D24AF" w:rsidP="00FF6410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proofErr w:type="spellStart"/>
      <w:r w:rsidRPr="00FF6410">
        <w:rPr>
          <w:rFonts w:ascii="Book Antiqua" w:hAnsi="Book Antiqua" w:cs="Tahoma"/>
          <w:lang w:val="en-GB"/>
        </w:rPr>
        <w:t>McLellan</w:t>
      </w:r>
      <w:proofErr w:type="spellEnd"/>
      <w:r w:rsidRPr="00FF6410">
        <w:rPr>
          <w:rFonts w:ascii="Book Antiqua" w:hAnsi="Book Antiqua" w:cs="Tahoma"/>
          <w:lang w:val="en-GB"/>
        </w:rPr>
        <w:t xml:space="preserve"> and Elman, "Enforcement of the Canadian Charter of Rights and Freedoms:  An Analysis of Section 24", (1983) 21 </w:t>
      </w:r>
      <w:r w:rsidRPr="00FF6410">
        <w:rPr>
          <w:rFonts w:ascii="Book Antiqua" w:hAnsi="Book Antiqua" w:cs="Tahoma"/>
          <w:i/>
          <w:iCs/>
          <w:lang w:val="en-GB"/>
        </w:rPr>
        <w:t>Alberta Law Review</w:t>
      </w:r>
      <w:r w:rsidRPr="00FF6410">
        <w:rPr>
          <w:rFonts w:ascii="Book Antiqua" w:hAnsi="Book Antiqua" w:cs="Tahoma"/>
          <w:lang w:val="en-GB"/>
        </w:rPr>
        <w:t xml:space="preserve"> 205. (Cited with approval by the Supreme Court of Canada in </w:t>
      </w:r>
      <w:r w:rsidRPr="00FF6410">
        <w:rPr>
          <w:rFonts w:ascii="Book Antiqua" w:hAnsi="Book Antiqua" w:cs="Tahoma"/>
          <w:i/>
          <w:iCs/>
          <w:lang w:val="en-GB"/>
        </w:rPr>
        <w:t>R.</w:t>
      </w:r>
      <w:r w:rsidRPr="00FF6410">
        <w:rPr>
          <w:rFonts w:ascii="Book Antiqua" w:hAnsi="Book Antiqua" w:cs="Tahoma"/>
          <w:lang w:val="en-GB"/>
        </w:rPr>
        <w:t xml:space="preserve"> v. </w:t>
      </w:r>
      <w:proofErr w:type="spellStart"/>
      <w:r w:rsidRPr="00FF6410">
        <w:rPr>
          <w:rFonts w:ascii="Book Antiqua" w:hAnsi="Book Antiqua" w:cs="Tahoma"/>
          <w:i/>
          <w:iCs/>
          <w:lang w:val="en-GB"/>
        </w:rPr>
        <w:t>Burlingham</w:t>
      </w:r>
      <w:proofErr w:type="spellEnd"/>
      <w:r w:rsidRPr="00FF6410">
        <w:rPr>
          <w:rFonts w:ascii="Book Antiqua" w:hAnsi="Book Antiqua" w:cs="Tahoma"/>
          <w:lang w:val="en-GB"/>
        </w:rPr>
        <w:t xml:space="preserve"> (1995).)</w:t>
      </w:r>
    </w:p>
    <w:p w14:paraId="35690D4C" w14:textId="77777777" w:rsidR="00FF6410" w:rsidRDefault="006D24AF" w:rsidP="00FF6410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 xml:space="preserve">Elman, "The Use of Videotape Evidence in Civil Cases", (1981) 19 </w:t>
      </w:r>
      <w:r w:rsidRPr="00FF6410">
        <w:rPr>
          <w:rFonts w:ascii="Book Antiqua" w:hAnsi="Book Antiqua" w:cs="Tahoma"/>
          <w:i/>
          <w:iCs/>
          <w:lang w:val="en-GB"/>
        </w:rPr>
        <w:t>Alberta Law Review</w:t>
      </w:r>
      <w:r w:rsidRPr="00FF6410">
        <w:rPr>
          <w:rFonts w:ascii="Book Antiqua" w:hAnsi="Book Antiqua" w:cs="Tahoma"/>
          <w:lang w:val="en-GB"/>
        </w:rPr>
        <w:t xml:space="preserve"> 215.</w:t>
      </w:r>
    </w:p>
    <w:p w14:paraId="1A2FDF13" w14:textId="77777777" w:rsidR="00FF6410" w:rsidRDefault="006D24AF" w:rsidP="00FF6410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 xml:space="preserve">Elman, "Declarations Against Interest:  Requirement that Declaration be Against Interest at the Time it was Made", (1980) 5 </w:t>
      </w:r>
      <w:r w:rsidRPr="00FF6410">
        <w:rPr>
          <w:rFonts w:ascii="Book Antiqua" w:hAnsi="Book Antiqua" w:cs="Tahoma"/>
          <w:i/>
          <w:iCs/>
          <w:lang w:val="en-GB"/>
        </w:rPr>
        <w:t>E.T.R.</w:t>
      </w:r>
      <w:r w:rsidRPr="00FF6410">
        <w:rPr>
          <w:rFonts w:ascii="Book Antiqua" w:hAnsi="Book Antiqua" w:cs="Tahoma"/>
          <w:lang w:val="en-GB"/>
        </w:rPr>
        <w:t xml:space="preserve"> 279.</w:t>
      </w:r>
    </w:p>
    <w:p w14:paraId="398D93CD" w14:textId="77777777" w:rsidR="00FF6410" w:rsidRDefault="006D24AF" w:rsidP="00FF6410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 xml:space="preserve">Elman, "The Broadening Implications of </w:t>
      </w:r>
      <w:r w:rsidRPr="00FF6410">
        <w:rPr>
          <w:rFonts w:ascii="Book Antiqua" w:hAnsi="Book Antiqua" w:cs="Tahoma"/>
          <w:i/>
          <w:iCs/>
          <w:lang w:val="en-GB"/>
        </w:rPr>
        <w:t>Ares</w:t>
      </w:r>
      <w:r w:rsidRPr="00FF6410">
        <w:rPr>
          <w:rFonts w:ascii="Book Antiqua" w:hAnsi="Book Antiqua" w:cs="Tahoma"/>
          <w:lang w:val="en-GB"/>
        </w:rPr>
        <w:t xml:space="preserve"> v. </w:t>
      </w:r>
      <w:proofErr w:type="spellStart"/>
      <w:r w:rsidRPr="00FF6410">
        <w:rPr>
          <w:rFonts w:ascii="Book Antiqua" w:hAnsi="Book Antiqua" w:cs="Tahoma"/>
          <w:i/>
          <w:iCs/>
          <w:lang w:val="en-GB"/>
        </w:rPr>
        <w:t>Venner</w:t>
      </w:r>
      <w:proofErr w:type="spellEnd"/>
      <w:r w:rsidRPr="00FF6410">
        <w:rPr>
          <w:rFonts w:ascii="Book Antiqua" w:hAnsi="Book Antiqua" w:cs="Tahoma"/>
          <w:lang w:val="en-GB"/>
        </w:rPr>
        <w:t xml:space="preserve">", (1979) 9 </w:t>
      </w:r>
      <w:r w:rsidRPr="00FF6410">
        <w:rPr>
          <w:rFonts w:ascii="Book Antiqua" w:hAnsi="Book Antiqua" w:cs="Tahoma"/>
          <w:i/>
          <w:iCs/>
          <w:lang w:val="en-GB"/>
        </w:rPr>
        <w:t>C.C.L.T.</w:t>
      </w:r>
      <w:r w:rsidRPr="00FF6410">
        <w:rPr>
          <w:rFonts w:ascii="Book Antiqua" w:hAnsi="Book Antiqua" w:cs="Tahoma"/>
          <w:lang w:val="en-GB"/>
        </w:rPr>
        <w:t xml:space="preserve"> 140.</w:t>
      </w:r>
    </w:p>
    <w:p w14:paraId="076BE649" w14:textId="77777777" w:rsidR="00FF6410" w:rsidRDefault="006D24AF" w:rsidP="00FF6410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 xml:space="preserve">Elman, "Ensuring Competency in the Legal Profession:  The Use of Statutory Powers", </w:t>
      </w:r>
      <w:r w:rsidRPr="00FF6410">
        <w:rPr>
          <w:rFonts w:ascii="Book Antiqua" w:hAnsi="Book Antiqua" w:cs="Tahoma"/>
          <w:i/>
          <w:iCs/>
          <w:lang w:val="en-GB"/>
        </w:rPr>
        <w:t>The Legal Profession and the Quality of Service</w:t>
      </w:r>
      <w:r w:rsidRPr="00FF6410">
        <w:rPr>
          <w:rFonts w:ascii="Book Antiqua" w:hAnsi="Book Antiqua" w:cs="Tahoma"/>
          <w:lang w:val="en-GB"/>
        </w:rPr>
        <w:t>, Canadian Institute for the Administration of Justice:  1979.</w:t>
      </w:r>
    </w:p>
    <w:p w14:paraId="516E2495" w14:textId="77777777" w:rsidR="006D24AF" w:rsidRPr="00FF6410" w:rsidRDefault="006D24AF" w:rsidP="00FF6410">
      <w:pPr>
        <w:pStyle w:val="ListParagraph"/>
        <w:numPr>
          <w:ilvl w:val="0"/>
          <w:numId w:val="9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 xml:space="preserve">Elman, "The Solicitor-Client Privilege in Wills Cases", (1977) 1 </w:t>
      </w:r>
      <w:r w:rsidRPr="00FF6410">
        <w:rPr>
          <w:rFonts w:ascii="Book Antiqua" w:hAnsi="Book Antiqua" w:cs="Tahoma"/>
          <w:i/>
          <w:iCs/>
          <w:lang w:val="en-GB"/>
        </w:rPr>
        <w:t>E.T.R.</w:t>
      </w:r>
      <w:r w:rsidRPr="00FF6410">
        <w:rPr>
          <w:rFonts w:ascii="Book Antiqua" w:hAnsi="Book Antiqua" w:cs="Tahoma"/>
          <w:lang w:val="en-GB"/>
        </w:rPr>
        <w:t xml:space="preserve"> 232.</w:t>
      </w:r>
    </w:p>
    <w:p w14:paraId="097E4C76" w14:textId="77777777" w:rsidR="006D24AF" w:rsidRDefault="006D24AF" w:rsidP="006D24AF">
      <w:pPr>
        <w:jc w:val="both"/>
        <w:rPr>
          <w:rFonts w:ascii="Tahoma" w:hAnsi="Tahoma" w:cs="Tahoma"/>
          <w:lang w:val="en-GB"/>
        </w:rPr>
      </w:pPr>
    </w:p>
    <w:p w14:paraId="4D4806A9" w14:textId="77777777" w:rsidR="006D24AF" w:rsidRDefault="00F712BA" w:rsidP="00F712BA">
      <w:pPr>
        <w:pStyle w:val="ListParagraph"/>
        <w:numPr>
          <w:ilvl w:val="0"/>
          <w:numId w:val="2"/>
        </w:numPr>
        <w:tabs>
          <w:tab w:val="left" w:pos="-1440"/>
        </w:tabs>
        <w:jc w:val="both"/>
        <w:rPr>
          <w:rFonts w:ascii="Book Antiqua" w:hAnsi="Book Antiqua" w:cs="Tahoma"/>
          <w:b/>
          <w:smallCaps/>
          <w:lang w:val="en-GB"/>
        </w:rPr>
      </w:pPr>
      <w:r>
        <w:rPr>
          <w:rFonts w:ascii="Book Antiqua" w:hAnsi="Book Antiqua" w:cs="Tahoma"/>
          <w:b/>
          <w:smallCaps/>
          <w:lang w:val="en-GB"/>
        </w:rPr>
        <w:t>Major Unpublished Works and Addresses</w:t>
      </w:r>
    </w:p>
    <w:p w14:paraId="5F345949" w14:textId="77777777" w:rsidR="00F712BA" w:rsidRDefault="00F712BA" w:rsidP="00F712BA">
      <w:pPr>
        <w:tabs>
          <w:tab w:val="left" w:pos="-1440"/>
        </w:tabs>
        <w:jc w:val="both"/>
        <w:rPr>
          <w:rFonts w:ascii="Book Antiqua" w:hAnsi="Book Antiqua" w:cs="Tahoma"/>
          <w:b/>
          <w:smallCaps/>
          <w:lang w:val="en-GB"/>
        </w:rPr>
      </w:pPr>
    </w:p>
    <w:p w14:paraId="765221D4" w14:textId="77777777" w:rsidR="00D10256" w:rsidRDefault="00D10256" w:rsidP="00FF6410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>
        <w:rPr>
          <w:rFonts w:ascii="Book Antiqua" w:hAnsi="Book Antiqua" w:cs="Tahoma"/>
          <w:lang w:val="en-GB"/>
        </w:rPr>
        <w:t xml:space="preserve">“The Open Court Principle Re-examined”, </w:t>
      </w:r>
      <w:r w:rsidRPr="00D10256">
        <w:rPr>
          <w:rFonts w:ascii="Book Antiqua" w:hAnsi="Book Antiqua" w:cs="Tahoma"/>
          <w:i/>
          <w:lang w:val="en-GB"/>
        </w:rPr>
        <w:t>Discussion Forum on</w:t>
      </w:r>
      <w:r>
        <w:rPr>
          <w:rFonts w:ascii="Book Antiqua" w:hAnsi="Book Antiqua" w:cs="Tahoma"/>
          <w:lang w:val="en-GB"/>
        </w:rPr>
        <w:t xml:space="preserve"> </w:t>
      </w:r>
      <w:r>
        <w:rPr>
          <w:rFonts w:ascii="Book Antiqua" w:hAnsi="Book Antiqua" w:cs="Tahoma"/>
          <w:i/>
          <w:lang w:val="en-GB"/>
        </w:rPr>
        <w:t>F</w:t>
      </w:r>
      <w:bookmarkStart w:id="0" w:name="_GoBack"/>
      <w:bookmarkEnd w:id="0"/>
      <w:r w:rsidRPr="00D10256">
        <w:rPr>
          <w:rFonts w:ascii="Book Antiqua" w:hAnsi="Book Antiqua" w:cs="Tahoma"/>
          <w:i/>
          <w:lang w:val="en-GB"/>
        </w:rPr>
        <w:t>reedom of Expression and the Criminal Law</w:t>
      </w:r>
      <w:r>
        <w:rPr>
          <w:rFonts w:ascii="Book Antiqua" w:hAnsi="Book Antiqua" w:cs="Tahoma"/>
          <w:lang w:val="en-GB"/>
        </w:rPr>
        <w:t>, London, England, May, 2014.</w:t>
      </w:r>
    </w:p>
    <w:p w14:paraId="47E8B9D3" w14:textId="77777777" w:rsidR="006B048F" w:rsidRDefault="005921B3" w:rsidP="00FF6410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>
        <w:rPr>
          <w:rFonts w:ascii="Book Antiqua" w:hAnsi="Book Antiqua" w:cs="Tahoma"/>
          <w:lang w:val="en-GB"/>
        </w:rPr>
        <w:t xml:space="preserve">“Preventing Public Dissemination of Publically Available Speech in Canada”, </w:t>
      </w:r>
      <w:r w:rsidRPr="006B048F">
        <w:rPr>
          <w:rFonts w:ascii="Book Antiqua" w:hAnsi="Book Antiqua" w:cs="Tahoma"/>
          <w:i/>
          <w:lang w:val="en-GB"/>
        </w:rPr>
        <w:t>Discussion Forum on Freedom of Expression</w:t>
      </w:r>
      <w:r>
        <w:rPr>
          <w:rFonts w:ascii="Book Antiqua" w:hAnsi="Book Antiqua" w:cs="Tahoma"/>
          <w:lang w:val="en-GB"/>
        </w:rPr>
        <w:t xml:space="preserve">, </w:t>
      </w:r>
      <w:r w:rsidR="006B048F">
        <w:rPr>
          <w:rFonts w:ascii="Book Antiqua" w:hAnsi="Book Antiqua" w:cs="Tahoma"/>
          <w:lang w:val="en-GB"/>
        </w:rPr>
        <w:t xml:space="preserve">London, England, </w:t>
      </w:r>
      <w:proofErr w:type="gramStart"/>
      <w:r>
        <w:rPr>
          <w:rFonts w:ascii="Book Antiqua" w:hAnsi="Book Antiqua" w:cs="Tahoma"/>
          <w:lang w:val="en-GB"/>
        </w:rPr>
        <w:t>June</w:t>
      </w:r>
      <w:r w:rsidR="006B048F">
        <w:rPr>
          <w:rFonts w:ascii="Book Antiqua" w:hAnsi="Book Antiqua" w:cs="Tahoma"/>
          <w:lang w:val="en-GB"/>
        </w:rPr>
        <w:t>,</w:t>
      </w:r>
      <w:proofErr w:type="gramEnd"/>
      <w:r w:rsidR="006B048F">
        <w:rPr>
          <w:rFonts w:ascii="Book Antiqua" w:hAnsi="Book Antiqua" w:cs="Tahoma"/>
          <w:lang w:val="en-GB"/>
        </w:rPr>
        <w:t xml:space="preserve"> 2012.</w:t>
      </w:r>
    </w:p>
    <w:p w14:paraId="462DBE93" w14:textId="77777777" w:rsidR="00EC3CAA" w:rsidRDefault="00EC3CAA" w:rsidP="00FF6410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>
        <w:rPr>
          <w:rFonts w:ascii="Book Antiqua" w:hAnsi="Book Antiqua" w:cs="Tahoma"/>
          <w:lang w:val="en-GB"/>
        </w:rPr>
        <w:t xml:space="preserve">“A Discussion of Ethics – Public and Professional”, </w:t>
      </w:r>
      <w:r w:rsidRPr="00EC3CAA">
        <w:rPr>
          <w:rFonts w:ascii="Book Antiqua" w:hAnsi="Book Antiqua" w:cs="Tahoma"/>
          <w:i/>
          <w:lang w:val="en-GB"/>
        </w:rPr>
        <w:t>Essex Law Association,</w:t>
      </w:r>
      <w:r>
        <w:rPr>
          <w:rFonts w:ascii="Book Antiqua" w:hAnsi="Book Antiqua" w:cs="Tahoma"/>
          <w:lang w:val="en-GB"/>
        </w:rPr>
        <w:t xml:space="preserve"> Annual Meeting and Dinner, April, 2012.</w:t>
      </w:r>
      <w:r w:rsidR="004B4567" w:rsidRPr="00F712BA">
        <w:rPr>
          <w:rFonts w:ascii="Book Antiqua" w:hAnsi="Book Antiqua" w:cs="Tahoma"/>
          <w:lang w:val="en-GB"/>
        </w:rPr>
        <w:t xml:space="preserve"> </w:t>
      </w:r>
    </w:p>
    <w:p w14:paraId="63F4EEF5" w14:textId="77777777" w:rsidR="00EC3CAA" w:rsidRDefault="00EC3CAA" w:rsidP="00FF6410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>
        <w:rPr>
          <w:rFonts w:ascii="Book Antiqua" w:hAnsi="Book Antiqua" w:cs="Tahoma"/>
          <w:lang w:val="en-GB"/>
        </w:rPr>
        <w:t xml:space="preserve">“The Jewish Community, the Constitution of Canada, and the Courts: Cases of Religious Freedom”, </w:t>
      </w:r>
      <w:r w:rsidRPr="004A3A84">
        <w:rPr>
          <w:rFonts w:ascii="Book Antiqua" w:hAnsi="Book Antiqua" w:cs="Tahoma"/>
          <w:i/>
          <w:lang w:val="en-GB"/>
        </w:rPr>
        <w:t>Windsor Jewish Federation</w:t>
      </w:r>
      <w:r>
        <w:rPr>
          <w:rFonts w:ascii="Book Antiqua" w:hAnsi="Book Antiqua" w:cs="Tahoma"/>
          <w:lang w:val="en-GB"/>
        </w:rPr>
        <w:t>, December 2011.</w:t>
      </w:r>
    </w:p>
    <w:p w14:paraId="468019E0" w14:textId="77777777" w:rsidR="004A3A84" w:rsidRDefault="00EC3CAA" w:rsidP="00FF6410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>
        <w:rPr>
          <w:rFonts w:ascii="Book Antiqua" w:hAnsi="Book Antiqua" w:cs="Tahoma"/>
          <w:lang w:val="en-GB"/>
        </w:rPr>
        <w:t xml:space="preserve">“Leading the Movement for Ethical Lawyering: Pro Bono”, </w:t>
      </w:r>
      <w:r w:rsidRPr="004A3A84">
        <w:rPr>
          <w:rFonts w:ascii="Book Antiqua" w:hAnsi="Book Antiqua" w:cs="Tahoma"/>
          <w:i/>
          <w:lang w:val="en-GB"/>
        </w:rPr>
        <w:t>University of Toronto</w:t>
      </w:r>
      <w:r>
        <w:rPr>
          <w:rFonts w:ascii="Book Antiqua" w:hAnsi="Book Antiqua" w:cs="Tahoma"/>
          <w:lang w:val="en-GB"/>
        </w:rPr>
        <w:t>, Intensi</w:t>
      </w:r>
      <w:r w:rsidR="004A3A84">
        <w:rPr>
          <w:rFonts w:ascii="Book Antiqua" w:hAnsi="Book Antiqua" w:cs="Tahoma"/>
          <w:lang w:val="en-GB"/>
        </w:rPr>
        <w:t>ve week on Ethics and Professionalism, November 2011.</w:t>
      </w:r>
    </w:p>
    <w:p w14:paraId="3B6D7D4B" w14:textId="77777777" w:rsidR="004A3A84" w:rsidRDefault="004A3A84" w:rsidP="00FF6410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>
        <w:rPr>
          <w:rFonts w:ascii="Book Antiqua" w:hAnsi="Book Antiqua" w:cs="Tahoma"/>
          <w:lang w:val="en-GB"/>
        </w:rPr>
        <w:t xml:space="preserve">“Creating a Culture of Ethical Lawyering in Law Schools”, </w:t>
      </w:r>
      <w:r w:rsidRPr="004A3A84">
        <w:rPr>
          <w:rFonts w:ascii="Book Antiqua" w:hAnsi="Book Antiqua" w:cs="Tahoma"/>
          <w:i/>
          <w:lang w:val="en-GB"/>
        </w:rPr>
        <w:t>Centre for the Legal Profession, University of Toronto</w:t>
      </w:r>
      <w:r>
        <w:rPr>
          <w:rFonts w:ascii="Book Antiqua" w:hAnsi="Book Antiqua" w:cs="Tahoma"/>
          <w:lang w:val="en-GB"/>
        </w:rPr>
        <w:t>, Program on Professionalism, September, 2011.</w:t>
      </w:r>
    </w:p>
    <w:p w14:paraId="726C74B1" w14:textId="77777777" w:rsidR="004A3A84" w:rsidRPr="009D2F99" w:rsidRDefault="004A3A84" w:rsidP="00FF6410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i/>
          <w:lang w:val="en-GB"/>
        </w:rPr>
      </w:pPr>
      <w:r>
        <w:rPr>
          <w:rFonts w:ascii="Book Antiqua" w:hAnsi="Book Antiqua" w:cs="Tahoma"/>
          <w:lang w:val="en-GB"/>
        </w:rPr>
        <w:t xml:space="preserve">“Current Topics in Ethics and Professionalism”, </w:t>
      </w:r>
      <w:proofErr w:type="spellStart"/>
      <w:r>
        <w:rPr>
          <w:rFonts w:ascii="Book Antiqua" w:hAnsi="Book Antiqua" w:cs="Tahoma"/>
          <w:lang w:val="en-GB"/>
        </w:rPr>
        <w:t>Panelist</w:t>
      </w:r>
      <w:proofErr w:type="spellEnd"/>
      <w:r>
        <w:rPr>
          <w:rFonts w:ascii="Book Antiqua" w:hAnsi="Book Antiqua" w:cs="Tahoma"/>
          <w:lang w:val="en-GB"/>
        </w:rPr>
        <w:t xml:space="preserve">, </w:t>
      </w:r>
      <w:r w:rsidRPr="004A3A84">
        <w:rPr>
          <w:rFonts w:ascii="Book Antiqua" w:hAnsi="Book Antiqua" w:cs="Tahoma"/>
          <w:i/>
          <w:lang w:val="en-GB"/>
        </w:rPr>
        <w:t>Centre for the Legal Profession, University of Toronto</w:t>
      </w:r>
      <w:r>
        <w:rPr>
          <w:rFonts w:ascii="Book Antiqua" w:hAnsi="Book Antiqua" w:cs="Tahoma"/>
          <w:lang w:val="en-GB"/>
        </w:rPr>
        <w:t xml:space="preserve"> and </w:t>
      </w:r>
      <w:r w:rsidRPr="004A3A84">
        <w:rPr>
          <w:rFonts w:ascii="Book Antiqua" w:hAnsi="Book Antiqua" w:cs="Tahoma"/>
          <w:i/>
          <w:lang w:val="en-GB"/>
        </w:rPr>
        <w:t>The Toronto Lawyers’ Association</w:t>
      </w:r>
      <w:r>
        <w:rPr>
          <w:rFonts w:ascii="Book Antiqua" w:hAnsi="Book Antiqua" w:cs="Tahoma"/>
          <w:i/>
          <w:lang w:val="en-GB"/>
        </w:rPr>
        <w:t xml:space="preserve">, </w:t>
      </w:r>
      <w:r>
        <w:rPr>
          <w:rFonts w:ascii="Book Antiqua" w:hAnsi="Book Antiqua" w:cs="Tahoma"/>
          <w:lang w:val="en-GB"/>
        </w:rPr>
        <w:t>September, 2011.</w:t>
      </w:r>
    </w:p>
    <w:p w14:paraId="45C5B152" w14:textId="77777777" w:rsidR="009D2F99" w:rsidRPr="004A3A84" w:rsidRDefault="009D2F99" w:rsidP="00FF6410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i/>
          <w:lang w:val="en-GB"/>
        </w:rPr>
      </w:pPr>
      <w:r>
        <w:rPr>
          <w:rFonts w:ascii="Book Antiqua" w:hAnsi="Book Antiqua" w:cs="Tahoma"/>
          <w:lang w:val="en-GB"/>
        </w:rPr>
        <w:t xml:space="preserve">“Professional Oversight and the Future of Legal Education in Canada”, </w:t>
      </w:r>
      <w:r w:rsidRPr="009D2F99">
        <w:rPr>
          <w:rFonts w:ascii="Book Antiqua" w:hAnsi="Book Antiqua" w:cs="Tahoma"/>
          <w:i/>
          <w:lang w:val="en-GB"/>
        </w:rPr>
        <w:t>American Association of Law Schools</w:t>
      </w:r>
      <w:r>
        <w:rPr>
          <w:rFonts w:ascii="Book Antiqua" w:hAnsi="Book Antiqua" w:cs="Tahoma"/>
          <w:lang w:val="en-GB"/>
        </w:rPr>
        <w:t>, Annual Meeting, New Orleans, January, 2010.</w:t>
      </w:r>
    </w:p>
    <w:p w14:paraId="4C307CEA" w14:textId="77777777" w:rsidR="00FF6410" w:rsidRDefault="00F712BA" w:rsidP="00FF6410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 w:rsidRPr="00F712BA">
        <w:rPr>
          <w:rFonts w:ascii="Book Antiqua" w:hAnsi="Book Antiqua" w:cs="Tahoma"/>
          <w:lang w:val="en-GB"/>
        </w:rPr>
        <w:t xml:space="preserve">“Religion, Feminism, and the Law”, </w:t>
      </w:r>
      <w:r w:rsidRPr="00F712BA">
        <w:rPr>
          <w:rFonts w:ascii="Book Antiqua" w:hAnsi="Book Antiqua" w:cs="Tahoma"/>
          <w:i/>
          <w:lang w:val="en-GB"/>
        </w:rPr>
        <w:t xml:space="preserve">Israel Association of Canadian </w:t>
      </w:r>
      <w:r w:rsidRPr="00F712BA">
        <w:rPr>
          <w:rFonts w:ascii="Book Antiqua" w:hAnsi="Book Antiqua" w:cs="Tahoma"/>
          <w:i/>
          <w:lang w:val="en-GB"/>
        </w:rPr>
        <w:lastRenderedPageBreak/>
        <w:t>Studies</w:t>
      </w:r>
      <w:r w:rsidRPr="00F712BA">
        <w:rPr>
          <w:rFonts w:ascii="Book Antiqua" w:hAnsi="Book Antiqua" w:cs="Tahoma"/>
          <w:lang w:val="en-GB"/>
        </w:rPr>
        <w:t xml:space="preserve">, Jerusalem, Israel, July, 2008. </w:t>
      </w:r>
    </w:p>
    <w:p w14:paraId="7B350CF3" w14:textId="77777777" w:rsidR="00FF6410" w:rsidRDefault="00F712BA" w:rsidP="00FF6410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 xml:space="preserve">“Comparative Federalism: The Canadian Model”, </w:t>
      </w:r>
      <w:proofErr w:type="spellStart"/>
      <w:r w:rsidRPr="00FF6410">
        <w:rPr>
          <w:rFonts w:ascii="Book Antiqua" w:hAnsi="Book Antiqua" w:cs="Tahoma"/>
          <w:i/>
          <w:lang w:val="en-GB"/>
        </w:rPr>
        <w:t>Southeastern</w:t>
      </w:r>
      <w:proofErr w:type="spellEnd"/>
      <w:r w:rsidRPr="00FF6410">
        <w:rPr>
          <w:rFonts w:ascii="Book Antiqua" w:hAnsi="Book Antiqua" w:cs="Tahoma"/>
          <w:i/>
          <w:lang w:val="en-GB"/>
        </w:rPr>
        <w:t xml:space="preserve"> Association of Law Schools, </w:t>
      </w:r>
      <w:r w:rsidRPr="00FF6410">
        <w:rPr>
          <w:rFonts w:ascii="Book Antiqua" w:hAnsi="Book Antiqua" w:cs="Tahoma"/>
          <w:lang w:val="en-GB"/>
        </w:rPr>
        <w:t>Palm Beach, Florida, July, 2008.</w:t>
      </w:r>
    </w:p>
    <w:p w14:paraId="3D3EAE5A" w14:textId="77777777" w:rsidR="00FF6410" w:rsidRDefault="00F712BA" w:rsidP="00FF6410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 xml:space="preserve"> “The Development of Freedom of Expression in Canada”, </w:t>
      </w:r>
      <w:proofErr w:type="spellStart"/>
      <w:r w:rsidRPr="00FF6410">
        <w:rPr>
          <w:rFonts w:ascii="Book Antiqua" w:hAnsi="Book Antiqua" w:cs="Tahoma"/>
          <w:i/>
          <w:lang w:val="en-GB"/>
        </w:rPr>
        <w:t>Southeastern</w:t>
      </w:r>
      <w:proofErr w:type="spellEnd"/>
      <w:r w:rsidRPr="00FF6410">
        <w:rPr>
          <w:rFonts w:ascii="Book Antiqua" w:hAnsi="Book Antiqua" w:cs="Tahoma"/>
          <w:i/>
          <w:lang w:val="en-GB"/>
        </w:rPr>
        <w:t xml:space="preserve"> Association of Law Schools, </w:t>
      </w:r>
      <w:r w:rsidRPr="00FF6410">
        <w:rPr>
          <w:rFonts w:ascii="Book Antiqua" w:hAnsi="Book Antiqua" w:cs="Tahoma"/>
          <w:lang w:val="en-GB"/>
        </w:rPr>
        <w:t>Amelia Island, Florida, July, 2007.</w:t>
      </w:r>
    </w:p>
    <w:p w14:paraId="28B39813" w14:textId="77777777" w:rsidR="00FF6410" w:rsidRDefault="00F712BA" w:rsidP="00FF6410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>“Section 27 (</w:t>
      </w:r>
      <w:proofErr w:type="spellStart"/>
      <w:r w:rsidRPr="00FF6410">
        <w:rPr>
          <w:rFonts w:ascii="Book Antiqua" w:hAnsi="Book Antiqua" w:cs="Tahoma"/>
          <w:lang w:val="en-GB"/>
        </w:rPr>
        <w:t>Multicultrualism</w:t>
      </w:r>
      <w:proofErr w:type="spellEnd"/>
      <w:r w:rsidRPr="00FF6410">
        <w:rPr>
          <w:rFonts w:ascii="Book Antiqua" w:hAnsi="Book Antiqua" w:cs="Tahoma"/>
          <w:lang w:val="en-GB"/>
        </w:rPr>
        <w:t xml:space="preserve">) and the </w:t>
      </w:r>
      <w:r w:rsidRPr="00FF6410">
        <w:rPr>
          <w:rFonts w:ascii="Book Antiqua" w:hAnsi="Book Antiqua" w:cs="Tahoma"/>
          <w:i/>
          <w:lang w:val="en-GB"/>
        </w:rPr>
        <w:t>Canadian Charter of Rights and Freedoms</w:t>
      </w:r>
      <w:proofErr w:type="gramStart"/>
      <w:r w:rsidRPr="00FF6410">
        <w:rPr>
          <w:rFonts w:ascii="Book Antiqua" w:hAnsi="Book Antiqua" w:cs="Tahoma"/>
          <w:i/>
          <w:lang w:val="en-GB"/>
        </w:rPr>
        <w:t xml:space="preserve">: </w:t>
      </w:r>
      <w:r w:rsidRPr="00FF6410">
        <w:rPr>
          <w:rFonts w:ascii="Book Antiqua" w:hAnsi="Book Antiqua" w:cs="Tahoma"/>
          <w:lang w:val="en-GB"/>
        </w:rPr>
        <w:t xml:space="preserve">  Recent</w:t>
      </w:r>
      <w:proofErr w:type="gramEnd"/>
      <w:r w:rsidRPr="00FF6410">
        <w:rPr>
          <w:rFonts w:ascii="Book Antiqua" w:hAnsi="Book Antiqua" w:cs="Tahoma"/>
          <w:lang w:val="en-GB"/>
        </w:rPr>
        <w:t xml:space="preserve"> Developments,” </w:t>
      </w:r>
      <w:proofErr w:type="spellStart"/>
      <w:r w:rsidRPr="00FF6410">
        <w:rPr>
          <w:rFonts w:ascii="Book Antiqua" w:hAnsi="Book Antiqua" w:cs="Tahoma"/>
          <w:lang w:val="en-GB"/>
        </w:rPr>
        <w:t>Halbert</w:t>
      </w:r>
      <w:proofErr w:type="spellEnd"/>
      <w:r w:rsidRPr="00FF6410">
        <w:rPr>
          <w:rFonts w:ascii="Book Antiqua" w:hAnsi="Book Antiqua" w:cs="Tahoma"/>
          <w:lang w:val="en-GB"/>
        </w:rPr>
        <w:t xml:space="preserve"> Centre for Canadian Studies, Hebrew University of Jerusalem, Jerusalem, Israel, May 2007.</w:t>
      </w:r>
    </w:p>
    <w:p w14:paraId="0CDDE187" w14:textId="77777777" w:rsidR="00FF6410" w:rsidRDefault="00F712BA" w:rsidP="00FF6410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 xml:space="preserve">“Creating a Culture of Professional Responsibility and Ethics:  A Leadership Role for Law Schools” </w:t>
      </w:r>
      <w:r w:rsidRPr="00FF6410">
        <w:rPr>
          <w:rFonts w:ascii="Book Antiqua" w:hAnsi="Book Antiqua" w:cs="Tahoma"/>
          <w:i/>
          <w:lang w:val="en-GB"/>
        </w:rPr>
        <w:t>Eighth Colloquium on the Legal Profession:  The Challenges of Leadership,</w:t>
      </w:r>
      <w:r w:rsidRPr="00FF6410">
        <w:rPr>
          <w:rFonts w:ascii="Book Antiqua" w:hAnsi="Book Antiqua" w:cs="Tahoma"/>
          <w:lang w:val="en-GB"/>
        </w:rPr>
        <w:t xml:space="preserve"> the Chief Justice of Ontario’s Task Force on the Legal Profession, London, Ontario, May 2007.</w:t>
      </w:r>
    </w:p>
    <w:p w14:paraId="3721BC9A" w14:textId="77777777" w:rsidR="00FF6410" w:rsidRDefault="00F712BA" w:rsidP="00FF6410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 xml:space="preserve">“Hate Speech and Freedom of Expression in Canada”, </w:t>
      </w:r>
      <w:r w:rsidRPr="00FF6410">
        <w:rPr>
          <w:rFonts w:ascii="Book Antiqua" w:hAnsi="Book Antiqua" w:cs="Tahoma"/>
          <w:i/>
          <w:lang w:val="en-GB"/>
        </w:rPr>
        <w:t xml:space="preserve">Brandeis School of Law, University of Louisville, </w:t>
      </w:r>
      <w:r w:rsidRPr="00FF6410">
        <w:rPr>
          <w:rFonts w:ascii="Book Antiqua" w:hAnsi="Book Antiqua" w:cs="Tahoma"/>
          <w:lang w:val="en-GB"/>
        </w:rPr>
        <w:t>Louisville, KY, March 2007.</w:t>
      </w:r>
    </w:p>
    <w:p w14:paraId="244D4181" w14:textId="77777777" w:rsidR="00FF6410" w:rsidRDefault="00F712BA" w:rsidP="00FF6410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 xml:space="preserve">“The Challenges Facing Legal Education in Canada”, section on North American Legal Co-operation, </w:t>
      </w:r>
      <w:r w:rsidRPr="00FF6410">
        <w:rPr>
          <w:rFonts w:ascii="Book Antiqua" w:hAnsi="Book Antiqua" w:cs="Tahoma"/>
          <w:i/>
          <w:lang w:val="en-GB"/>
        </w:rPr>
        <w:t>Association of American Law Schools</w:t>
      </w:r>
      <w:r w:rsidRPr="00FF6410">
        <w:rPr>
          <w:rFonts w:ascii="Book Antiqua" w:hAnsi="Book Antiqua" w:cs="Tahoma"/>
          <w:lang w:val="en-GB"/>
        </w:rPr>
        <w:t>, Washington, D.C. January 2007.</w:t>
      </w:r>
    </w:p>
    <w:p w14:paraId="42D6B85F" w14:textId="77777777" w:rsidR="00FF6410" w:rsidRDefault="00F712BA" w:rsidP="00FF6410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 xml:space="preserve">“The Obligations of Lawyers (and law students) to mend the World”, </w:t>
      </w:r>
      <w:r w:rsidRPr="00FF6410">
        <w:rPr>
          <w:rFonts w:ascii="Book Antiqua" w:hAnsi="Book Antiqua" w:cs="Tahoma"/>
          <w:i/>
          <w:lang w:val="en-GB"/>
        </w:rPr>
        <w:t>Canadian Association of Jewish Law Students,</w:t>
      </w:r>
      <w:r w:rsidRPr="00FF6410">
        <w:rPr>
          <w:rFonts w:ascii="Book Antiqua" w:hAnsi="Book Antiqua" w:cs="Tahoma"/>
          <w:lang w:val="en-GB"/>
        </w:rPr>
        <w:t xml:space="preserve"> Ottawa, January 2006.</w:t>
      </w:r>
    </w:p>
    <w:p w14:paraId="426BEB6E" w14:textId="77777777" w:rsidR="00FF6410" w:rsidRDefault="00FF6410" w:rsidP="00FF6410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>“</w:t>
      </w:r>
      <w:r w:rsidR="00F712BA" w:rsidRPr="00FF6410">
        <w:rPr>
          <w:rFonts w:ascii="Book Antiqua" w:hAnsi="Book Antiqua" w:cs="Tahoma"/>
          <w:lang w:val="en-GB"/>
        </w:rPr>
        <w:t>Ten Constitutional Ideas Every High School Student Should Know</w:t>
      </w:r>
      <w:r w:rsidR="00F712BA" w:rsidRPr="00F712BA">
        <w:rPr>
          <w:rFonts w:ascii="Book Antiqua" w:hAnsi="Book Antiqua" w:cs="Tahoma"/>
          <w:lang w:val="en-GB"/>
        </w:rPr>
        <w:sym w:font="WP TypographicSymbols" w:char="0040"/>
      </w:r>
      <w:r w:rsidR="00F712BA" w:rsidRPr="00FF6410">
        <w:rPr>
          <w:rFonts w:ascii="Book Antiqua" w:hAnsi="Book Antiqua" w:cs="Tahoma"/>
          <w:lang w:val="en-GB"/>
        </w:rPr>
        <w:t xml:space="preserve">, </w:t>
      </w:r>
      <w:r w:rsidR="00F712BA" w:rsidRPr="00FF6410">
        <w:rPr>
          <w:rFonts w:ascii="Book Antiqua" w:hAnsi="Book Antiqua" w:cs="Tahoma"/>
          <w:i/>
          <w:iCs/>
          <w:lang w:val="en-GB"/>
        </w:rPr>
        <w:t>Summer Law Institute for Secondary School Teachers</w:t>
      </w:r>
      <w:r w:rsidR="00F712BA" w:rsidRPr="00FF6410">
        <w:rPr>
          <w:rFonts w:ascii="Book Antiqua" w:hAnsi="Book Antiqua" w:cs="Tahoma"/>
          <w:lang w:val="en-GB"/>
        </w:rPr>
        <w:t xml:space="preserve">, Windsor, </w:t>
      </w:r>
      <w:r>
        <w:rPr>
          <w:rFonts w:ascii="Book Antiqua" w:hAnsi="Book Antiqua" w:cs="Tahoma"/>
          <w:lang w:val="en-GB"/>
        </w:rPr>
        <w:t>Ontario, August 2003.</w:t>
      </w:r>
    </w:p>
    <w:p w14:paraId="4133A969" w14:textId="77777777" w:rsidR="00FF6410" w:rsidRDefault="00FF6410" w:rsidP="00FF6410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>“</w:t>
      </w:r>
      <w:r w:rsidR="00F712BA" w:rsidRPr="00FF6410">
        <w:rPr>
          <w:rFonts w:ascii="Book Antiqua" w:hAnsi="Book Antiqua" w:cs="Tahoma"/>
          <w:lang w:val="en-GB"/>
        </w:rPr>
        <w:t>The Obligations (Not Rights) of Citizenship</w:t>
      </w:r>
      <w:r w:rsidR="00F712BA" w:rsidRPr="00F712BA">
        <w:rPr>
          <w:rFonts w:ascii="Book Antiqua" w:hAnsi="Book Antiqua" w:cs="Tahoma"/>
          <w:lang w:val="en-GB"/>
        </w:rPr>
        <w:sym w:font="WP TypographicSymbols" w:char="0040"/>
      </w:r>
      <w:r w:rsidR="00F712BA" w:rsidRPr="00FF6410">
        <w:rPr>
          <w:rFonts w:ascii="Book Antiqua" w:hAnsi="Book Antiqua" w:cs="Tahoma"/>
          <w:lang w:val="en-GB"/>
        </w:rPr>
        <w:t xml:space="preserve"> Commencement Address, </w:t>
      </w:r>
      <w:r w:rsidR="00F712BA" w:rsidRPr="00FF6410">
        <w:rPr>
          <w:rFonts w:ascii="Book Antiqua" w:hAnsi="Book Antiqua" w:cs="Tahoma"/>
          <w:i/>
          <w:iCs/>
          <w:lang w:val="en-GB"/>
        </w:rPr>
        <w:t>Sydney Academy</w:t>
      </w:r>
      <w:r w:rsidR="00F712BA" w:rsidRPr="00FF6410">
        <w:rPr>
          <w:rFonts w:ascii="Book Antiqua" w:hAnsi="Book Antiqua" w:cs="Tahoma"/>
          <w:lang w:val="en-GB"/>
        </w:rPr>
        <w:t xml:space="preserve">, Sydney, Nova Scotia, June 2003. </w:t>
      </w:r>
    </w:p>
    <w:p w14:paraId="75F701CD" w14:textId="77777777" w:rsidR="00FF6410" w:rsidRDefault="00FF6410" w:rsidP="00FF6410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>“</w:t>
      </w:r>
      <w:r w:rsidR="00F712BA" w:rsidRPr="00FF6410">
        <w:rPr>
          <w:rFonts w:ascii="Book Antiqua" w:hAnsi="Book Antiqua" w:cs="Tahoma"/>
          <w:lang w:val="en-GB"/>
        </w:rPr>
        <w:t>The Use of Public Funds for Religious Education: A Canadian Constitutional Perspective</w:t>
      </w:r>
      <w:r>
        <w:rPr>
          <w:rFonts w:ascii="Book Antiqua" w:hAnsi="Book Antiqua" w:cs="Tahoma"/>
          <w:lang w:val="en-GB"/>
        </w:rPr>
        <w:t>,</w:t>
      </w:r>
      <w:r w:rsidR="00F712BA" w:rsidRPr="00FF6410">
        <w:rPr>
          <w:rFonts w:ascii="Book Antiqua" w:hAnsi="Book Antiqua" w:cs="Tahoma"/>
          <w:lang w:val="en-GB"/>
        </w:rPr>
        <w:t xml:space="preserve"> </w:t>
      </w:r>
      <w:r w:rsidR="00F712BA" w:rsidRPr="00FF6410">
        <w:rPr>
          <w:rFonts w:ascii="Book Antiqua" w:hAnsi="Book Antiqua" w:cs="Tahoma"/>
          <w:i/>
          <w:iCs/>
          <w:lang w:val="en-GB"/>
        </w:rPr>
        <w:t>International Association of Jewish Lawyers and Jurists,</w:t>
      </w:r>
      <w:r w:rsidR="00F712BA" w:rsidRPr="00FF6410">
        <w:rPr>
          <w:rFonts w:ascii="Book Antiqua" w:hAnsi="Book Antiqua" w:cs="Tahoma"/>
          <w:lang w:val="en-GB"/>
        </w:rPr>
        <w:t xml:space="preserve"> Toronto, August 2000.</w:t>
      </w:r>
    </w:p>
    <w:p w14:paraId="200CFB74" w14:textId="77777777" w:rsidR="003A1ABC" w:rsidRDefault="00FF6410" w:rsidP="003A1ABC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 w:rsidRPr="00FF6410">
        <w:rPr>
          <w:rFonts w:ascii="Book Antiqua" w:hAnsi="Book Antiqua" w:cs="Tahoma"/>
          <w:lang w:val="en-GB"/>
        </w:rPr>
        <w:t>“</w:t>
      </w:r>
      <w:r w:rsidR="00F712BA" w:rsidRPr="00FF6410">
        <w:rPr>
          <w:rFonts w:ascii="Book Antiqua" w:hAnsi="Book Antiqua" w:cs="Tahoma"/>
          <w:lang w:val="en-GB"/>
        </w:rPr>
        <w:t>The 1999 Term of the Supreme Court of Canada</w:t>
      </w:r>
      <w:r>
        <w:rPr>
          <w:rFonts w:ascii="Book Antiqua" w:hAnsi="Book Antiqua" w:cs="Tahoma"/>
          <w:lang w:val="en-GB"/>
        </w:rPr>
        <w:t>”</w:t>
      </w:r>
      <w:r w:rsidR="00F712BA" w:rsidRPr="00FF6410">
        <w:rPr>
          <w:rFonts w:ascii="Book Antiqua" w:hAnsi="Book Antiqua" w:cs="Tahoma"/>
          <w:lang w:val="en-GB"/>
        </w:rPr>
        <w:t xml:space="preserve">, Symposium on the </w:t>
      </w:r>
      <w:r w:rsidR="00F712BA" w:rsidRPr="00FF6410">
        <w:rPr>
          <w:rFonts w:ascii="Book Antiqua" w:hAnsi="Book Antiqua" w:cs="Tahoma"/>
          <w:i/>
          <w:iCs/>
          <w:lang w:val="en-GB"/>
        </w:rPr>
        <w:t>Supreme Court in Constitutional Matters</w:t>
      </w:r>
      <w:r w:rsidR="00F712BA" w:rsidRPr="00FF6410">
        <w:rPr>
          <w:rFonts w:ascii="Book Antiqua" w:hAnsi="Book Antiqua" w:cs="Tahoma"/>
          <w:lang w:val="en-GB"/>
        </w:rPr>
        <w:t>, sponsored by the Centre for Constitutional Studies and the Legal Education Society of Alberta, Edmonton, May 2000.</w:t>
      </w:r>
    </w:p>
    <w:p w14:paraId="2D174CDC" w14:textId="77777777" w:rsidR="003A1ABC" w:rsidRDefault="003A1ABC" w:rsidP="003A1ABC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 w:rsidRPr="003A1ABC">
        <w:rPr>
          <w:rFonts w:ascii="Book Antiqua" w:hAnsi="Book Antiqua" w:cs="Tahoma"/>
          <w:lang w:val="en-GB"/>
        </w:rPr>
        <w:t>“</w:t>
      </w:r>
      <w:r w:rsidR="00F712BA" w:rsidRPr="003A1ABC">
        <w:rPr>
          <w:rFonts w:ascii="Book Antiqua" w:hAnsi="Book Antiqua" w:cs="Tahoma"/>
          <w:lang w:val="en-GB"/>
        </w:rPr>
        <w:t xml:space="preserve">A Constitutional Analysis of New Genetic and Reproductive Technologies, </w:t>
      </w:r>
      <w:r w:rsidR="00F712BA" w:rsidRPr="003A1ABC">
        <w:rPr>
          <w:rFonts w:ascii="Book Antiqua" w:hAnsi="Book Antiqua" w:cs="Tahoma"/>
          <w:i/>
          <w:iCs/>
          <w:lang w:val="en-GB"/>
        </w:rPr>
        <w:t xml:space="preserve">Association of Alberta Government Civil Lawyers, </w:t>
      </w:r>
      <w:r w:rsidR="00F712BA" w:rsidRPr="003A1ABC">
        <w:rPr>
          <w:rFonts w:ascii="Book Antiqua" w:hAnsi="Book Antiqua" w:cs="Tahoma"/>
          <w:lang w:val="en-GB"/>
        </w:rPr>
        <w:t>Banff, October 1999.</w:t>
      </w:r>
    </w:p>
    <w:p w14:paraId="71EC64D7" w14:textId="77777777" w:rsidR="003A1ABC" w:rsidRDefault="003A1ABC" w:rsidP="003A1ABC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 w:rsidRPr="003A1ABC">
        <w:rPr>
          <w:rFonts w:ascii="Book Antiqua" w:hAnsi="Book Antiqua" w:cs="Tahoma"/>
          <w:lang w:val="en-GB"/>
        </w:rPr>
        <w:t>“</w:t>
      </w:r>
      <w:r w:rsidR="00F712BA" w:rsidRPr="003A1ABC">
        <w:rPr>
          <w:rFonts w:ascii="Book Antiqua" w:hAnsi="Book Antiqua" w:cs="Tahoma"/>
          <w:lang w:val="en-GB"/>
        </w:rPr>
        <w:t xml:space="preserve">Public Interest Advocacy, the Notwithstanding Clause, and the </w:t>
      </w:r>
      <w:proofErr w:type="spellStart"/>
      <w:r w:rsidR="00F712BA" w:rsidRPr="003A1ABC">
        <w:rPr>
          <w:rFonts w:ascii="Book Antiqua" w:hAnsi="Book Antiqua" w:cs="Tahoma"/>
          <w:i/>
          <w:iCs/>
          <w:lang w:val="en-GB"/>
        </w:rPr>
        <w:t>Vriend</w:t>
      </w:r>
      <w:proofErr w:type="spellEnd"/>
      <w:r w:rsidR="00F712BA" w:rsidRPr="003A1ABC">
        <w:rPr>
          <w:rFonts w:ascii="Book Antiqua" w:hAnsi="Book Antiqua" w:cs="Tahoma"/>
          <w:lang w:val="en-GB"/>
        </w:rPr>
        <w:t xml:space="preserve"> Case: A Narrative</w:t>
      </w:r>
      <w:r>
        <w:rPr>
          <w:rFonts w:ascii="Book Antiqua" w:hAnsi="Book Antiqua" w:cs="Tahoma"/>
          <w:lang w:val="en-GB"/>
        </w:rPr>
        <w:t>”</w:t>
      </w:r>
      <w:r w:rsidR="00F712BA" w:rsidRPr="003A1ABC">
        <w:rPr>
          <w:rFonts w:ascii="Book Antiqua" w:hAnsi="Book Antiqua" w:cs="Tahoma"/>
          <w:lang w:val="en-GB"/>
        </w:rPr>
        <w:t xml:space="preserve">, presented at the </w:t>
      </w:r>
      <w:r w:rsidR="00F712BA" w:rsidRPr="003A1ABC">
        <w:rPr>
          <w:rFonts w:ascii="Book Antiqua" w:hAnsi="Book Antiqua" w:cs="Tahoma"/>
          <w:i/>
          <w:iCs/>
          <w:lang w:val="en-GB"/>
        </w:rPr>
        <w:t>International Colloquium Celebrating the 50th Anniversary of the Supreme Court of Israel: Democracy and the Courts</w:t>
      </w:r>
      <w:r>
        <w:rPr>
          <w:rFonts w:ascii="Book Antiqua" w:hAnsi="Book Antiqua" w:cs="Tahoma"/>
          <w:lang w:val="en-GB"/>
        </w:rPr>
        <w:t>, Jerusalem, Israel, June 1998.</w:t>
      </w:r>
    </w:p>
    <w:p w14:paraId="14E592E8" w14:textId="77777777" w:rsidR="003A1ABC" w:rsidRDefault="003A1ABC" w:rsidP="003A1ABC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 w:rsidRPr="003A1ABC">
        <w:rPr>
          <w:rFonts w:ascii="Book Antiqua" w:hAnsi="Book Antiqua" w:cs="Tahoma"/>
          <w:lang w:val="en-GB"/>
        </w:rPr>
        <w:t>“</w:t>
      </w:r>
      <w:r w:rsidR="00F712BA" w:rsidRPr="003A1ABC">
        <w:rPr>
          <w:rFonts w:ascii="Book Antiqua" w:hAnsi="Book Antiqua" w:cs="Tahoma"/>
          <w:lang w:val="en-GB"/>
        </w:rPr>
        <w:t xml:space="preserve">Promise Lost: The Effect of the Charter on Criminal Liability, presented at the </w:t>
      </w:r>
      <w:r w:rsidR="00F712BA" w:rsidRPr="003A1ABC">
        <w:rPr>
          <w:rFonts w:ascii="Book Antiqua" w:hAnsi="Book Antiqua" w:cs="Tahoma"/>
          <w:i/>
          <w:iCs/>
          <w:lang w:val="en-GB"/>
        </w:rPr>
        <w:t>International Canada - Israel Law Conference on</w:t>
      </w:r>
      <w:r w:rsidR="00F712BA" w:rsidRPr="003A1ABC">
        <w:rPr>
          <w:rFonts w:ascii="Book Antiqua" w:hAnsi="Book Antiqua" w:cs="Tahoma"/>
          <w:lang w:val="en-GB"/>
        </w:rPr>
        <w:t xml:space="preserve"> </w:t>
      </w:r>
      <w:r w:rsidR="00F712BA" w:rsidRPr="003A1ABC">
        <w:rPr>
          <w:rFonts w:ascii="Book Antiqua" w:hAnsi="Book Antiqua" w:cs="Tahoma"/>
          <w:i/>
          <w:iCs/>
          <w:lang w:val="en-GB"/>
        </w:rPr>
        <w:t>Litigating the Values of a Nation</w:t>
      </w:r>
      <w:r w:rsidR="00F712BA" w:rsidRPr="003A1ABC">
        <w:rPr>
          <w:rFonts w:ascii="Book Antiqua" w:hAnsi="Book Antiqua" w:cs="Tahoma"/>
          <w:lang w:val="en-GB"/>
        </w:rPr>
        <w:t xml:space="preserve">, Tel Aviv University, Tel Aviv, </w:t>
      </w:r>
      <w:r w:rsidR="00F712BA" w:rsidRPr="003A1ABC">
        <w:rPr>
          <w:rFonts w:ascii="Book Antiqua" w:hAnsi="Book Antiqua" w:cs="Tahoma"/>
          <w:lang w:val="en-GB"/>
        </w:rPr>
        <w:lastRenderedPageBreak/>
        <w:t>Israel, May 1998.</w:t>
      </w:r>
    </w:p>
    <w:p w14:paraId="46417911" w14:textId="77777777" w:rsidR="003A1ABC" w:rsidRDefault="00F712BA" w:rsidP="003A1ABC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 w:rsidRPr="003A1ABC">
        <w:rPr>
          <w:rFonts w:ascii="Book Antiqua" w:hAnsi="Book Antiqua" w:cs="Tahoma"/>
          <w:b/>
          <w:bCs/>
          <w:smallCaps/>
          <w:lang w:val="en-GB"/>
        </w:rPr>
        <w:t>The Belzberg Lecture in Constitutional Studies:</w:t>
      </w:r>
      <w:r w:rsidRPr="003A1ABC">
        <w:rPr>
          <w:rFonts w:ascii="Book Antiqua" w:hAnsi="Book Antiqua" w:cs="Tahoma"/>
          <w:lang w:val="en-GB"/>
        </w:rPr>
        <w:t xml:space="preserve"> </w:t>
      </w:r>
      <w:r w:rsidR="003A1ABC" w:rsidRPr="003A1ABC">
        <w:rPr>
          <w:rFonts w:ascii="Book Antiqua" w:hAnsi="Book Antiqua" w:cs="Tahoma"/>
          <w:lang w:val="en-GB"/>
        </w:rPr>
        <w:t>“</w:t>
      </w:r>
      <w:r w:rsidRPr="003A1ABC">
        <w:rPr>
          <w:rFonts w:ascii="Book Antiqua" w:hAnsi="Book Antiqua" w:cs="Tahoma"/>
          <w:lang w:val="en-GB"/>
        </w:rPr>
        <w:t>Honouring Memory and Doing Justice: Holocaust Denial and Hate Propaganda in Canadian Law</w:t>
      </w:r>
      <w:r w:rsidR="003A1ABC" w:rsidRPr="003A1ABC">
        <w:rPr>
          <w:rFonts w:ascii="Book Antiqua" w:hAnsi="Book Antiqua" w:cs="Tahoma"/>
          <w:lang w:val="en-GB"/>
        </w:rPr>
        <w:t>”</w:t>
      </w:r>
      <w:r w:rsidRPr="003A1ABC">
        <w:rPr>
          <w:rFonts w:ascii="Book Antiqua" w:hAnsi="Book Antiqua" w:cs="Tahoma"/>
          <w:lang w:val="en-GB"/>
        </w:rPr>
        <w:t xml:space="preserve">, presented at a Conference on </w:t>
      </w:r>
      <w:r w:rsidRPr="003A1ABC">
        <w:rPr>
          <w:rFonts w:ascii="Book Antiqua" w:hAnsi="Book Antiqua" w:cs="Tahoma"/>
          <w:i/>
          <w:iCs/>
          <w:lang w:val="en-GB"/>
        </w:rPr>
        <w:t>The Holocaust: Art, Politics, and Law</w:t>
      </w:r>
      <w:r w:rsidRPr="003A1ABC">
        <w:rPr>
          <w:rFonts w:ascii="Book Antiqua" w:hAnsi="Book Antiqua" w:cs="Tahoma"/>
          <w:lang w:val="en-GB"/>
        </w:rPr>
        <w:t>, University</w:t>
      </w:r>
      <w:r w:rsidR="003A1ABC">
        <w:rPr>
          <w:rFonts w:ascii="Book Antiqua" w:hAnsi="Book Antiqua" w:cs="Tahoma"/>
          <w:lang w:val="en-GB"/>
        </w:rPr>
        <w:t xml:space="preserve"> of Alberta, October 30, 1998.</w:t>
      </w:r>
    </w:p>
    <w:p w14:paraId="58CE5026" w14:textId="77777777" w:rsidR="003A1ABC" w:rsidRDefault="003A1ABC" w:rsidP="003A1ABC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 w:rsidRPr="003A1ABC">
        <w:rPr>
          <w:rFonts w:ascii="Book Antiqua" w:hAnsi="Book Antiqua" w:cs="Tahoma"/>
          <w:lang w:val="en-GB"/>
        </w:rPr>
        <w:t>“</w:t>
      </w:r>
      <w:r w:rsidR="00F712BA" w:rsidRPr="003A1ABC">
        <w:rPr>
          <w:rFonts w:ascii="Book Antiqua" w:hAnsi="Book Antiqua" w:cs="Tahoma"/>
          <w:lang w:val="en-GB"/>
        </w:rPr>
        <w:t>Ethics of Our Fathers</w:t>
      </w:r>
      <w:r w:rsidRPr="003A1ABC">
        <w:rPr>
          <w:lang w:val="en-GB"/>
        </w:rPr>
        <w:t>”</w:t>
      </w:r>
      <w:r w:rsidR="00F712BA" w:rsidRPr="003A1ABC">
        <w:rPr>
          <w:rFonts w:ascii="Book Antiqua" w:hAnsi="Book Antiqua" w:cs="Tahoma"/>
          <w:lang w:val="en-GB"/>
        </w:rPr>
        <w:t xml:space="preserve">: A Series of Seven Seminars on the Talmud Tractate </w:t>
      </w:r>
      <w:proofErr w:type="spellStart"/>
      <w:r w:rsidR="00F712BA" w:rsidRPr="003A1ABC">
        <w:rPr>
          <w:rFonts w:ascii="Book Antiqua" w:hAnsi="Book Antiqua" w:cs="Tahoma"/>
          <w:i/>
          <w:iCs/>
          <w:lang w:val="en-GB"/>
        </w:rPr>
        <w:t>Pirkei</w:t>
      </w:r>
      <w:proofErr w:type="spellEnd"/>
      <w:r w:rsidR="00F712BA" w:rsidRPr="003A1ABC">
        <w:rPr>
          <w:rFonts w:ascii="Book Antiqua" w:hAnsi="Book Antiqua" w:cs="Tahoma"/>
          <w:i/>
          <w:iCs/>
          <w:lang w:val="en-GB"/>
        </w:rPr>
        <w:t xml:space="preserve"> </w:t>
      </w:r>
      <w:proofErr w:type="spellStart"/>
      <w:r w:rsidR="00F712BA" w:rsidRPr="003A1ABC">
        <w:rPr>
          <w:rFonts w:ascii="Book Antiqua" w:hAnsi="Book Antiqua" w:cs="Tahoma"/>
          <w:i/>
          <w:iCs/>
          <w:lang w:val="en-GB"/>
        </w:rPr>
        <w:t>Avot</w:t>
      </w:r>
      <w:proofErr w:type="spellEnd"/>
      <w:r w:rsidR="00F712BA" w:rsidRPr="003A1ABC">
        <w:rPr>
          <w:rFonts w:ascii="Book Antiqua" w:hAnsi="Book Antiqua" w:cs="Tahoma"/>
          <w:lang w:val="en-GB"/>
        </w:rPr>
        <w:t>, for Congregation Beth Shalom, Edmonton, Albe</w:t>
      </w:r>
      <w:r>
        <w:rPr>
          <w:rFonts w:ascii="Book Antiqua" w:hAnsi="Book Antiqua" w:cs="Tahoma"/>
          <w:lang w:val="en-GB"/>
        </w:rPr>
        <w:t>rta, April - May, 1997 and 1999.</w:t>
      </w:r>
    </w:p>
    <w:p w14:paraId="7DE5ACE0" w14:textId="77777777" w:rsidR="003A1ABC" w:rsidRDefault="003A1ABC" w:rsidP="003A1ABC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 w:rsidRPr="003A1ABC">
        <w:rPr>
          <w:rFonts w:ascii="Book Antiqua" w:hAnsi="Book Antiqua" w:cs="Tahoma"/>
          <w:lang w:val="en-GB"/>
        </w:rPr>
        <w:t>“</w:t>
      </w:r>
      <w:r w:rsidR="00F712BA" w:rsidRPr="003A1ABC">
        <w:rPr>
          <w:rFonts w:ascii="Book Antiqua" w:hAnsi="Book Antiqua" w:cs="Tahoma"/>
          <w:lang w:val="en-GB"/>
        </w:rPr>
        <w:t>Jews, Judaism, and Constitutional Reform: The Role of the Jewish Community and Jewish Principles in Canadian Constitutional Reform</w:t>
      </w:r>
      <w:r w:rsidRPr="003A1ABC">
        <w:rPr>
          <w:lang w:val="en-GB"/>
        </w:rPr>
        <w:t>”</w:t>
      </w:r>
      <w:r w:rsidR="00F712BA" w:rsidRPr="003A1ABC">
        <w:rPr>
          <w:rFonts w:ascii="Book Antiqua" w:hAnsi="Book Antiqua" w:cs="Tahoma"/>
          <w:lang w:val="en-GB"/>
        </w:rPr>
        <w:t xml:space="preserve">, presented at the Annual Conference, </w:t>
      </w:r>
      <w:r w:rsidR="00F712BA" w:rsidRPr="003A1ABC">
        <w:rPr>
          <w:rFonts w:ascii="Book Antiqua" w:hAnsi="Book Antiqua" w:cs="Tahoma"/>
          <w:i/>
          <w:iCs/>
          <w:lang w:val="en-GB"/>
        </w:rPr>
        <w:t xml:space="preserve">Israel Association of Canadian Studies, </w:t>
      </w:r>
      <w:r w:rsidR="00F712BA" w:rsidRPr="003A1ABC">
        <w:rPr>
          <w:rFonts w:ascii="Book Antiqua" w:hAnsi="Book Antiqua" w:cs="Tahoma"/>
          <w:lang w:val="en-GB"/>
        </w:rPr>
        <w:t>Jerusalem, Israel, May 1996.</w:t>
      </w:r>
    </w:p>
    <w:p w14:paraId="6F25FCDE" w14:textId="77777777" w:rsidR="003A1ABC" w:rsidRDefault="003A1ABC" w:rsidP="003A1ABC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 w:rsidRPr="003A1ABC">
        <w:rPr>
          <w:rFonts w:ascii="Book Antiqua" w:hAnsi="Book Antiqua" w:cs="Tahoma"/>
          <w:lang w:val="en-GB"/>
        </w:rPr>
        <w:t>“</w:t>
      </w:r>
      <w:r w:rsidR="00F712BA" w:rsidRPr="003A1ABC">
        <w:rPr>
          <w:rFonts w:ascii="Book Antiqua" w:hAnsi="Book Antiqua" w:cs="Tahoma"/>
          <w:lang w:val="en-GB"/>
        </w:rPr>
        <w:t>Canad</w:t>
      </w:r>
      <w:r w:rsidRPr="003A1ABC">
        <w:rPr>
          <w:rFonts w:ascii="Book Antiqua" w:hAnsi="Book Antiqua" w:cs="Tahoma"/>
          <w:lang w:val="en-GB"/>
        </w:rPr>
        <w:t>a’</w:t>
      </w:r>
      <w:r w:rsidR="00F712BA" w:rsidRPr="003A1ABC">
        <w:rPr>
          <w:rFonts w:ascii="Book Antiqua" w:hAnsi="Book Antiqua" w:cs="Tahoma"/>
          <w:lang w:val="en-GB"/>
        </w:rPr>
        <w:t>s Criminal Law Revolution</w:t>
      </w:r>
      <w:r w:rsidRPr="003A1ABC">
        <w:rPr>
          <w:rFonts w:ascii="Book Antiqua" w:hAnsi="Book Antiqua" w:cs="Tahoma"/>
          <w:lang w:val="en-GB"/>
        </w:rPr>
        <w:t>”</w:t>
      </w:r>
      <w:r w:rsidR="00F712BA" w:rsidRPr="003A1ABC">
        <w:rPr>
          <w:rFonts w:ascii="Book Antiqua" w:hAnsi="Book Antiqua" w:cs="Tahoma"/>
          <w:lang w:val="en-GB"/>
        </w:rPr>
        <w:t>: A Series of Six Seminars Conducted for the Ministry of Justice, Jerusalem, Israel, November - December, 1995.</w:t>
      </w:r>
      <w:r w:rsidRPr="003A1ABC">
        <w:rPr>
          <w:rFonts w:ascii="Book Antiqua" w:hAnsi="Book Antiqua" w:cs="Tahoma"/>
          <w:lang w:val="en-GB"/>
        </w:rPr>
        <w:t xml:space="preserve"> </w:t>
      </w:r>
    </w:p>
    <w:p w14:paraId="1F62B548" w14:textId="77777777" w:rsidR="003A1ABC" w:rsidRDefault="00F712BA" w:rsidP="003A1ABC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 w:rsidRPr="003A1ABC">
        <w:rPr>
          <w:rFonts w:ascii="Book Antiqua" w:hAnsi="Book Antiqua" w:cs="Tahoma"/>
          <w:lang w:val="en-GB"/>
        </w:rPr>
        <w:t xml:space="preserve">"The </w:t>
      </w:r>
      <w:proofErr w:type="spellStart"/>
      <w:r w:rsidRPr="003A1ABC">
        <w:rPr>
          <w:rFonts w:ascii="Book Antiqua" w:hAnsi="Book Antiqua" w:cs="Tahoma"/>
          <w:lang w:val="en-GB"/>
        </w:rPr>
        <w:t>Constitutionalization</w:t>
      </w:r>
      <w:proofErr w:type="spellEnd"/>
      <w:r w:rsidRPr="003A1ABC">
        <w:rPr>
          <w:rFonts w:ascii="Book Antiqua" w:hAnsi="Book Antiqua" w:cs="Tahoma"/>
          <w:lang w:val="en-GB"/>
        </w:rPr>
        <w:t xml:space="preserve"> of Multiculturalism", presented at the </w:t>
      </w:r>
      <w:r w:rsidRPr="003A1ABC">
        <w:rPr>
          <w:rFonts w:ascii="Book Antiqua" w:hAnsi="Book Antiqua" w:cs="Tahoma"/>
          <w:i/>
          <w:iCs/>
          <w:lang w:val="en-GB"/>
        </w:rPr>
        <w:t>Conference on Ethnicity and Identity in Canada and Israel</w:t>
      </w:r>
      <w:r w:rsidRPr="003A1ABC">
        <w:rPr>
          <w:rFonts w:ascii="Book Antiqua" w:hAnsi="Book Antiqua" w:cs="Tahoma"/>
          <w:lang w:val="en-GB"/>
        </w:rPr>
        <w:t xml:space="preserve">, Hebrew University, Jerusalem, May 1994. </w:t>
      </w:r>
    </w:p>
    <w:p w14:paraId="28D13C89" w14:textId="77777777" w:rsidR="003A1ABC" w:rsidRDefault="00F712BA" w:rsidP="003A1ABC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 w:rsidRPr="003A1ABC">
        <w:rPr>
          <w:rFonts w:ascii="Book Antiqua" w:hAnsi="Book Antiqua" w:cs="Tahoma"/>
          <w:lang w:val="en-GB"/>
        </w:rPr>
        <w:t xml:space="preserve">"The New Israeli Mini-Charter of Rights and the Criminal Process", presented to the </w:t>
      </w:r>
      <w:r w:rsidRPr="003A1ABC">
        <w:rPr>
          <w:rFonts w:ascii="Book Antiqua" w:hAnsi="Book Antiqua" w:cs="Tahoma"/>
          <w:i/>
          <w:iCs/>
          <w:lang w:val="en-GB"/>
        </w:rPr>
        <w:t>Canadian Association of Jewish Law Students</w:t>
      </w:r>
      <w:r w:rsidRPr="003A1ABC">
        <w:rPr>
          <w:rFonts w:ascii="Book Antiqua" w:hAnsi="Book Antiqua" w:cs="Tahoma"/>
          <w:lang w:val="en-GB"/>
        </w:rPr>
        <w:t>, Montreal, January 1993.</w:t>
      </w:r>
    </w:p>
    <w:p w14:paraId="7E0C2224" w14:textId="77777777" w:rsidR="003A1ABC" w:rsidRDefault="003A1ABC" w:rsidP="003A1ABC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 w:rsidRPr="003A1ABC">
        <w:rPr>
          <w:rFonts w:ascii="Book Antiqua" w:hAnsi="Book Antiqua" w:cs="Tahoma"/>
          <w:lang w:val="en-GB"/>
        </w:rPr>
        <w:t>“</w:t>
      </w:r>
      <w:r w:rsidR="00F712BA" w:rsidRPr="003A1ABC">
        <w:rPr>
          <w:rFonts w:ascii="Book Antiqua" w:hAnsi="Book Antiqua" w:cs="Tahoma"/>
          <w:lang w:val="en-GB"/>
        </w:rPr>
        <w:t xml:space="preserve">The Criminal Law Revolution:  Ten Years of Charter Jurisprudence"  presented at Canada-Israel Law Conference on </w:t>
      </w:r>
      <w:r w:rsidR="00F712BA" w:rsidRPr="003A1ABC">
        <w:rPr>
          <w:rFonts w:ascii="Book Antiqua" w:hAnsi="Book Antiqua" w:cs="Tahoma"/>
          <w:i/>
          <w:iCs/>
          <w:lang w:val="en-GB"/>
        </w:rPr>
        <w:t>Chartering Human Rights</w:t>
      </w:r>
      <w:r w:rsidR="00F712BA" w:rsidRPr="003A1ABC">
        <w:rPr>
          <w:rFonts w:ascii="Book Antiqua" w:hAnsi="Book Antiqua" w:cs="Tahoma"/>
          <w:lang w:val="en-GB"/>
        </w:rPr>
        <w:t>, Jerusalem, Israel, December 1992.</w:t>
      </w:r>
    </w:p>
    <w:p w14:paraId="3286BF22" w14:textId="77777777" w:rsidR="003A1ABC" w:rsidRDefault="00F712BA" w:rsidP="003A1ABC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 w:rsidRPr="003A1ABC">
        <w:rPr>
          <w:rFonts w:ascii="Book Antiqua" w:hAnsi="Book Antiqua" w:cs="Tahoma"/>
          <w:lang w:val="en-GB"/>
        </w:rPr>
        <w:t>"The Canadian Charter and Fundamental Jewish Values", presented to the</w:t>
      </w:r>
      <w:r w:rsidRPr="003A1ABC">
        <w:rPr>
          <w:rFonts w:ascii="Book Antiqua" w:hAnsi="Book Antiqua" w:cs="Tahoma"/>
          <w:i/>
          <w:iCs/>
          <w:lang w:val="en-GB"/>
        </w:rPr>
        <w:t xml:space="preserve"> Canadian Association of Jewish Law Students</w:t>
      </w:r>
      <w:r w:rsidRPr="003A1ABC">
        <w:rPr>
          <w:rFonts w:ascii="Book Antiqua" w:hAnsi="Book Antiqua" w:cs="Tahoma"/>
          <w:lang w:val="en-GB"/>
        </w:rPr>
        <w:t>, Toronto, January 1992.</w:t>
      </w:r>
    </w:p>
    <w:p w14:paraId="765F3F29" w14:textId="77777777" w:rsidR="003A1ABC" w:rsidRDefault="00F712BA" w:rsidP="003A1ABC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 w:rsidRPr="003A1ABC">
        <w:rPr>
          <w:rFonts w:ascii="Book Antiqua" w:hAnsi="Book Antiqua" w:cs="Tahoma"/>
          <w:lang w:val="en-GB"/>
        </w:rPr>
        <w:t xml:space="preserve">"Developing Trends in Charter Litigation", presented to the </w:t>
      </w:r>
      <w:r w:rsidRPr="003A1ABC">
        <w:rPr>
          <w:rFonts w:ascii="Book Antiqua" w:hAnsi="Book Antiqua" w:cs="Tahoma"/>
          <w:i/>
          <w:iCs/>
          <w:lang w:val="en-GB"/>
        </w:rPr>
        <w:t>Western Conference of Provincial Court Judges</w:t>
      </w:r>
      <w:r w:rsidRPr="003A1ABC">
        <w:rPr>
          <w:rFonts w:ascii="Book Antiqua" w:hAnsi="Book Antiqua" w:cs="Tahoma"/>
          <w:lang w:val="en-GB"/>
        </w:rPr>
        <w:t>, September 1984.</w:t>
      </w:r>
    </w:p>
    <w:p w14:paraId="3F06F07F" w14:textId="77777777" w:rsidR="003A1ABC" w:rsidRDefault="00F712BA" w:rsidP="003A1ABC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 w:rsidRPr="003A1ABC">
        <w:rPr>
          <w:rFonts w:ascii="Book Antiqua" w:hAnsi="Book Antiqua" w:cs="Tahoma"/>
          <w:lang w:val="en-GB"/>
        </w:rPr>
        <w:t xml:space="preserve">"The Feasibility of Establishing a National Secretariat for Judicial Education on Sentencing", prepared for the </w:t>
      </w:r>
      <w:r w:rsidRPr="003A1ABC">
        <w:rPr>
          <w:rFonts w:ascii="Book Antiqua" w:hAnsi="Book Antiqua" w:cs="Tahoma"/>
          <w:i/>
          <w:iCs/>
          <w:lang w:val="en-GB"/>
        </w:rPr>
        <w:t>Department of Justice</w:t>
      </w:r>
      <w:r w:rsidRPr="003A1ABC">
        <w:rPr>
          <w:rFonts w:ascii="Book Antiqua" w:hAnsi="Book Antiqua" w:cs="Tahoma"/>
          <w:lang w:val="en-GB"/>
        </w:rPr>
        <w:t>, Ottawa, under the auspices of the Canadian Institute for the Administration of Justice, April 1982.</w:t>
      </w:r>
    </w:p>
    <w:p w14:paraId="0845017F" w14:textId="77777777" w:rsidR="003A1ABC" w:rsidRDefault="003A1ABC" w:rsidP="003A1ABC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>
        <w:rPr>
          <w:rFonts w:ascii="Book Antiqua" w:hAnsi="Book Antiqua" w:cs="Tahoma"/>
          <w:lang w:val="en-GB"/>
        </w:rPr>
        <w:t>“</w:t>
      </w:r>
      <w:r w:rsidR="00F712BA" w:rsidRPr="003A1ABC">
        <w:rPr>
          <w:rFonts w:ascii="Book Antiqua" w:hAnsi="Book Antiqua" w:cs="Tahoma"/>
          <w:lang w:val="en-GB"/>
        </w:rPr>
        <w:t xml:space="preserve">The History of Judicial Independence", presented at the Inaugural Meeting of the </w:t>
      </w:r>
      <w:r w:rsidR="00F712BA" w:rsidRPr="003A1ABC">
        <w:rPr>
          <w:rFonts w:ascii="Book Antiqua" w:hAnsi="Book Antiqua" w:cs="Tahoma"/>
          <w:i/>
          <w:iCs/>
          <w:lang w:val="en-GB"/>
        </w:rPr>
        <w:t>Canadian Conference of Judges</w:t>
      </w:r>
      <w:r w:rsidR="00F712BA" w:rsidRPr="003A1ABC">
        <w:rPr>
          <w:rFonts w:ascii="Book Antiqua" w:hAnsi="Book Antiqua" w:cs="Tahoma"/>
          <w:lang w:val="en-GB"/>
        </w:rPr>
        <w:t>, August 1979.</w:t>
      </w:r>
    </w:p>
    <w:p w14:paraId="5A5711F1" w14:textId="77777777" w:rsidR="00F712BA" w:rsidRPr="003A1ABC" w:rsidRDefault="00F712BA" w:rsidP="003A1ABC">
      <w:pPr>
        <w:numPr>
          <w:ilvl w:val="0"/>
          <w:numId w:val="10"/>
        </w:numPr>
        <w:tabs>
          <w:tab w:val="left" w:pos="-1440"/>
        </w:tabs>
        <w:ind w:hanging="720"/>
        <w:jc w:val="both"/>
        <w:rPr>
          <w:rFonts w:ascii="Book Antiqua" w:hAnsi="Book Antiqua" w:cs="Tahoma"/>
          <w:lang w:val="en-GB"/>
        </w:rPr>
      </w:pPr>
      <w:r w:rsidRPr="003A1ABC">
        <w:rPr>
          <w:rFonts w:ascii="Book Antiqua" w:hAnsi="Book Antiqua" w:cs="Tahoma"/>
          <w:lang w:val="en-GB"/>
        </w:rPr>
        <w:t xml:space="preserve">"Recent Developments in the Law of Evidence", presented at </w:t>
      </w:r>
      <w:r w:rsidRPr="003A1ABC">
        <w:rPr>
          <w:rFonts w:ascii="Book Antiqua" w:hAnsi="Book Antiqua" w:cs="Tahoma"/>
          <w:i/>
          <w:iCs/>
          <w:lang w:val="en-GB"/>
        </w:rPr>
        <w:t>New Judges Conference</w:t>
      </w:r>
      <w:r w:rsidRPr="003A1ABC">
        <w:rPr>
          <w:rFonts w:ascii="Book Antiqua" w:hAnsi="Book Antiqua" w:cs="Tahoma"/>
          <w:lang w:val="en-GB"/>
        </w:rPr>
        <w:t>, March 1979.</w:t>
      </w:r>
    </w:p>
    <w:p w14:paraId="59583C37" w14:textId="77777777" w:rsidR="00F712BA" w:rsidRPr="00F712BA" w:rsidRDefault="00F712BA" w:rsidP="00F712BA">
      <w:pPr>
        <w:jc w:val="both"/>
        <w:rPr>
          <w:rFonts w:ascii="Book Antiqua" w:hAnsi="Book Antiqua" w:cs="Tahoma"/>
          <w:lang w:val="en-GB"/>
        </w:rPr>
      </w:pPr>
    </w:p>
    <w:p w14:paraId="290AF8E0" w14:textId="77777777" w:rsidR="00D26787" w:rsidRDefault="00D26787" w:rsidP="003A1ABC">
      <w:pPr>
        <w:ind w:left="720"/>
        <w:jc w:val="both"/>
        <w:rPr>
          <w:rFonts w:ascii="Book Antiqua" w:hAnsi="Book Antiqua" w:cs="Tahoma"/>
          <w:b/>
          <w:bCs/>
          <w:smallCaps/>
          <w:lang w:val="en-GB"/>
        </w:rPr>
      </w:pPr>
    </w:p>
    <w:p w14:paraId="24FA7C9F" w14:textId="77777777" w:rsidR="003A1ABC" w:rsidRDefault="00F712BA" w:rsidP="003A1ABC">
      <w:pPr>
        <w:ind w:left="720"/>
        <w:jc w:val="both"/>
        <w:rPr>
          <w:rFonts w:ascii="Book Antiqua" w:hAnsi="Book Antiqua" w:cs="Tahoma"/>
          <w:lang w:val="en-GB"/>
        </w:rPr>
      </w:pPr>
      <w:r w:rsidRPr="00F712BA">
        <w:rPr>
          <w:rFonts w:ascii="Book Antiqua" w:hAnsi="Book Antiqua" w:cs="Tahoma"/>
          <w:b/>
          <w:bCs/>
          <w:smallCaps/>
          <w:lang w:val="en-GB"/>
        </w:rPr>
        <w:t>Unpublished Speeches on Racist Speech</w:t>
      </w:r>
      <w:r w:rsidRPr="00F712BA">
        <w:rPr>
          <w:rFonts w:ascii="Book Antiqua" w:hAnsi="Book Antiqua" w:cs="Tahoma"/>
          <w:b/>
          <w:bCs/>
          <w:lang w:val="en-GB"/>
        </w:rPr>
        <w:t>:</w:t>
      </w:r>
    </w:p>
    <w:p w14:paraId="388BB209" w14:textId="77777777" w:rsidR="003A1ABC" w:rsidRDefault="003A1ABC" w:rsidP="003A1ABC">
      <w:pPr>
        <w:ind w:left="720"/>
        <w:jc w:val="both"/>
        <w:rPr>
          <w:rFonts w:ascii="Book Antiqua" w:hAnsi="Book Antiqua" w:cs="Tahoma"/>
          <w:lang w:val="en-GB"/>
        </w:rPr>
      </w:pPr>
    </w:p>
    <w:p w14:paraId="6239C7AD" w14:textId="77777777" w:rsidR="003A1ABC" w:rsidRDefault="003A1ABC" w:rsidP="003A1ABC">
      <w:pPr>
        <w:pStyle w:val="ListParagraph"/>
        <w:numPr>
          <w:ilvl w:val="0"/>
          <w:numId w:val="12"/>
        </w:numPr>
        <w:jc w:val="both"/>
        <w:rPr>
          <w:rFonts w:ascii="Book Antiqua" w:hAnsi="Book Antiqua" w:cs="Tahoma"/>
          <w:lang w:val="en-GB"/>
        </w:rPr>
      </w:pPr>
      <w:r w:rsidRPr="003A1ABC">
        <w:rPr>
          <w:rFonts w:ascii="Book Antiqua" w:hAnsi="Book Antiqua" w:cs="Tahoma"/>
          <w:lang w:val="en-GB"/>
        </w:rPr>
        <w:t>“</w:t>
      </w:r>
      <w:r w:rsidR="00F712BA" w:rsidRPr="003A1ABC">
        <w:rPr>
          <w:rFonts w:ascii="Book Antiqua" w:hAnsi="Book Antiqua" w:cs="Tahoma"/>
          <w:lang w:val="en-GB"/>
        </w:rPr>
        <w:t>Racist Speech and the Internet</w:t>
      </w:r>
      <w:r w:rsidRPr="003A1ABC">
        <w:rPr>
          <w:rFonts w:ascii="Book Antiqua" w:hAnsi="Book Antiqua" w:cs="Tahoma"/>
          <w:lang w:val="en-GB"/>
        </w:rPr>
        <w:t>”,</w:t>
      </w:r>
      <w:r w:rsidR="00F712BA" w:rsidRPr="003A1ABC">
        <w:rPr>
          <w:rFonts w:ascii="Book Antiqua" w:hAnsi="Book Antiqua" w:cs="Tahoma"/>
          <w:lang w:val="en-GB"/>
        </w:rPr>
        <w:t xml:space="preserve"> presented at a </w:t>
      </w:r>
      <w:r>
        <w:rPr>
          <w:rFonts w:ascii="Book Antiqua" w:hAnsi="Book Antiqua" w:cs="Tahoma"/>
          <w:i/>
          <w:iCs/>
          <w:lang w:val="en-GB"/>
        </w:rPr>
        <w:t>Conference sponsored by B’nai B’</w:t>
      </w:r>
      <w:r w:rsidR="00F712BA" w:rsidRPr="003A1ABC">
        <w:rPr>
          <w:rFonts w:ascii="Book Antiqua" w:hAnsi="Book Antiqua" w:cs="Tahoma"/>
          <w:i/>
          <w:iCs/>
          <w:lang w:val="en-GB"/>
        </w:rPr>
        <w:t>rith Canada on The Web of Hate</w:t>
      </w:r>
      <w:r w:rsidR="00F712BA" w:rsidRPr="003A1ABC">
        <w:rPr>
          <w:rFonts w:ascii="Book Antiqua" w:hAnsi="Book Antiqua" w:cs="Tahoma"/>
          <w:lang w:val="en-GB"/>
        </w:rPr>
        <w:t xml:space="preserve">, Edmonton, Alberta, </w:t>
      </w:r>
      <w:proofErr w:type="gramStart"/>
      <w:r w:rsidR="00F712BA" w:rsidRPr="003A1ABC">
        <w:rPr>
          <w:rFonts w:ascii="Book Antiqua" w:hAnsi="Book Antiqua" w:cs="Tahoma"/>
          <w:lang w:val="en-GB"/>
        </w:rPr>
        <w:t>March,</w:t>
      </w:r>
      <w:proofErr w:type="gramEnd"/>
      <w:r w:rsidR="00F712BA" w:rsidRPr="003A1ABC">
        <w:rPr>
          <w:rFonts w:ascii="Book Antiqua" w:hAnsi="Book Antiqua" w:cs="Tahoma"/>
          <w:lang w:val="en-GB"/>
        </w:rPr>
        <w:t xml:space="preserve"> 1998.</w:t>
      </w:r>
    </w:p>
    <w:p w14:paraId="5DAE31D4" w14:textId="77777777" w:rsidR="003A1ABC" w:rsidRPr="003A1ABC" w:rsidRDefault="00F712BA" w:rsidP="003A1ABC">
      <w:pPr>
        <w:pStyle w:val="ListParagraph"/>
        <w:numPr>
          <w:ilvl w:val="0"/>
          <w:numId w:val="12"/>
        </w:numPr>
        <w:jc w:val="both"/>
        <w:rPr>
          <w:rFonts w:ascii="Book Antiqua" w:hAnsi="Book Antiqua" w:cs="Tahoma"/>
          <w:lang w:val="en-GB"/>
        </w:rPr>
      </w:pPr>
      <w:r w:rsidRPr="003A1ABC">
        <w:rPr>
          <w:rFonts w:ascii="Book Antiqua" w:hAnsi="Book Antiqua" w:cs="Tahoma"/>
          <w:lang w:val="en-GB"/>
        </w:rPr>
        <w:lastRenderedPageBreak/>
        <w:t xml:space="preserve">"The Criminal Prosecution of Hate Speech: The </w:t>
      </w:r>
      <w:proofErr w:type="spellStart"/>
      <w:r w:rsidRPr="003A1ABC">
        <w:rPr>
          <w:rFonts w:ascii="Book Antiqua" w:hAnsi="Book Antiqua" w:cs="Tahoma"/>
          <w:i/>
          <w:iCs/>
          <w:lang w:val="en-GB"/>
        </w:rPr>
        <w:t>Keegstra</w:t>
      </w:r>
      <w:proofErr w:type="spellEnd"/>
      <w:r w:rsidRPr="003A1ABC">
        <w:rPr>
          <w:rFonts w:ascii="Book Antiqua" w:hAnsi="Book Antiqua" w:cs="Tahoma"/>
          <w:lang w:val="en-GB"/>
        </w:rPr>
        <w:t xml:space="preserve"> and </w:t>
      </w:r>
      <w:proofErr w:type="spellStart"/>
      <w:r w:rsidRPr="003A1ABC">
        <w:rPr>
          <w:rFonts w:ascii="Book Antiqua" w:hAnsi="Book Antiqua" w:cs="Tahoma"/>
          <w:i/>
          <w:iCs/>
          <w:lang w:val="en-GB"/>
        </w:rPr>
        <w:t>Zundel</w:t>
      </w:r>
      <w:proofErr w:type="spellEnd"/>
      <w:r w:rsidRPr="003A1ABC">
        <w:rPr>
          <w:rFonts w:ascii="Book Antiqua" w:hAnsi="Book Antiqua" w:cs="Tahoma"/>
          <w:lang w:val="en-GB"/>
        </w:rPr>
        <w:t xml:space="preserve"> Cases" </w:t>
      </w:r>
      <w:r w:rsidRPr="003A1ABC">
        <w:rPr>
          <w:rFonts w:ascii="Book Antiqua" w:hAnsi="Book Antiqua" w:cs="Tahoma"/>
          <w:i/>
          <w:iCs/>
          <w:lang w:val="en-GB"/>
        </w:rPr>
        <w:t>Conference on Protecting Rights, Protecting Hate? Comparative American, Canadian, and Israeli Approaches</w:t>
      </w:r>
      <w:r w:rsidRPr="003A1ABC">
        <w:rPr>
          <w:rFonts w:ascii="Book Antiqua" w:hAnsi="Book Antiqua" w:cs="Tahoma"/>
          <w:lang w:val="en-GB"/>
        </w:rPr>
        <w:t xml:space="preserve">, </w:t>
      </w:r>
      <w:proofErr w:type="spellStart"/>
      <w:r w:rsidRPr="003A1ABC">
        <w:rPr>
          <w:rFonts w:ascii="Book Antiqua" w:hAnsi="Book Antiqua" w:cs="Tahoma"/>
          <w:lang w:val="en-GB"/>
        </w:rPr>
        <w:t>Touro</w:t>
      </w:r>
      <w:proofErr w:type="spellEnd"/>
      <w:r w:rsidRPr="003A1ABC">
        <w:rPr>
          <w:rFonts w:ascii="Book Antiqua" w:hAnsi="Book Antiqua" w:cs="Tahoma"/>
          <w:lang w:val="en-GB"/>
        </w:rPr>
        <w:t xml:space="preserve"> College, Jacob D. </w:t>
      </w:r>
      <w:proofErr w:type="spellStart"/>
      <w:r w:rsidRPr="003A1ABC">
        <w:rPr>
          <w:rFonts w:ascii="Book Antiqua" w:hAnsi="Book Antiqua" w:cs="Tahoma"/>
          <w:lang w:val="en-GB"/>
        </w:rPr>
        <w:t>Fuchsberg</w:t>
      </w:r>
      <w:proofErr w:type="spellEnd"/>
      <w:r w:rsidRPr="003A1ABC">
        <w:rPr>
          <w:rFonts w:ascii="Book Antiqua" w:hAnsi="Book Antiqua" w:cs="Tahoma"/>
          <w:lang w:val="en-GB"/>
        </w:rPr>
        <w:t xml:space="preserve"> Law </w:t>
      </w:r>
      <w:proofErr w:type="spellStart"/>
      <w:r w:rsidRPr="003A1ABC">
        <w:rPr>
          <w:rFonts w:ascii="Book Antiqua" w:hAnsi="Book Antiqua" w:cs="Tahoma"/>
          <w:lang w:val="en-GB"/>
        </w:rPr>
        <w:t>Center</w:t>
      </w:r>
      <w:proofErr w:type="spellEnd"/>
      <w:r w:rsidRPr="003A1ABC">
        <w:rPr>
          <w:rFonts w:ascii="Book Antiqua" w:hAnsi="Book Antiqua" w:cs="Tahoma"/>
          <w:lang w:val="en-GB"/>
        </w:rPr>
        <w:t xml:space="preserve">, April, 1994. </w:t>
      </w:r>
      <w:r w:rsidRPr="003A1ABC">
        <w:rPr>
          <w:rFonts w:ascii="Book Antiqua" w:hAnsi="Book Antiqua" w:cs="Tahoma"/>
          <w:i/>
          <w:iCs/>
          <w:lang w:val="en-GB"/>
        </w:rPr>
        <w:t xml:space="preserve"> </w:t>
      </w:r>
    </w:p>
    <w:p w14:paraId="7EBA8720" w14:textId="77777777" w:rsidR="00B65537" w:rsidRDefault="00F712BA" w:rsidP="00B65537">
      <w:pPr>
        <w:pStyle w:val="ListParagraph"/>
        <w:numPr>
          <w:ilvl w:val="0"/>
          <w:numId w:val="12"/>
        </w:numPr>
        <w:jc w:val="both"/>
        <w:rPr>
          <w:rFonts w:ascii="Book Antiqua" w:hAnsi="Book Antiqua" w:cs="Tahoma"/>
          <w:lang w:val="en-GB"/>
        </w:rPr>
      </w:pPr>
      <w:r w:rsidRPr="003A1ABC">
        <w:rPr>
          <w:rFonts w:ascii="Book Antiqua" w:hAnsi="Book Antiqua" w:cs="Tahoma"/>
          <w:lang w:val="en-GB"/>
        </w:rPr>
        <w:t xml:space="preserve">"Hate Propaganda and the Use of the Criminal Sanction" </w:t>
      </w:r>
      <w:r w:rsidRPr="003A1ABC">
        <w:rPr>
          <w:rFonts w:ascii="Book Antiqua" w:hAnsi="Book Antiqua" w:cs="Tahoma"/>
          <w:i/>
          <w:iCs/>
          <w:lang w:val="en-GB"/>
        </w:rPr>
        <w:t>Society for the Reform of the Criminal Law</w:t>
      </w:r>
      <w:r w:rsidRPr="003A1ABC">
        <w:rPr>
          <w:rFonts w:ascii="Book Antiqua" w:hAnsi="Book Antiqua" w:cs="Tahoma"/>
          <w:lang w:val="en-GB"/>
        </w:rPr>
        <w:t>, Ottawa, June 1993.</w:t>
      </w:r>
    </w:p>
    <w:p w14:paraId="54DED328" w14:textId="77777777" w:rsidR="00B65537" w:rsidRDefault="00F712BA" w:rsidP="00B65537">
      <w:pPr>
        <w:pStyle w:val="ListParagraph"/>
        <w:numPr>
          <w:ilvl w:val="0"/>
          <w:numId w:val="12"/>
        </w:numPr>
        <w:jc w:val="both"/>
        <w:rPr>
          <w:rFonts w:ascii="Book Antiqua" w:hAnsi="Book Antiqua" w:cs="Tahoma"/>
          <w:lang w:val="en-GB"/>
        </w:rPr>
      </w:pPr>
      <w:r w:rsidRPr="00B65537">
        <w:rPr>
          <w:rFonts w:ascii="Book Antiqua" w:hAnsi="Book Antiqua" w:cs="Tahoma"/>
          <w:lang w:val="en-GB"/>
        </w:rPr>
        <w:t xml:space="preserve">"Control of Racism Through the Criminal Law:  Some Thoughts on the </w:t>
      </w:r>
      <w:proofErr w:type="spellStart"/>
      <w:r w:rsidRPr="00B65537">
        <w:rPr>
          <w:rFonts w:ascii="Book Antiqua" w:hAnsi="Book Antiqua" w:cs="Tahoma"/>
          <w:i/>
          <w:iCs/>
          <w:lang w:val="en-GB"/>
        </w:rPr>
        <w:t>Keegstra</w:t>
      </w:r>
      <w:proofErr w:type="spellEnd"/>
      <w:r w:rsidRPr="00B65537">
        <w:rPr>
          <w:rFonts w:ascii="Book Antiqua" w:hAnsi="Book Antiqua" w:cs="Tahoma"/>
          <w:lang w:val="en-GB"/>
        </w:rPr>
        <w:t xml:space="preserve"> Case", delivered to the </w:t>
      </w:r>
      <w:r w:rsidRPr="00B65537">
        <w:rPr>
          <w:rFonts w:ascii="Book Antiqua" w:hAnsi="Book Antiqua" w:cs="Tahoma"/>
          <w:i/>
          <w:iCs/>
          <w:lang w:val="en-GB"/>
        </w:rPr>
        <w:t>National Executive of Hadassah-</w:t>
      </w:r>
      <w:proofErr w:type="spellStart"/>
      <w:r w:rsidRPr="00B65537">
        <w:rPr>
          <w:rFonts w:ascii="Book Antiqua" w:hAnsi="Book Antiqua" w:cs="Tahoma"/>
          <w:i/>
          <w:iCs/>
          <w:lang w:val="en-GB"/>
        </w:rPr>
        <w:t>Wizo</w:t>
      </w:r>
      <w:proofErr w:type="spellEnd"/>
      <w:r w:rsidRPr="00B65537">
        <w:rPr>
          <w:rFonts w:ascii="Book Antiqua" w:hAnsi="Book Antiqua" w:cs="Tahoma"/>
          <w:i/>
          <w:iCs/>
          <w:lang w:val="en-GB"/>
        </w:rPr>
        <w:t xml:space="preserve"> of Canada</w:t>
      </w:r>
      <w:r w:rsidRPr="00B65537">
        <w:rPr>
          <w:rFonts w:ascii="Book Antiqua" w:hAnsi="Book Antiqua" w:cs="Tahoma"/>
          <w:lang w:val="en-GB"/>
        </w:rPr>
        <w:t xml:space="preserve"> meeting in Edmonton.</w:t>
      </w:r>
    </w:p>
    <w:p w14:paraId="03577B2E" w14:textId="77777777" w:rsidR="00B65537" w:rsidRDefault="00B65537" w:rsidP="00B65537">
      <w:pPr>
        <w:pStyle w:val="ListParagraph"/>
        <w:numPr>
          <w:ilvl w:val="0"/>
          <w:numId w:val="12"/>
        </w:numPr>
        <w:jc w:val="both"/>
        <w:rPr>
          <w:rFonts w:ascii="Book Antiqua" w:hAnsi="Book Antiqua" w:cs="Tahoma"/>
          <w:lang w:val="en-GB"/>
        </w:rPr>
      </w:pPr>
      <w:r w:rsidRPr="00B65537">
        <w:rPr>
          <w:rFonts w:ascii="Book Antiqua" w:hAnsi="Book Antiqua" w:cs="Tahoma"/>
          <w:lang w:val="en-GB"/>
        </w:rPr>
        <w:t>“</w:t>
      </w:r>
      <w:r w:rsidR="00F712BA" w:rsidRPr="00B65537">
        <w:rPr>
          <w:rFonts w:ascii="Book Antiqua" w:hAnsi="Book Antiqua" w:cs="Tahoma"/>
          <w:lang w:val="en-GB"/>
        </w:rPr>
        <w:t xml:space="preserve">Canada's Hate Laws:  Some Comments on Reform", delivered at an open forum on the anniversary of the </w:t>
      </w:r>
      <w:proofErr w:type="spellStart"/>
      <w:r w:rsidR="00F712BA" w:rsidRPr="00B65537">
        <w:rPr>
          <w:rFonts w:ascii="Book Antiqua" w:hAnsi="Book Antiqua" w:cs="Tahoma"/>
          <w:lang w:val="en-GB"/>
        </w:rPr>
        <w:t>Kristallnacht</w:t>
      </w:r>
      <w:proofErr w:type="spellEnd"/>
      <w:r w:rsidR="00F712BA" w:rsidRPr="00B65537">
        <w:rPr>
          <w:rFonts w:ascii="Book Antiqua" w:hAnsi="Book Antiqua" w:cs="Tahoma"/>
          <w:lang w:val="en-GB"/>
        </w:rPr>
        <w:t xml:space="preserve">, sponsored by the </w:t>
      </w:r>
      <w:r w:rsidR="00F712BA" w:rsidRPr="00B65537">
        <w:rPr>
          <w:rFonts w:ascii="Book Antiqua" w:hAnsi="Book Antiqua" w:cs="Tahoma"/>
          <w:i/>
          <w:iCs/>
          <w:lang w:val="en-GB"/>
        </w:rPr>
        <w:t>Edmonton Jewish Federation</w:t>
      </w:r>
      <w:r w:rsidR="00F712BA" w:rsidRPr="00B65537">
        <w:rPr>
          <w:rFonts w:ascii="Book Antiqua" w:hAnsi="Book Antiqua" w:cs="Tahoma"/>
          <w:lang w:val="en-GB"/>
        </w:rPr>
        <w:t>.</w:t>
      </w:r>
    </w:p>
    <w:p w14:paraId="4E1D386D" w14:textId="77777777" w:rsidR="00B65537" w:rsidRDefault="00F712BA" w:rsidP="00B65537">
      <w:pPr>
        <w:pStyle w:val="ListParagraph"/>
        <w:numPr>
          <w:ilvl w:val="0"/>
          <w:numId w:val="12"/>
        </w:numPr>
        <w:jc w:val="both"/>
        <w:rPr>
          <w:rFonts w:ascii="Book Antiqua" w:hAnsi="Book Antiqua" w:cs="Tahoma"/>
          <w:lang w:val="en-GB"/>
        </w:rPr>
      </w:pPr>
      <w:r w:rsidRPr="00B65537">
        <w:rPr>
          <w:rFonts w:ascii="Book Antiqua" w:hAnsi="Book Antiqua" w:cs="Tahoma"/>
          <w:lang w:val="en-GB"/>
        </w:rPr>
        <w:t xml:space="preserve">"The Evidentiary Implications of the </w:t>
      </w:r>
      <w:proofErr w:type="spellStart"/>
      <w:r w:rsidRPr="00B65537">
        <w:rPr>
          <w:rFonts w:ascii="Book Antiqua" w:hAnsi="Book Antiqua" w:cs="Tahoma"/>
          <w:i/>
          <w:iCs/>
          <w:lang w:val="en-GB"/>
        </w:rPr>
        <w:t>Keegstra</w:t>
      </w:r>
      <w:proofErr w:type="spellEnd"/>
      <w:r w:rsidRPr="00B65537">
        <w:rPr>
          <w:rFonts w:ascii="Book Antiqua" w:hAnsi="Book Antiqua" w:cs="Tahoma"/>
          <w:lang w:val="en-GB"/>
        </w:rPr>
        <w:t xml:space="preserve"> Case", delivered at the Annual Meeting of the </w:t>
      </w:r>
      <w:r w:rsidRPr="00B65537">
        <w:rPr>
          <w:rFonts w:ascii="Book Antiqua" w:hAnsi="Book Antiqua" w:cs="Tahoma"/>
          <w:i/>
          <w:iCs/>
          <w:lang w:val="en-GB"/>
        </w:rPr>
        <w:t>Canadian Association of Law Teachers</w:t>
      </w:r>
      <w:r w:rsidRPr="00B65537">
        <w:rPr>
          <w:rFonts w:ascii="Book Antiqua" w:hAnsi="Book Antiqua" w:cs="Tahoma"/>
          <w:lang w:val="en-GB"/>
        </w:rPr>
        <w:t xml:space="preserve"> in Winnipeg.</w:t>
      </w:r>
    </w:p>
    <w:p w14:paraId="520A8796" w14:textId="77777777" w:rsidR="00B65537" w:rsidRDefault="00F712BA" w:rsidP="00B65537">
      <w:pPr>
        <w:pStyle w:val="ListParagraph"/>
        <w:numPr>
          <w:ilvl w:val="0"/>
          <w:numId w:val="12"/>
        </w:numPr>
        <w:jc w:val="both"/>
        <w:rPr>
          <w:rFonts w:ascii="Book Antiqua" w:hAnsi="Book Antiqua" w:cs="Tahoma"/>
          <w:lang w:val="en-GB"/>
        </w:rPr>
      </w:pPr>
      <w:r w:rsidRPr="00B65537">
        <w:rPr>
          <w:rFonts w:ascii="Book Antiqua" w:hAnsi="Book Antiqua" w:cs="Tahoma"/>
          <w:lang w:val="en-GB"/>
        </w:rPr>
        <w:t xml:space="preserve">"Freedom of Expression and Criminal Sanctions", delivered to the Civil Liberties Subsection of the </w:t>
      </w:r>
      <w:r w:rsidRPr="00B65537">
        <w:rPr>
          <w:rFonts w:ascii="Book Antiqua" w:hAnsi="Book Antiqua" w:cs="Tahoma"/>
          <w:i/>
          <w:iCs/>
          <w:lang w:val="en-GB"/>
        </w:rPr>
        <w:t>Alberta Branch of the Canadian Bar Association</w:t>
      </w:r>
      <w:r w:rsidRPr="00B65537">
        <w:rPr>
          <w:rFonts w:ascii="Book Antiqua" w:hAnsi="Book Antiqua" w:cs="Tahoma"/>
          <w:lang w:val="en-GB"/>
        </w:rPr>
        <w:t>.</w:t>
      </w:r>
    </w:p>
    <w:p w14:paraId="79006519" w14:textId="77777777" w:rsidR="00F712BA" w:rsidRPr="00B65537" w:rsidRDefault="00F712BA" w:rsidP="00B65537">
      <w:pPr>
        <w:pStyle w:val="ListParagraph"/>
        <w:numPr>
          <w:ilvl w:val="0"/>
          <w:numId w:val="12"/>
        </w:numPr>
        <w:jc w:val="both"/>
        <w:rPr>
          <w:rFonts w:ascii="Book Antiqua" w:hAnsi="Book Antiqua" w:cs="Tahoma"/>
          <w:lang w:val="en-GB"/>
        </w:rPr>
      </w:pPr>
      <w:r w:rsidRPr="00B65537">
        <w:rPr>
          <w:rFonts w:ascii="Book Antiqua" w:hAnsi="Book Antiqua" w:cs="Tahoma"/>
          <w:lang w:val="en-GB"/>
        </w:rPr>
        <w:t xml:space="preserve">"The </w:t>
      </w:r>
      <w:proofErr w:type="spellStart"/>
      <w:r w:rsidRPr="00B65537">
        <w:rPr>
          <w:rFonts w:ascii="Book Antiqua" w:hAnsi="Book Antiqua" w:cs="Tahoma"/>
          <w:i/>
          <w:iCs/>
          <w:lang w:val="en-GB"/>
        </w:rPr>
        <w:t>Keegstra</w:t>
      </w:r>
      <w:proofErr w:type="spellEnd"/>
      <w:r w:rsidRPr="00B65537">
        <w:rPr>
          <w:rFonts w:ascii="Book Antiqua" w:hAnsi="Book Antiqua" w:cs="Tahoma"/>
          <w:lang w:val="en-GB"/>
        </w:rPr>
        <w:t xml:space="preserve"> Case:  A Review and a Look Ahead", delivered at an open meeting in Calgary sponsored by the </w:t>
      </w:r>
      <w:r w:rsidRPr="00B65537">
        <w:rPr>
          <w:rFonts w:ascii="Book Antiqua" w:hAnsi="Book Antiqua" w:cs="Tahoma"/>
          <w:i/>
          <w:iCs/>
          <w:lang w:val="en-GB"/>
        </w:rPr>
        <w:t>Second Generation After Group</w:t>
      </w:r>
      <w:r w:rsidRPr="00B65537">
        <w:rPr>
          <w:rFonts w:ascii="Book Antiqua" w:hAnsi="Book Antiqua" w:cs="Tahoma"/>
          <w:lang w:val="en-GB"/>
        </w:rPr>
        <w:t>.</w:t>
      </w:r>
    </w:p>
    <w:p w14:paraId="1F336798" w14:textId="77777777" w:rsidR="00F712BA" w:rsidRPr="00F712BA" w:rsidRDefault="00F712BA" w:rsidP="00F712BA">
      <w:pPr>
        <w:jc w:val="both"/>
        <w:rPr>
          <w:rFonts w:ascii="Book Antiqua" w:hAnsi="Book Antiqua" w:cs="Tahoma"/>
          <w:lang w:val="en-GB"/>
        </w:rPr>
      </w:pPr>
    </w:p>
    <w:p w14:paraId="121A0145" w14:textId="77777777" w:rsidR="00B65537" w:rsidRDefault="00F712BA" w:rsidP="00B65537">
      <w:pPr>
        <w:ind w:firstLine="720"/>
        <w:jc w:val="both"/>
        <w:rPr>
          <w:rFonts w:ascii="Book Antiqua" w:hAnsi="Book Antiqua" w:cs="Tahoma"/>
          <w:lang w:val="en-GB"/>
        </w:rPr>
      </w:pPr>
      <w:r w:rsidRPr="00F712BA">
        <w:rPr>
          <w:rFonts w:ascii="Book Antiqua" w:hAnsi="Book Antiqua" w:cs="Tahoma"/>
          <w:b/>
          <w:bCs/>
          <w:smallCaps/>
          <w:lang w:val="en-GB"/>
        </w:rPr>
        <w:t>Unpublished Speeches on Constitutional Reform:</w:t>
      </w:r>
    </w:p>
    <w:p w14:paraId="0AAF7FBF" w14:textId="77777777" w:rsidR="00B65537" w:rsidRDefault="00B65537" w:rsidP="00B65537">
      <w:pPr>
        <w:ind w:firstLine="720"/>
        <w:jc w:val="both"/>
        <w:rPr>
          <w:rFonts w:ascii="Book Antiqua" w:hAnsi="Book Antiqua" w:cs="Tahoma"/>
          <w:lang w:val="en-GB"/>
        </w:rPr>
      </w:pPr>
    </w:p>
    <w:p w14:paraId="09C48766" w14:textId="77777777" w:rsidR="00B65537" w:rsidRDefault="00B65537" w:rsidP="00B65537">
      <w:pPr>
        <w:pStyle w:val="ListParagraph"/>
        <w:numPr>
          <w:ilvl w:val="0"/>
          <w:numId w:val="13"/>
        </w:numPr>
        <w:jc w:val="both"/>
        <w:rPr>
          <w:rFonts w:ascii="Book Antiqua" w:hAnsi="Book Antiqua" w:cs="Tahoma"/>
          <w:lang w:val="en-GB"/>
        </w:rPr>
      </w:pPr>
      <w:r w:rsidRPr="00B65537">
        <w:rPr>
          <w:rFonts w:ascii="Book Antiqua" w:hAnsi="Book Antiqua" w:cs="Tahoma"/>
          <w:lang w:val="en-GB"/>
        </w:rPr>
        <w:t>“</w:t>
      </w:r>
      <w:r w:rsidR="00F712BA" w:rsidRPr="00B65537">
        <w:rPr>
          <w:rFonts w:ascii="Book Antiqua" w:hAnsi="Book Antiqua" w:cs="Tahoma"/>
          <w:lang w:val="en-GB"/>
        </w:rPr>
        <w:t>Euthanasia, Assisted Suicide, and the Right to Die</w:t>
      </w:r>
      <w:r>
        <w:rPr>
          <w:lang w:val="en-GB"/>
        </w:rPr>
        <w:t>”</w:t>
      </w:r>
      <w:r w:rsidR="00F712BA" w:rsidRPr="00B65537">
        <w:rPr>
          <w:rFonts w:ascii="Book Antiqua" w:hAnsi="Book Antiqua" w:cs="Tahoma"/>
          <w:lang w:val="en-GB"/>
        </w:rPr>
        <w:t xml:space="preserve">, </w:t>
      </w:r>
      <w:r w:rsidR="00F712BA" w:rsidRPr="00B65537">
        <w:rPr>
          <w:rFonts w:ascii="Book Antiqua" w:hAnsi="Book Antiqua" w:cs="Tahoma"/>
          <w:i/>
          <w:iCs/>
          <w:lang w:val="en-GB"/>
        </w:rPr>
        <w:t>Cerebral Palsy Association of Alberta,</w:t>
      </w:r>
      <w:r w:rsidR="00F712BA" w:rsidRPr="00B65537">
        <w:rPr>
          <w:rFonts w:ascii="Book Antiqua" w:hAnsi="Book Antiqua" w:cs="Tahoma"/>
          <w:lang w:val="en-GB"/>
        </w:rPr>
        <w:t xml:space="preserve"> April, 1999.</w:t>
      </w:r>
    </w:p>
    <w:p w14:paraId="538B12B2" w14:textId="77777777" w:rsidR="00B65537" w:rsidRDefault="00F712BA" w:rsidP="00B65537">
      <w:pPr>
        <w:pStyle w:val="ListParagraph"/>
        <w:numPr>
          <w:ilvl w:val="0"/>
          <w:numId w:val="13"/>
        </w:numPr>
        <w:jc w:val="both"/>
        <w:rPr>
          <w:rFonts w:ascii="Book Antiqua" w:hAnsi="Book Antiqua" w:cs="Tahoma"/>
          <w:lang w:val="en-GB"/>
        </w:rPr>
      </w:pPr>
      <w:r w:rsidRPr="00B65537">
        <w:rPr>
          <w:rFonts w:ascii="Book Antiqua" w:hAnsi="Book Antiqua" w:cs="Tahoma"/>
          <w:lang w:val="en-GB"/>
        </w:rPr>
        <w:t xml:space="preserve">"The Canadian Jewish Congress and Constitutional Reform: 1945 - 1994" </w:t>
      </w:r>
      <w:r w:rsidRPr="00B65537">
        <w:rPr>
          <w:rFonts w:ascii="Book Antiqua" w:hAnsi="Book Antiqua" w:cs="Tahoma"/>
          <w:i/>
          <w:iCs/>
          <w:lang w:val="en-GB"/>
        </w:rPr>
        <w:t>Canadian Jewish Historical Society</w:t>
      </w:r>
      <w:r w:rsidRPr="00B65537">
        <w:rPr>
          <w:rFonts w:ascii="Book Antiqua" w:hAnsi="Book Antiqua" w:cs="Tahoma"/>
          <w:lang w:val="en-GB"/>
        </w:rPr>
        <w:t>, Calgary, June 1994.</w:t>
      </w:r>
    </w:p>
    <w:p w14:paraId="19590AD0" w14:textId="77777777" w:rsidR="00B65537" w:rsidRDefault="00F712BA" w:rsidP="00B65537">
      <w:pPr>
        <w:pStyle w:val="ListParagraph"/>
        <w:numPr>
          <w:ilvl w:val="0"/>
          <w:numId w:val="13"/>
        </w:numPr>
        <w:jc w:val="both"/>
        <w:rPr>
          <w:rFonts w:ascii="Book Antiqua" w:hAnsi="Book Antiqua" w:cs="Tahoma"/>
          <w:lang w:val="en-GB"/>
        </w:rPr>
      </w:pPr>
      <w:r w:rsidRPr="00B65537">
        <w:rPr>
          <w:rFonts w:ascii="Book Antiqua" w:hAnsi="Book Antiqua" w:cs="Tahoma"/>
          <w:lang w:val="en-GB"/>
        </w:rPr>
        <w:t xml:space="preserve">"The West:  Perspectives on Constitutional Reform", an address delivered at the Plenary of </w:t>
      </w:r>
      <w:r w:rsidRPr="00B65537">
        <w:rPr>
          <w:rFonts w:ascii="Book Antiqua" w:hAnsi="Book Antiqua" w:cs="Tahoma"/>
          <w:i/>
          <w:iCs/>
          <w:lang w:val="en-GB"/>
        </w:rPr>
        <w:t>Canadian Jewish Congress</w:t>
      </w:r>
      <w:r w:rsidRPr="00B65537">
        <w:rPr>
          <w:rFonts w:ascii="Book Antiqua" w:hAnsi="Book Antiqua" w:cs="Tahoma"/>
          <w:lang w:val="en-GB"/>
        </w:rPr>
        <w:t>, May 1992.</w:t>
      </w:r>
    </w:p>
    <w:p w14:paraId="0800805E" w14:textId="77777777" w:rsidR="00B65537" w:rsidRDefault="00F712BA" w:rsidP="00B65537">
      <w:pPr>
        <w:pStyle w:val="ListParagraph"/>
        <w:numPr>
          <w:ilvl w:val="0"/>
          <w:numId w:val="13"/>
        </w:numPr>
        <w:jc w:val="both"/>
        <w:rPr>
          <w:rFonts w:ascii="Book Antiqua" w:hAnsi="Book Antiqua" w:cs="Tahoma"/>
          <w:lang w:val="en-GB"/>
        </w:rPr>
      </w:pPr>
      <w:r w:rsidRPr="00B65537">
        <w:rPr>
          <w:rFonts w:ascii="Book Antiqua" w:hAnsi="Book Antiqua" w:cs="Tahoma"/>
          <w:lang w:val="en-GB"/>
        </w:rPr>
        <w:t xml:space="preserve">"The Canadian Charter of Rights and Freedoms and the Jewish Legal Tradition", an address delivered to the National Conference of </w:t>
      </w:r>
      <w:r w:rsidRPr="00B65537">
        <w:rPr>
          <w:rFonts w:ascii="Book Antiqua" w:hAnsi="Book Antiqua" w:cs="Tahoma"/>
          <w:i/>
          <w:iCs/>
          <w:lang w:val="en-GB"/>
        </w:rPr>
        <w:t>Canadian Jewish Law Students</w:t>
      </w:r>
      <w:r w:rsidRPr="00B65537">
        <w:rPr>
          <w:rFonts w:ascii="Book Antiqua" w:hAnsi="Book Antiqua" w:cs="Tahoma"/>
          <w:lang w:val="en-GB"/>
        </w:rPr>
        <w:t xml:space="preserve">, Toronto, Ontario, </w:t>
      </w:r>
      <w:proofErr w:type="gramStart"/>
      <w:r w:rsidRPr="00B65537">
        <w:rPr>
          <w:rFonts w:ascii="Book Antiqua" w:hAnsi="Book Antiqua" w:cs="Tahoma"/>
          <w:lang w:val="en-GB"/>
        </w:rPr>
        <w:t>February</w:t>
      </w:r>
      <w:proofErr w:type="gramEnd"/>
      <w:r w:rsidRPr="00B65537">
        <w:rPr>
          <w:rFonts w:ascii="Book Antiqua" w:hAnsi="Book Antiqua" w:cs="Tahoma"/>
          <w:lang w:val="en-GB"/>
        </w:rPr>
        <w:t xml:space="preserve"> 1992.</w:t>
      </w:r>
    </w:p>
    <w:p w14:paraId="16494F79" w14:textId="77777777" w:rsidR="00B65537" w:rsidRDefault="00F712BA" w:rsidP="00B65537">
      <w:pPr>
        <w:pStyle w:val="ListParagraph"/>
        <w:numPr>
          <w:ilvl w:val="0"/>
          <w:numId w:val="13"/>
        </w:numPr>
        <w:jc w:val="both"/>
        <w:rPr>
          <w:rFonts w:ascii="Book Antiqua" w:hAnsi="Book Antiqua" w:cs="Tahoma"/>
          <w:lang w:val="en-GB"/>
        </w:rPr>
      </w:pPr>
      <w:r w:rsidRPr="00B65537">
        <w:rPr>
          <w:rFonts w:ascii="Book Antiqua" w:hAnsi="Book Antiqua" w:cs="Tahoma"/>
          <w:lang w:val="en-GB"/>
        </w:rPr>
        <w:t xml:space="preserve">"Challenges to Multiculturalism", an address delivered at a Christian-Jewish dialogue commemorating the 47th anniversary of the liberation of Auschwitz, sponsored by </w:t>
      </w:r>
      <w:r w:rsidRPr="00B65537">
        <w:rPr>
          <w:rFonts w:ascii="Book Antiqua" w:hAnsi="Book Antiqua" w:cs="Tahoma"/>
          <w:i/>
          <w:iCs/>
          <w:lang w:val="en-GB"/>
        </w:rPr>
        <w:t>The Auschwitz Awareness Society</w:t>
      </w:r>
      <w:r w:rsidRPr="00B65537">
        <w:rPr>
          <w:rFonts w:ascii="Book Antiqua" w:hAnsi="Book Antiqua" w:cs="Tahoma"/>
          <w:lang w:val="en-GB"/>
        </w:rPr>
        <w:t xml:space="preserve">, Edmonton, Alberta, </w:t>
      </w:r>
      <w:proofErr w:type="gramStart"/>
      <w:r w:rsidRPr="00B65537">
        <w:rPr>
          <w:rFonts w:ascii="Book Antiqua" w:hAnsi="Book Antiqua" w:cs="Tahoma"/>
          <w:lang w:val="en-GB"/>
        </w:rPr>
        <w:t>January</w:t>
      </w:r>
      <w:proofErr w:type="gramEnd"/>
      <w:r w:rsidRPr="00B65537">
        <w:rPr>
          <w:rFonts w:ascii="Book Antiqua" w:hAnsi="Book Antiqua" w:cs="Tahoma"/>
          <w:lang w:val="en-GB"/>
        </w:rPr>
        <w:t xml:space="preserve"> 1992.</w:t>
      </w:r>
    </w:p>
    <w:p w14:paraId="157A86B6" w14:textId="77777777" w:rsidR="00B65537" w:rsidRDefault="00F712BA" w:rsidP="00B65537">
      <w:pPr>
        <w:pStyle w:val="ListParagraph"/>
        <w:numPr>
          <w:ilvl w:val="0"/>
          <w:numId w:val="13"/>
        </w:numPr>
        <w:jc w:val="both"/>
        <w:rPr>
          <w:rFonts w:ascii="Book Antiqua" w:hAnsi="Book Antiqua" w:cs="Tahoma"/>
          <w:lang w:val="en-GB"/>
        </w:rPr>
      </w:pPr>
      <w:r w:rsidRPr="00B65537">
        <w:rPr>
          <w:rFonts w:ascii="Book Antiqua" w:hAnsi="Book Antiqua" w:cs="Tahoma"/>
          <w:lang w:val="en-GB"/>
        </w:rPr>
        <w:t xml:space="preserve">"Changing Visions:  Constitutional Values Since Confederation", an address delivered at a Conference on </w:t>
      </w:r>
      <w:r w:rsidRPr="00B65537">
        <w:rPr>
          <w:rFonts w:ascii="Book Antiqua" w:hAnsi="Book Antiqua" w:cs="Tahoma"/>
          <w:i/>
          <w:iCs/>
          <w:lang w:val="en-GB"/>
        </w:rPr>
        <w:t>Values and Visions:  Perspectives on a New Canada</w:t>
      </w:r>
      <w:r w:rsidRPr="00B65537">
        <w:rPr>
          <w:rFonts w:ascii="Book Antiqua" w:hAnsi="Book Antiqua" w:cs="Tahoma"/>
          <w:lang w:val="en-GB"/>
        </w:rPr>
        <w:t xml:space="preserve">, sponsored by The Canadian Multi-Cultural Education Foundation, Edmonton, November 1991. </w:t>
      </w:r>
    </w:p>
    <w:p w14:paraId="188EBEF9" w14:textId="77777777" w:rsidR="00B65537" w:rsidRDefault="00F712BA" w:rsidP="00B65537">
      <w:pPr>
        <w:pStyle w:val="ListParagraph"/>
        <w:numPr>
          <w:ilvl w:val="0"/>
          <w:numId w:val="13"/>
        </w:numPr>
        <w:jc w:val="both"/>
        <w:rPr>
          <w:rFonts w:ascii="Book Antiqua" w:hAnsi="Book Antiqua" w:cs="Tahoma"/>
          <w:lang w:val="en-GB"/>
        </w:rPr>
      </w:pPr>
      <w:r w:rsidRPr="00B65537">
        <w:rPr>
          <w:rFonts w:ascii="Book Antiqua" w:hAnsi="Book Antiqua" w:cs="Tahoma"/>
          <w:lang w:val="en-GB"/>
        </w:rPr>
        <w:t xml:space="preserve">"The Five Lessons of the </w:t>
      </w:r>
      <w:proofErr w:type="spellStart"/>
      <w:r w:rsidRPr="00B65537">
        <w:rPr>
          <w:rFonts w:ascii="Book Antiqua" w:hAnsi="Book Antiqua" w:cs="Tahoma"/>
          <w:lang w:val="en-GB"/>
        </w:rPr>
        <w:t>Meech</w:t>
      </w:r>
      <w:proofErr w:type="spellEnd"/>
      <w:r w:rsidRPr="00B65537">
        <w:rPr>
          <w:rFonts w:ascii="Book Antiqua" w:hAnsi="Book Antiqua" w:cs="Tahoma"/>
          <w:lang w:val="en-GB"/>
        </w:rPr>
        <w:t xml:space="preserve"> Lake Accord", an Address delivered to the </w:t>
      </w:r>
      <w:proofErr w:type="spellStart"/>
      <w:r w:rsidRPr="00B65537">
        <w:rPr>
          <w:rFonts w:ascii="Book Antiqua" w:hAnsi="Book Antiqua" w:cs="Tahoma"/>
          <w:i/>
          <w:iCs/>
          <w:lang w:val="en-GB"/>
        </w:rPr>
        <w:t>Strathcona</w:t>
      </w:r>
      <w:proofErr w:type="spellEnd"/>
      <w:r w:rsidRPr="00B65537">
        <w:rPr>
          <w:rFonts w:ascii="Book Antiqua" w:hAnsi="Book Antiqua" w:cs="Tahoma"/>
          <w:i/>
          <w:iCs/>
          <w:lang w:val="en-GB"/>
        </w:rPr>
        <w:t xml:space="preserve"> Rotary Club</w:t>
      </w:r>
      <w:r w:rsidRPr="00B65537">
        <w:rPr>
          <w:rFonts w:ascii="Book Antiqua" w:hAnsi="Book Antiqua" w:cs="Tahoma"/>
          <w:lang w:val="en-GB"/>
        </w:rPr>
        <w:t>, June 1991.</w:t>
      </w:r>
    </w:p>
    <w:p w14:paraId="37411B8B" w14:textId="77777777" w:rsidR="00B65537" w:rsidRDefault="00F712BA" w:rsidP="00B65537">
      <w:pPr>
        <w:pStyle w:val="ListParagraph"/>
        <w:numPr>
          <w:ilvl w:val="0"/>
          <w:numId w:val="13"/>
        </w:numPr>
        <w:jc w:val="both"/>
        <w:rPr>
          <w:rFonts w:ascii="Book Antiqua" w:hAnsi="Book Antiqua" w:cs="Tahoma"/>
          <w:lang w:val="en-GB"/>
        </w:rPr>
      </w:pPr>
      <w:r w:rsidRPr="00B65537">
        <w:rPr>
          <w:rFonts w:ascii="Book Antiqua" w:hAnsi="Book Antiqua" w:cs="Tahoma"/>
          <w:lang w:val="en-GB"/>
        </w:rPr>
        <w:t xml:space="preserve">"The Failure of Teamwork:  The </w:t>
      </w:r>
      <w:proofErr w:type="spellStart"/>
      <w:r w:rsidRPr="00B65537">
        <w:rPr>
          <w:rFonts w:ascii="Book Antiqua" w:hAnsi="Book Antiqua" w:cs="Tahoma"/>
          <w:lang w:val="en-GB"/>
        </w:rPr>
        <w:t>Meech</w:t>
      </w:r>
      <w:proofErr w:type="spellEnd"/>
      <w:r w:rsidRPr="00B65537">
        <w:rPr>
          <w:rFonts w:ascii="Book Antiqua" w:hAnsi="Book Antiqua" w:cs="Tahoma"/>
          <w:lang w:val="en-GB"/>
        </w:rPr>
        <w:t xml:space="preserve"> Lake Debacle Revisited", </w:t>
      </w:r>
      <w:r w:rsidRPr="00B65537">
        <w:rPr>
          <w:rFonts w:ascii="Book Antiqua" w:hAnsi="Book Antiqua" w:cs="Tahoma"/>
          <w:lang w:val="en-GB"/>
        </w:rPr>
        <w:lastRenderedPageBreak/>
        <w:t xml:space="preserve">Keynote Address delivered at the Annual Conference of the </w:t>
      </w:r>
      <w:r w:rsidRPr="00B65537">
        <w:rPr>
          <w:rFonts w:ascii="Book Antiqua" w:hAnsi="Book Antiqua" w:cs="Tahoma"/>
          <w:i/>
          <w:iCs/>
          <w:lang w:val="en-GB"/>
        </w:rPr>
        <w:t>Business Education Council</w:t>
      </w:r>
      <w:r w:rsidRPr="00B65537">
        <w:rPr>
          <w:rFonts w:ascii="Book Antiqua" w:hAnsi="Book Antiqua" w:cs="Tahoma"/>
          <w:lang w:val="en-GB"/>
        </w:rPr>
        <w:t>, Jasper, Alberta, April 1991.</w:t>
      </w:r>
    </w:p>
    <w:p w14:paraId="57CA691A" w14:textId="77777777" w:rsidR="00B65537" w:rsidRDefault="00F712BA" w:rsidP="00B65537">
      <w:pPr>
        <w:pStyle w:val="ListParagraph"/>
        <w:numPr>
          <w:ilvl w:val="0"/>
          <w:numId w:val="13"/>
        </w:numPr>
        <w:jc w:val="both"/>
        <w:rPr>
          <w:rFonts w:ascii="Book Antiqua" w:hAnsi="Book Antiqua" w:cs="Tahoma"/>
          <w:lang w:val="en-GB"/>
        </w:rPr>
      </w:pPr>
      <w:r w:rsidRPr="00B65537">
        <w:rPr>
          <w:rFonts w:ascii="Book Antiqua" w:hAnsi="Book Antiqua" w:cs="Tahoma"/>
          <w:lang w:val="en-GB"/>
        </w:rPr>
        <w:t xml:space="preserve">"Canada After </w:t>
      </w:r>
      <w:proofErr w:type="spellStart"/>
      <w:r w:rsidRPr="00B65537">
        <w:rPr>
          <w:rFonts w:ascii="Book Antiqua" w:hAnsi="Book Antiqua" w:cs="Tahoma"/>
          <w:lang w:val="en-GB"/>
        </w:rPr>
        <w:t>Meech</w:t>
      </w:r>
      <w:proofErr w:type="spellEnd"/>
      <w:r w:rsidRPr="00B65537">
        <w:rPr>
          <w:rFonts w:ascii="Book Antiqua" w:hAnsi="Book Antiqua" w:cs="Tahoma"/>
          <w:lang w:val="en-GB"/>
        </w:rPr>
        <w:t xml:space="preserve">", an Address to the </w:t>
      </w:r>
      <w:r w:rsidRPr="00B65537">
        <w:rPr>
          <w:rFonts w:ascii="Book Antiqua" w:hAnsi="Book Antiqua" w:cs="Tahoma"/>
          <w:i/>
          <w:iCs/>
          <w:lang w:val="en-GB"/>
        </w:rPr>
        <w:t>Education Society of Edmonton</w:t>
      </w:r>
      <w:r w:rsidRPr="00B65537">
        <w:rPr>
          <w:rFonts w:ascii="Book Antiqua" w:hAnsi="Book Antiqua" w:cs="Tahoma"/>
          <w:lang w:val="en-GB"/>
        </w:rPr>
        <w:t>, November 1990.</w:t>
      </w:r>
    </w:p>
    <w:p w14:paraId="0B2F00D6" w14:textId="77777777" w:rsidR="00F712BA" w:rsidRPr="00B65537" w:rsidRDefault="00F712BA" w:rsidP="00B65537">
      <w:pPr>
        <w:pStyle w:val="ListParagraph"/>
        <w:numPr>
          <w:ilvl w:val="0"/>
          <w:numId w:val="13"/>
        </w:numPr>
        <w:jc w:val="both"/>
        <w:rPr>
          <w:rFonts w:ascii="Book Antiqua" w:hAnsi="Book Antiqua" w:cs="Tahoma"/>
          <w:lang w:val="en-GB"/>
        </w:rPr>
      </w:pPr>
      <w:r w:rsidRPr="00B65537">
        <w:rPr>
          <w:rFonts w:ascii="Book Antiqua" w:hAnsi="Book Antiqua" w:cs="Tahoma"/>
          <w:lang w:val="en-GB"/>
        </w:rPr>
        <w:t xml:space="preserve">"Canada After </w:t>
      </w:r>
      <w:proofErr w:type="spellStart"/>
      <w:r w:rsidRPr="00B65537">
        <w:rPr>
          <w:rFonts w:ascii="Book Antiqua" w:hAnsi="Book Antiqua" w:cs="Tahoma"/>
          <w:lang w:val="en-GB"/>
        </w:rPr>
        <w:t>Meech</w:t>
      </w:r>
      <w:proofErr w:type="spellEnd"/>
      <w:r w:rsidRPr="00B65537">
        <w:rPr>
          <w:rFonts w:ascii="Book Antiqua" w:hAnsi="Book Antiqua" w:cs="Tahoma"/>
          <w:lang w:val="en-GB"/>
        </w:rPr>
        <w:t xml:space="preserve">", presented at the Luncheon Series sponsored by the </w:t>
      </w:r>
      <w:r w:rsidRPr="00B65537">
        <w:rPr>
          <w:rFonts w:ascii="Book Antiqua" w:hAnsi="Book Antiqua" w:cs="Tahoma"/>
          <w:i/>
          <w:iCs/>
          <w:lang w:val="en-GB"/>
        </w:rPr>
        <w:t>Jewish Community Centre</w:t>
      </w:r>
      <w:r w:rsidRPr="00B65537">
        <w:rPr>
          <w:rFonts w:ascii="Book Antiqua" w:hAnsi="Book Antiqua" w:cs="Tahoma"/>
          <w:lang w:val="en-GB"/>
        </w:rPr>
        <w:t>, September 1990.</w:t>
      </w:r>
    </w:p>
    <w:p w14:paraId="253FC4EC" w14:textId="77777777" w:rsidR="00F712BA" w:rsidRDefault="00F712BA" w:rsidP="00F712BA">
      <w:pPr>
        <w:tabs>
          <w:tab w:val="left" w:pos="-1440"/>
        </w:tabs>
        <w:jc w:val="both"/>
        <w:rPr>
          <w:rFonts w:ascii="Book Antiqua" w:hAnsi="Book Antiqua" w:cs="Tahoma"/>
          <w:b/>
          <w:smallCaps/>
          <w:lang w:val="en-GB"/>
        </w:rPr>
      </w:pPr>
    </w:p>
    <w:p w14:paraId="1A724789" w14:textId="77777777" w:rsidR="00B65537" w:rsidRPr="003D0A77" w:rsidRDefault="00B65537" w:rsidP="003D0A77">
      <w:pPr>
        <w:pStyle w:val="ListParagraph"/>
        <w:numPr>
          <w:ilvl w:val="0"/>
          <w:numId w:val="2"/>
        </w:numPr>
        <w:jc w:val="both"/>
        <w:rPr>
          <w:rFonts w:ascii="Book Antiqua" w:hAnsi="Book Antiqua" w:cs="Tahoma"/>
          <w:lang w:val="en-GB"/>
        </w:rPr>
      </w:pPr>
      <w:r w:rsidRPr="003D0A77">
        <w:rPr>
          <w:rFonts w:ascii="Book Antiqua" w:hAnsi="Book Antiqua" w:cs="Tahoma"/>
          <w:b/>
          <w:bCs/>
          <w:smallCaps/>
          <w:lang w:val="en-GB"/>
        </w:rPr>
        <w:t>Research Grants</w:t>
      </w:r>
    </w:p>
    <w:p w14:paraId="2D2F1648" w14:textId="77777777" w:rsidR="00B65537" w:rsidRPr="00B65537" w:rsidRDefault="00B65537" w:rsidP="00B65537">
      <w:pPr>
        <w:jc w:val="both"/>
        <w:rPr>
          <w:rFonts w:ascii="Book Antiqua" w:hAnsi="Book Antiqua" w:cs="Tahoma"/>
          <w:lang w:val="en-GB"/>
        </w:rPr>
      </w:pPr>
    </w:p>
    <w:p w14:paraId="027694E3" w14:textId="77777777" w:rsidR="00B65537" w:rsidRDefault="00B65537" w:rsidP="00B65537">
      <w:pPr>
        <w:pStyle w:val="ListParagraph"/>
        <w:numPr>
          <w:ilvl w:val="0"/>
          <w:numId w:val="14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B65537">
        <w:rPr>
          <w:rFonts w:ascii="Book Antiqua" w:hAnsi="Book Antiqua" w:cs="Tahoma"/>
          <w:i/>
          <w:iCs/>
          <w:lang w:val="en-GB"/>
        </w:rPr>
        <w:t>Centre for Constitutional Studies</w:t>
      </w:r>
      <w:r w:rsidRPr="00B65537">
        <w:rPr>
          <w:rFonts w:ascii="Book Antiqua" w:hAnsi="Book Antiqua" w:cs="Tahoma"/>
          <w:lang w:val="en-GB"/>
        </w:rPr>
        <w:t xml:space="preserve">:  Grants totalling over $2.5 million from the Alberta Law Foundation for the establishment and continuing operation of the </w:t>
      </w:r>
      <w:r w:rsidRPr="00B65537">
        <w:rPr>
          <w:rFonts w:ascii="Book Antiqua" w:hAnsi="Book Antiqua" w:cs="Tahoma"/>
          <w:i/>
          <w:iCs/>
          <w:lang w:val="en-GB"/>
        </w:rPr>
        <w:t>Centre for Constitutional Studies</w:t>
      </w:r>
      <w:r w:rsidRPr="00B65537">
        <w:rPr>
          <w:rFonts w:ascii="Book Antiqua" w:hAnsi="Book Antiqua" w:cs="Tahoma"/>
          <w:lang w:val="en-GB"/>
        </w:rPr>
        <w:t xml:space="preserve"> (with colleagues).</w:t>
      </w:r>
    </w:p>
    <w:p w14:paraId="1A3A7BF1" w14:textId="77777777" w:rsidR="00B65537" w:rsidRDefault="00B65537" w:rsidP="00B65537">
      <w:pPr>
        <w:pStyle w:val="ListParagraph"/>
        <w:numPr>
          <w:ilvl w:val="0"/>
          <w:numId w:val="14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B65537">
        <w:rPr>
          <w:rFonts w:ascii="Book Antiqua" w:hAnsi="Book Antiqua" w:cs="Tahoma"/>
          <w:i/>
          <w:iCs/>
          <w:lang w:val="en-GB"/>
        </w:rPr>
        <w:t>The Charter of Rights Database Project</w:t>
      </w:r>
      <w:r w:rsidRPr="00B65537">
        <w:rPr>
          <w:rFonts w:ascii="Book Antiqua" w:hAnsi="Book Antiqua" w:cs="Tahoma"/>
          <w:lang w:val="en-GB"/>
        </w:rPr>
        <w:t>:  Grants from the Alberta Law Foundation totalling $500,000 for the establishment and maintenance of the Charter of Rights Database from 1983 to 1992 (with colleagues).</w:t>
      </w:r>
    </w:p>
    <w:p w14:paraId="50B19E39" w14:textId="77777777" w:rsidR="00B65537" w:rsidRDefault="00B65537" w:rsidP="00B65537">
      <w:pPr>
        <w:pStyle w:val="ListParagraph"/>
        <w:numPr>
          <w:ilvl w:val="0"/>
          <w:numId w:val="14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B65537">
        <w:rPr>
          <w:rFonts w:ascii="Book Antiqua" w:hAnsi="Book Antiqua" w:cs="Tahoma"/>
          <w:i/>
          <w:iCs/>
          <w:lang w:val="en-GB"/>
        </w:rPr>
        <w:t>Age Discrimination Project</w:t>
      </w:r>
      <w:r w:rsidRPr="00B65537">
        <w:rPr>
          <w:rFonts w:ascii="Book Antiqua" w:hAnsi="Book Antiqua" w:cs="Tahoma"/>
          <w:lang w:val="en-GB"/>
        </w:rPr>
        <w:t>:  A $5,000 grant from the Alberta Law Foundation.</w:t>
      </w:r>
    </w:p>
    <w:p w14:paraId="490FE119" w14:textId="77777777" w:rsidR="00B65537" w:rsidRDefault="00B65537" w:rsidP="00B65537">
      <w:pPr>
        <w:pStyle w:val="ListParagraph"/>
        <w:numPr>
          <w:ilvl w:val="0"/>
          <w:numId w:val="14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B65537">
        <w:rPr>
          <w:rFonts w:ascii="Book Antiqua" w:hAnsi="Book Antiqua" w:cs="Tahoma"/>
          <w:i/>
          <w:iCs/>
          <w:lang w:val="en-GB"/>
        </w:rPr>
        <w:t>Feasibility Study on establishing a National Secretariat for Judicial Education on Sentencing</w:t>
      </w:r>
      <w:r w:rsidRPr="00B65537">
        <w:rPr>
          <w:rFonts w:ascii="Book Antiqua" w:hAnsi="Book Antiqua" w:cs="Tahoma"/>
          <w:lang w:val="en-GB"/>
        </w:rPr>
        <w:t>:  A $10,000 grant from the Department of Justice, Ottawa, administered through the Canadian Institute for the Administration of Justice.</w:t>
      </w:r>
    </w:p>
    <w:p w14:paraId="013B679C" w14:textId="77777777" w:rsidR="00B65537" w:rsidRDefault="00B65537" w:rsidP="00B65537">
      <w:pPr>
        <w:pStyle w:val="ListParagraph"/>
        <w:tabs>
          <w:tab w:val="left" w:pos="-1440"/>
        </w:tabs>
        <w:ind w:left="1800"/>
        <w:jc w:val="both"/>
        <w:rPr>
          <w:rFonts w:ascii="Book Antiqua" w:hAnsi="Book Antiqua" w:cs="Tahoma"/>
          <w:i/>
          <w:iCs/>
          <w:lang w:val="en-GB"/>
        </w:rPr>
      </w:pPr>
    </w:p>
    <w:p w14:paraId="5F0271E2" w14:textId="77777777" w:rsidR="00B65537" w:rsidRPr="00B65537" w:rsidRDefault="00B65537" w:rsidP="00B65537">
      <w:pPr>
        <w:pStyle w:val="ListParagraph"/>
        <w:tabs>
          <w:tab w:val="left" w:pos="-1440"/>
        </w:tabs>
        <w:ind w:left="1800"/>
        <w:jc w:val="both"/>
        <w:rPr>
          <w:rFonts w:ascii="Book Antiqua" w:hAnsi="Book Antiqua" w:cs="Tahoma"/>
          <w:lang w:val="en-GB"/>
        </w:rPr>
      </w:pPr>
      <w:r w:rsidRPr="00B65537">
        <w:rPr>
          <w:rFonts w:ascii="Book Antiqua" w:hAnsi="Book Antiqua" w:cs="Tahoma"/>
          <w:b/>
          <w:i/>
          <w:iCs/>
          <w:lang w:val="en-GB"/>
        </w:rPr>
        <w:t>Note:</w:t>
      </w:r>
      <w:r>
        <w:rPr>
          <w:rFonts w:ascii="Book Antiqua" w:hAnsi="Book Antiqua" w:cs="Tahoma"/>
          <w:b/>
          <w:i/>
          <w:iCs/>
          <w:lang w:val="en-GB"/>
        </w:rPr>
        <w:t xml:space="preserve"> </w:t>
      </w:r>
      <w:r>
        <w:rPr>
          <w:rFonts w:ascii="Book Antiqua" w:hAnsi="Book Antiqua" w:cs="Tahoma"/>
          <w:iCs/>
          <w:lang w:val="en-GB"/>
        </w:rPr>
        <w:t>This list does not include Grants obtained while I served as Dean of Law at the University of Windsor. I do not view those Grants at a personal achievement but rather as an institutional one.</w:t>
      </w:r>
    </w:p>
    <w:p w14:paraId="7BD7DD5D" w14:textId="77777777" w:rsidR="003D0A77" w:rsidRDefault="003D0A77" w:rsidP="007A3654">
      <w:pPr>
        <w:jc w:val="both"/>
        <w:rPr>
          <w:rFonts w:ascii="Book Antiqua" w:hAnsi="Book Antiqua" w:cs="Tahoma"/>
          <w:lang w:val="en-GB"/>
        </w:rPr>
      </w:pPr>
    </w:p>
    <w:p w14:paraId="23544487" w14:textId="77777777" w:rsidR="007A3654" w:rsidRPr="003D0A77" w:rsidRDefault="007A3654" w:rsidP="003D0A77">
      <w:pPr>
        <w:pStyle w:val="ListParagraph"/>
        <w:numPr>
          <w:ilvl w:val="0"/>
          <w:numId w:val="2"/>
        </w:numPr>
        <w:jc w:val="both"/>
        <w:rPr>
          <w:rFonts w:ascii="Book Antiqua" w:hAnsi="Book Antiqua" w:cs="Tahoma"/>
          <w:lang w:val="en-GB"/>
        </w:rPr>
      </w:pPr>
      <w:r w:rsidRPr="003D0A77">
        <w:rPr>
          <w:rFonts w:ascii="Book Antiqua" w:hAnsi="Book Antiqua" w:cs="Tahoma"/>
          <w:b/>
          <w:bCs/>
          <w:smallCaps/>
          <w:lang w:val="en-GB"/>
        </w:rPr>
        <w:t xml:space="preserve">Professional Activities </w:t>
      </w:r>
      <w:r w:rsidRPr="003D0A77">
        <w:rPr>
          <w:rFonts w:ascii="Book Antiqua" w:hAnsi="Book Antiqua" w:cs="Tahoma"/>
          <w:smallCaps/>
          <w:lang w:val="en-GB"/>
        </w:rPr>
        <w:t>(</w:t>
      </w:r>
      <w:r w:rsidRPr="003D0A77">
        <w:rPr>
          <w:rFonts w:ascii="Book Antiqua" w:hAnsi="Book Antiqua" w:cs="Tahoma"/>
          <w:lang w:val="en-GB"/>
        </w:rPr>
        <w:t xml:space="preserve">Current Appointments in </w:t>
      </w:r>
      <w:r w:rsidRPr="003D0A77">
        <w:rPr>
          <w:rFonts w:ascii="Book Antiqua" w:hAnsi="Book Antiqua" w:cs="Tahoma"/>
          <w:b/>
          <w:bCs/>
          <w:lang w:val="en-GB"/>
        </w:rPr>
        <w:t>Bold</w:t>
      </w:r>
      <w:r w:rsidRPr="003D0A77">
        <w:rPr>
          <w:rFonts w:ascii="Book Antiqua" w:hAnsi="Book Antiqua" w:cs="Tahoma"/>
          <w:smallCaps/>
          <w:lang w:val="en-GB"/>
        </w:rPr>
        <w:t>)</w:t>
      </w:r>
    </w:p>
    <w:p w14:paraId="72D5BFBD" w14:textId="77777777" w:rsidR="007A3654" w:rsidRPr="007A3654" w:rsidRDefault="007A3654" w:rsidP="007A3654">
      <w:pPr>
        <w:jc w:val="both"/>
        <w:rPr>
          <w:rFonts w:ascii="Book Antiqua" w:hAnsi="Book Antiqua" w:cs="Tahoma"/>
          <w:lang w:val="en-GB"/>
        </w:rPr>
      </w:pPr>
    </w:p>
    <w:p w14:paraId="0D29A78E" w14:textId="77777777" w:rsidR="00403485" w:rsidRDefault="007A3654" w:rsidP="00403485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403485">
        <w:rPr>
          <w:rFonts w:ascii="Book Antiqua" w:hAnsi="Book Antiqua" w:cs="Tahoma"/>
          <w:i/>
          <w:iCs/>
          <w:lang w:val="en-GB"/>
        </w:rPr>
        <w:t>Ontario Justice Education Network</w:t>
      </w:r>
      <w:r w:rsidRPr="00403485">
        <w:rPr>
          <w:rFonts w:ascii="Book Antiqua" w:hAnsi="Book Antiqua" w:cs="Tahoma"/>
          <w:lang w:val="en-GB"/>
        </w:rPr>
        <w:t xml:space="preserve">, Representing Ontario Council of Law Deans, 2004 to 2006. </w:t>
      </w:r>
    </w:p>
    <w:p w14:paraId="120DA9A9" w14:textId="77777777" w:rsidR="00403485" w:rsidRPr="00403485" w:rsidRDefault="007A3654" w:rsidP="00403485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403485">
        <w:rPr>
          <w:rFonts w:ascii="Book Antiqua" w:hAnsi="Book Antiqua" w:cs="Tahoma"/>
          <w:bCs/>
          <w:i/>
          <w:iCs/>
          <w:lang w:val="en-GB"/>
        </w:rPr>
        <w:t>National Committee on Accreditation</w:t>
      </w:r>
      <w:r w:rsidRPr="00403485">
        <w:rPr>
          <w:rFonts w:ascii="Book Antiqua" w:hAnsi="Book Antiqua" w:cs="Tahoma"/>
          <w:bCs/>
          <w:lang w:val="en-GB"/>
        </w:rPr>
        <w:t>,</w:t>
      </w:r>
      <w:r w:rsidRPr="00403485">
        <w:rPr>
          <w:rFonts w:ascii="Book Antiqua" w:hAnsi="Book Antiqua" w:cs="Tahoma"/>
          <w:b/>
          <w:bCs/>
          <w:lang w:val="en-GB"/>
        </w:rPr>
        <w:t xml:space="preserve"> </w:t>
      </w:r>
      <w:r w:rsidRPr="00403485">
        <w:rPr>
          <w:rFonts w:ascii="Book Antiqua" w:hAnsi="Book Antiqua" w:cs="Tahoma"/>
          <w:bCs/>
          <w:lang w:val="en-GB"/>
        </w:rPr>
        <w:t xml:space="preserve">Representing the Council of Canadian Law Deans, 2004 to </w:t>
      </w:r>
      <w:r w:rsidR="00403485" w:rsidRPr="00403485">
        <w:rPr>
          <w:rFonts w:ascii="Book Antiqua" w:hAnsi="Book Antiqua" w:cs="Tahoma"/>
          <w:bCs/>
          <w:lang w:val="en-GB"/>
        </w:rPr>
        <w:t>2010</w:t>
      </w:r>
      <w:r w:rsidRPr="00403485">
        <w:rPr>
          <w:rFonts w:ascii="Book Antiqua" w:hAnsi="Book Antiqua" w:cs="Tahoma"/>
          <w:bCs/>
          <w:lang w:val="en-GB"/>
        </w:rPr>
        <w:t>.</w:t>
      </w:r>
    </w:p>
    <w:p w14:paraId="31327F47" w14:textId="77777777" w:rsidR="00403485" w:rsidRDefault="007A3654" w:rsidP="00403485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403485">
        <w:rPr>
          <w:rFonts w:ascii="Book Antiqua" w:hAnsi="Book Antiqua" w:cs="Tahoma"/>
          <w:lang w:val="en-GB"/>
        </w:rPr>
        <w:t xml:space="preserve">Member, Management Committee, </w:t>
      </w:r>
      <w:r w:rsidRPr="00403485">
        <w:rPr>
          <w:rFonts w:ascii="Book Antiqua" w:hAnsi="Book Antiqua" w:cs="Tahoma"/>
          <w:i/>
          <w:iCs/>
          <w:lang w:val="en-GB"/>
        </w:rPr>
        <w:t>Centre for Studies in Social Justice</w:t>
      </w:r>
      <w:r w:rsidRPr="00403485">
        <w:rPr>
          <w:rFonts w:ascii="Book Antiqua" w:hAnsi="Book Antiqua" w:cs="Tahoma"/>
          <w:lang w:val="en-GB"/>
        </w:rPr>
        <w:t xml:space="preserve">, 2003 to 2005. </w:t>
      </w:r>
    </w:p>
    <w:p w14:paraId="79499A2F" w14:textId="77777777" w:rsidR="00403485" w:rsidRDefault="007A3654" w:rsidP="00403485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403485">
        <w:rPr>
          <w:rFonts w:ascii="Book Antiqua" w:hAnsi="Book Antiqua" w:cs="Tahoma"/>
          <w:lang w:val="en-GB"/>
        </w:rPr>
        <w:t xml:space="preserve">Member, Executive Committee, </w:t>
      </w:r>
      <w:r w:rsidRPr="00403485">
        <w:rPr>
          <w:rFonts w:ascii="Book Antiqua" w:hAnsi="Book Antiqua" w:cs="Tahoma"/>
          <w:i/>
          <w:iCs/>
          <w:lang w:val="en-GB"/>
        </w:rPr>
        <w:t>Centre for Studies in Social Justice</w:t>
      </w:r>
      <w:r w:rsidRPr="00403485">
        <w:rPr>
          <w:rFonts w:ascii="Book Antiqua" w:hAnsi="Book Antiqua" w:cs="Tahoma"/>
          <w:lang w:val="en-GB"/>
        </w:rPr>
        <w:t>, 2003 to 2005.</w:t>
      </w:r>
    </w:p>
    <w:p w14:paraId="17AD03A6" w14:textId="77777777" w:rsidR="00403485" w:rsidRDefault="007A3654" w:rsidP="00403485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403485">
        <w:rPr>
          <w:rFonts w:ascii="Book Antiqua" w:hAnsi="Book Antiqua" w:cs="Tahoma"/>
          <w:lang w:val="en-GB"/>
        </w:rPr>
        <w:t xml:space="preserve">Project Advisory Committee, </w:t>
      </w:r>
      <w:r w:rsidRPr="00403485">
        <w:rPr>
          <w:rFonts w:ascii="Book Antiqua" w:hAnsi="Book Antiqua" w:cs="Tahoma"/>
          <w:i/>
          <w:iCs/>
          <w:lang w:val="en-GB"/>
        </w:rPr>
        <w:t>Provincial Study of Tuition and Accessibility to Law School</w:t>
      </w:r>
      <w:r w:rsidRPr="00403485">
        <w:rPr>
          <w:rFonts w:ascii="Book Antiqua" w:hAnsi="Book Antiqua" w:cs="Tahoma"/>
          <w:lang w:val="en-GB"/>
        </w:rPr>
        <w:t>, 2002 to 2004.</w:t>
      </w:r>
    </w:p>
    <w:p w14:paraId="6371B378" w14:textId="77777777" w:rsidR="00403485" w:rsidRPr="00403485" w:rsidRDefault="007A3654" w:rsidP="00403485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403485">
        <w:rPr>
          <w:rFonts w:ascii="Book Antiqua" w:hAnsi="Book Antiqua" w:cs="Tahoma"/>
          <w:b/>
          <w:bCs/>
          <w:i/>
          <w:iCs/>
          <w:lang w:val="en-GB"/>
        </w:rPr>
        <w:t>Chief Justice</w:t>
      </w:r>
      <w:r w:rsidR="00403485">
        <w:rPr>
          <w:b/>
          <w:bCs/>
          <w:i/>
          <w:iCs/>
          <w:lang w:val="en-GB"/>
        </w:rPr>
        <w:t>’</w:t>
      </w:r>
      <w:r w:rsidRPr="00403485">
        <w:rPr>
          <w:rFonts w:ascii="Book Antiqua" w:hAnsi="Book Antiqua" w:cs="Tahoma"/>
          <w:b/>
          <w:bCs/>
          <w:i/>
          <w:iCs/>
          <w:lang w:val="en-GB"/>
        </w:rPr>
        <w:t>s Advisory Committee on Professionalism</w:t>
      </w:r>
      <w:r w:rsidRPr="00403485">
        <w:rPr>
          <w:rFonts w:ascii="Book Antiqua" w:hAnsi="Book Antiqua" w:cs="Tahoma"/>
          <w:b/>
          <w:bCs/>
          <w:lang w:val="en-GB"/>
        </w:rPr>
        <w:t xml:space="preserve">, 2001 to Present. </w:t>
      </w:r>
    </w:p>
    <w:p w14:paraId="1BFEFD54" w14:textId="77777777" w:rsidR="00403485" w:rsidRDefault="007A3654" w:rsidP="00403485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403485">
        <w:rPr>
          <w:rFonts w:ascii="Book Antiqua" w:hAnsi="Book Antiqua" w:cs="Tahoma"/>
          <w:lang w:val="en-GB"/>
        </w:rPr>
        <w:t xml:space="preserve">Co-Chair and Member, Steering Committee, </w:t>
      </w:r>
      <w:r w:rsidRPr="00403485">
        <w:rPr>
          <w:rFonts w:ascii="Book Antiqua" w:hAnsi="Book Antiqua" w:cs="Tahoma"/>
          <w:i/>
          <w:iCs/>
          <w:lang w:val="en-GB"/>
        </w:rPr>
        <w:t>Social Justice Institute</w:t>
      </w:r>
      <w:r w:rsidRPr="00403485">
        <w:rPr>
          <w:rFonts w:ascii="Book Antiqua" w:hAnsi="Book Antiqua" w:cs="Tahoma"/>
          <w:lang w:val="en-GB"/>
        </w:rPr>
        <w:t>, 2001 to 2003.</w:t>
      </w:r>
    </w:p>
    <w:p w14:paraId="20494739" w14:textId="77777777" w:rsidR="00403485" w:rsidRPr="00403485" w:rsidRDefault="007A3654" w:rsidP="00403485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403485">
        <w:rPr>
          <w:rFonts w:ascii="Book Antiqua" w:hAnsi="Book Antiqua" w:cs="Tahoma"/>
          <w:bCs/>
          <w:lang w:val="en-GB"/>
        </w:rPr>
        <w:t xml:space="preserve">Chair, Board of Directors, </w:t>
      </w:r>
      <w:r w:rsidRPr="00403485">
        <w:rPr>
          <w:rFonts w:ascii="Book Antiqua" w:hAnsi="Book Antiqua" w:cs="Tahoma"/>
          <w:bCs/>
          <w:i/>
          <w:iCs/>
          <w:lang w:val="en-GB"/>
        </w:rPr>
        <w:t>University of Windsor Mediation Service</w:t>
      </w:r>
      <w:r w:rsidR="00403485">
        <w:rPr>
          <w:rFonts w:ascii="Book Antiqua" w:hAnsi="Book Antiqua" w:cs="Tahoma"/>
          <w:bCs/>
          <w:lang w:val="en-GB"/>
        </w:rPr>
        <w:t>, 2000 to 2011</w:t>
      </w:r>
      <w:r w:rsidRPr="00403485">
        <w:rPr>
          <w:rFonts w:ascii="Book Antiqua" w:hAnsi="Book Antiqua" w:cs="Tahoma"/>
          <w:bCs/>
          <w:lang w:val="en-GB"/>
        </w:rPr>
        <w:t xml:space="preserve">. </w:t>
      </w:r>
    </w:p>
    <w:p w14:paraId="363E2907" w14:textId="77777777" w:rsidR="00403485" w:rsidRPr="00403485" w:rsidRDefault="007A3654" w:rsidP="00403485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403485">
        <w:rPr>
          <w:rFonts w:ascii="Book Antiqua" w:hAnsi="Book Antiqua" w:cs="Tahoma"/>
          <w:bCs/>
          <w:lang w:val="en-GB"/>
        </w:rPr>
        <w:lastRenderedPageBreak/>
        <w:t xml:space="preserve">Member, Board of Directors, </w:t>
      </w:r>
      <w:r w:rsidRPr="00403485">
        <w:rPr>
          <w:rFonts w:ascii="Book Antiqua" w:hAnsi="Book Antiqua" w:cs="Tahoma"/>
          <w:bCs/>
          <w:i/>
          <w:lang w:val="en-GB"/>
        </w:rPr>
        <w:t>Centre for Transnational Law and Justice</w:t>
      </w:r>
      <w:r w:rsidRPr="00403485">
        <w:rPr>
          <w:rFonts w:ascii="Book Antiqua" w:hAnsi="Book Antiqua" w:cs="Tahoma"/>
          <w:bCs/>
          <w:lang w:val="en-GB"/>
        </w:rPr>
        <w:t xml:space="preserve"> (formerly </w:t>
      </w:r>
      <w:r w:rsidRPr="00403485">
        <w:rPr>
          <w:rFonts w:ascii="Book Antiqua" w:hAnsi="Book Antiqua" w:cs="Tahoma"/>
          <w:bCs/>
          <w:i/>
          <w:iCs/>
          <w:lang w:val="en-GB"/>
        </w:rPr>
        <w:t>Canadian American Research Centre for Law and Policy)</w:t>
      </w:r>
      <w:r w:rsidRPr="00403485">
        <w:rPr>
          <w:rFonts w:ascii="Book Antiqua" w:hAnsi="Book Antiqua" w:cs="Tahoma"/>
          <w:bCs/>
          <w:lang w:val="en-GB"/>
        </w:rPr>
        <w:t xml:space="preserve">, July 2000 to </w:t>
      </w:r>
      <w:r w:rsidR="00403485">
        <w:rPr>
          <w:rFonts w:ascii="Book Antiqua" w:hAnsi="Book Antiqua" w:cs="Tahoma"/>
          <w:bCs/>
          <w:lang w:val="en-GB"/>
        </w:rPr>
        <w:t>2011</w:t>
      </w:r>
      <w:r w:rsidRPr="00403485">
        <w:rPr>
          <w:rFonts w:ascii="Book Antiqua" w:hAnsi="Book Antiqua" w:cs="Tahoma"/>
          <w:bCs/>
          <w:lang w:val="en-GB"/>
        </w:rPr>
        <w:t>.</w:t>
      </w:r>
    </w:p>
    <w:p w14:paraId="09B8CAC9" w14:textId="77777777" w:rsidR="00403485" w:rsidRPr="00403485" w:rsidRDefault="007A3654" w:rsidP="00403485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403485">
        <w:rPr>
          <w:rFonts w:ascii="Book Antiqua" w:hAnsi="Book Antiqua" w:cs="Tahoma"/>
          <w:bCs/>
          <w:lang w:val="en-GB"/>
        </w:rPr>
        <w:t xml:space="preserve">Chair, Board of Directors, </w:t>
      </w:r>
      <w:r w:rsidRPr="00403485">
        <w:rPr>
          <w:rFonts w:ascii="Book Antiqua" w:hAnsi="Book Antiqua" w:cs="Tahoma"/>
          <w:bCs/>
          <w:i/>
          <w:iCs/>
          <w:lang w:val="en-GB"/>
        </w:rPr>
        <w:t>Community Legal Aid</w:t>
      </w:r>
      <w:r w:rsidR="00403485">
        <w:rPr>
          <w:rFonts w:ascii="Book Antiqua" w:hAnsi="Book Antiqua" w:cs="Tahoma"/>
          <w:bCs/>
          <w:lang w:val="en-GB"/>
        </w:rPr>
        <w:t>, July 2000 to 2011</w:t>
      </w:r>
      <w:r w:rsidRPr="00403485">
        <w:rPr>
          <w:rFonts w:ascii="Book Antiqua" w:hAnsi="Book Antiqua" w:cs="Tahoma"/>
          <w:bCs/>
          <w:lang w:val="en-GB"/>
        </w:rPr>
        <w:t>.</w:t>
      </w:r>
    </w:p>
    <w:p w14:paraId="11484150" w14:textId="77777777" w:rsidR="00403485" w:rsidRPr="00403485" w:rsidRDefault="007A3654" w:rsidP="00403485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403485">
        <w:rPr>
          <w:rFonts w:ascii="Book Antiqua" w:hAnsi="Book Antiqua" w:cs="Tahoma"/>
          <w:bCs/>
          <w:lang w:val="en-GB"/>
        </w:rPr>
        <w:t xml:space="preserve">Chair, Board of Directors, </w:t>
      </w:r>
      <w:r w:rsidRPr="00403485">
        <w:rPr>
          <w:rFonts w:ascii="Book Antiqua" w:hAnsi="Book Antiqua" w:cs="Tahoma"/>
          <w:bCs/>
          <w:i/>
          <w:iCs/>
          <w:lang w:val="en-GB"/>
        </w:rPr>
        <w:t>Legal Assistance of Windsor</w:t>
      </w:r>
      <w:r w:rsidR="00403485">
        <w:rPr>
          <w:rFonts w:ascii="Book Antiqua" w:hAnsi="Book Antiqua" w:cs="Tahoma"/>
          <w:bCs/>
          <w:lang w:val="en-GB"/>
        </w:rPr>
        <w:t>, July 2000 to 2011</w:t>
      </w:r>
      <w:r w:rsidRPr="00403485">
        <w:rPr>
          <w:rFonts w:ascii="Book Antiqua" w:hAnsi="Book Antiqua" w:cs="Tahoma"/>
          <w:bCs/>
          <w:lang w:val="en-GB"/>
        </w:rPr>
        <w:t>.</w:t>
      </w:r>
    </w:p>
    <w:p w14:paraId="1BFE47B2" w14:textId="77777777" w:rsidR="00403485" w:rsidRDefault="007A3654" w:rsidP="00403485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403485">
        <w:rPr>
          <w:rFonts w:ascii="Book Antiqua" w:hAnsi="Book Antiqua" w:cs="Tahoma"/>
          <w:lang w:val="en-GB"/>
        </w:rPr>
        <w:t xml:space="preserve">Columnist, </w:t>
      </w:r>
      <w:r w:rsidRPr="00403485">
        <w:rPr>
          <w:rFonts w:ascii="Book Antiqua" w:hAnsi="Book Antiqua" w:cs="Tahoma"/>
          <w:i/>
          <w:iCs/>
          <w:lang w:val="en-GB"/>
        </w:rPr>
        <w:t>Canadian Jewish News</w:t>
      </w:r>
      <w:r w:rsidRPr="00403485">
        <w:rPr>
          <w:rFonts w:ascii="Book Antiqua" w:hAnsi="Book Antiqua" w:cs="Tahoma"/>
          <w:lang w:val="en-GB"/>
        </w:rPr>
        <w:t>, July, 1998 to December, 2001.</w:t>
      </w:r>
    </w:p>
    <w:p w14:paraId="051142E5" w14:textId="77777777" w:rsidR="00403485" w:rsidRDefault="007A3654" w:rsidP="00403485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403485">
        <w:rPr>
          <w:rFonts w:ascii="Book Antiqua" w:hAnsi="Book Antiqua" w:cs="Tahoma"/>
          <w:lang w:val="en-GB"/>
        </w:rPr>
        <w:t xml:space="preserve">Columnist, </w:t>
      </w:r>
      <w:r w:rsidRPr="00403485">
        <w:rPr>
          <w:rFonts w:ascii="Book Antiqua" w:hAnsi="Book Antiqua" w:cs="Tahoma"/>
          <w:i/>
          <w:iCs/>
          <w:lang w:val="en-GB"/>
        </w:rPr>
        <w:t>Edmonton Jewish Life</w:t>
      </w:r>
      <w:r w:rsidRPr="00403485">
        <w:rPr>
          <w:rFonts w:ascii="Book Antiqua" w:hAnsi="Book Antiqua" w:cs="Tahoma"/>
          <w:lang w:val="en-GB"/>
        </w:rPr>
        <w:t>, July, 1998 to December, 2001.</w:t>
      </w:r>
    </w:p>
    <w:p w14:paraId="02400CC2" w14:textId="77777777" w:rsidR="00403485" w:rsidRDefault="007A3654" w:rsidP="00403485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403485">
        <w:rPr>
          <w:rFonts w:ascii="Book Antiqua" w:hAnsi="Book Antiqua" w:cs="Tahoma"/>
          <w:lang w:val="en-GB"/>
        </w:rPr>
        <w:t xml:space="preserve">National Board Member, </w:t>
      </w:r>
      <w:r w:rsidRPr="00403485">
        <w:rPr>
          <w:rFonts w:ascii="Book Antiqua" w:hAnsi="Book Antiqua" w:cs="Tahoma"/>
          <w:i/>
          <w:iCs/>
          <w:lang w:val="en-GB"/>
        </w:rPr>
        <w:t>Canada Israel Committee</w:t>
      </w:r>
      <w:r w:rsidRPr="00403485">
        <w:rPr>
          <w:rFonts w:ascii="Book Antiqua" w:hAnsi="Book Antiqua" w:cs="Tahoma"/>
          <w:lang w:val="en-GB"/>
        </w:rPr>
        <w:t>, 1996 to June 2000.</w:t>
      </w:r>
    </w:p>
    <w:p w14:paraId="6E361F7A" w14:textId="77777777" w:rsidR="00403485" w:rsidRDefault="007A3654" w:rsidP="00403485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403485">
        <w:rPr>
          <w:rFonts w:ascii="Book Antiqua" w:hAnsi="Book Antiqua" w:cs="Tahoma"/>
          <w:lang w:val="en-GB"/>
        </w:rPr>
        <w:t xml:space="preserve">Editor, </w:t>
      </w:r>
      <w:r w:rsidRPr="00403485">
        <w:rPr>
          <w:rFonts w:ascii="Book Antiqua" w:hAnsi="Book Antiqua" w:cs="Tahoma"/>
          <w:i/>
          <w:iCs/>
          <w:lang w:val="en-GB"/>
        </w:rPr>
        <w:t>Edmonton Jewish News</w:t>
      </w:r>
      <w:r w:rsidRPr="00403485">
        <w:rPr>
          <w:rFonts w:ascii="Book Antiqua" w:hAnsi="Book Antiqua" w:cs="Tahoma"/>
          <w:lang w:val="en-GB"/>
        </w:rPr>
        <w:t xml:space="preserve"> - a monthly newspaper serving the Jewish Community of Edmonton, 1991.</w:t>
      </w:r>
    </w:p>
    <w:p w14:paraId="2D628396" w14:textId="77777777" w:rsidR="00403485" w:rsidRPr="00403485" w:rsidRDefault="007A3654" w:rsidP="00403485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403485">
        <w:rPr>
          <w:rFonts w:ascii="Book Antiqua" w:hAnsi="Book Antiqua" w:cs="Tahoma"/>
          <w:b/>
          <w:lang w:val="en-GB"/>
        </w:rPr>
        <w:t xml:space="preserve">Member, </w:t>
      </w:r>
      <w:r w:rsidR="008C330C">
        <w:rPr>
          <w:rFonts w:ascii="Book Antiqua" w:hAnsi="Book Antiqua" w:cs="Tahoma"/>
          <w:b/>
          <w:lang w:val="en-GB"/>
        </w:rPr>
        <w:t xml:space="preserve">Canadian Academic </w:t>
      </w:r>
      <w:r w:rsidRPr="00403485">
        <w:rPr>
          <w:rFonts w:ascii="Book Antiqua" w:hAnsi="Book Antiqua" w:cs="Tahoma"/>
          <w:b/>
          <w:iCs/>
          <w:lang w:val="en-GB"/>
        </w:rPr>
        <w:t>Advisory Committee</w:t>
      </w:r>
      <w:r w:rsidRPr="00403485">
        <w:rPr>
          <w:rFonts w:ascii="Book Antiqua" w:hAnsi="Book Antiqua" w:cs="Tahoma"/>
          <w:b/>
          <w:i/>
          <w:iCs/>
          <w:lang w:val="en-GB"/>
        </w:rPr>
        <w:t xml:space="preserve">, </w:t>
      </w:r>
      <w:proofErr w:type="spellStart"/>
      <w:r w:rsidRPr="00403485">
        <w:rPr>
          <w:rFonts w:ascii="Book Antiqua" w:hAnsi="Book Antiqua" w:cs="Tahoma"/>
          <w:b/>
          <w:i/>
          <w:iCs/>
          <w:lang w:val="en-GB"/>
        </w:rPr>
        <w:t>Halbert</w:t>
      </w:r>
      <w:proofErr w:type="spellEnd"/>
      <w:r w:rsidRPr="00403485">
        <w:rPr>
          <w:rFonts w:ascii="Book Antiqua" w:hAnsi="Book Antiqua" w:cs="Tahoma"/>
          <w:b/>
          <w:i/>
          <w:iCs/>
          <w:lang w:val="en-GB"/>
        </w:rPr>
        <w:t xml:space="preserve"> Centre for Canadian Studies at Hebrew University</w:t>
      </w:r>
      <w:r w:rsidRPr="00403485">
        <w:rPr>
          <w:rFonts w:ascii="Book Antiqua" w:hAnsi="Book Antiqua" w:cs="Tahoma"/>
          <w:b/>
          <w:lang w:val="en-GB"/>
        </w:rPr>
        <w:t>, November 1990 to Present.</w:t>
      </w:r>
    </w:p>
    <w:p w14:paraId="375ECA10" w14:textId="77777777" w:rsidR="00403485" w:rsidRDefault="007A3654" w:rsidP="00403485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403485">
        <w:rPr>
          <w:rFonts w:ascii="Book Antiqua" w:hAnsi="Book Antiqua" w:cs="Tahoma"/>
          <w:lang w:val="en-GB"/>
        </w:rPr>
        <w:t xml:space="preserve">Chair, </w:t>
      </w:r>
      <w:r w:rsidRPr="00403485">
        <w:rPr>
          <w:rFonts w:ascii="Book Antiqua" w:hAnsi="Book Antiqua" w:cs="Tahoma"/>
          <w:i/>
          <w:iCs/>
          <w:lang w:val="en-GB"/>
        </w:rPr>
        <w:t>Management Board Centre for Constitutional Studies</w:t>
      </w:r>
      <w:r w:rsidRPr="00403485">
        <w:rPr>
          <w:rFonts w:ascii="Book Antiqua" w:hAnsi="Book Antiqua" w:cs="Tahoma"/>
          <w:lang w:val="en-GB"/>
        </w:rPr>
        <w:t>, April 1987 to June 2000.</w:t>
      </w:r>
    </w:p>
    <w:p w14:paraId="4A7AA6F9" w14:textId="77777777" w:rsidR="00403485" w:rsidRDefault="007A3654" w:rsidP="00403485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403485">
        <w:rPr>
          <w:rFonts w:ascii="Book Antiqua" w:hAnsi="Book Antiqua" w:cs="Tahoma"/>
          <w:lang w:val="en-GB"/>
        </w:rPr>
        <w:t xml:space="preserve">Chair, Executive Committee, </w:t>
      </w:r>
      <w:r w:rsidRPr="00403485">
        <w:rPr>
          <w:rFonts w:ascii="Book Antiqua" w:hAnsi="Book Antiqua" w:cs="Tahoma"/>
          <w:i/>
          <w:iCs/>
          <w:lang w:val="en-GB"/>
        </w:rPr>
        <w:t>Professional Examinations Board in Law</w:t>
      </w:r>
      <w:r w:rsidRPr="00403485">
        <w:rPr>
          <w:rFonts w:ascii="Book Antiqua" w:hAnsi="Book Antiqua" w:cs="Tahoma"/>
          <w:lang w:val="en-GB"/>
        </w:rPr>
        <w:t>, the Universities Coordinating Council, January 1987 to June 2000.</w:t>
      </w:r>
    </w:p>
    <w:p w14:paraId="5E646C28" w14:textId="77777777" w:rsidR="00403485" w:rsidRDefault="007A3654" w:rsidP="00403485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403485">
        <w:rPr>
          <w:rFonts w:ascii="Book Antiqua" w:hAnsi="Book Antiqua" w:cs="Tahoma"/>
          <w:lang w:val="en-GB"/>
        </w:rPr>
        <w:t xml:space="preserve">Co-Director, </w:t>
      </w:r>
      <w:r w:rsidRPr="00403485">
        <w:rPr>
          <w:rFonts w:ascii="Book Antiqua" w:hAnsi="Book Antiqua" w:cs="Tahoma"/>
          <w:i/>
          <w:iCs/>
          <w:lang w:val="en-GB"/>
        </w:rPr>
        <w:t>Charter Data Base Project</w:t>
      </w:r>
      <w:r w:rsidRPr="00403485">
        <w:rPr>
          <w:rFonts w:ascii="Book Antiqua" w:hAnsi="Book Antiqua" w:cs="Tahoma"/>
          <w:lang w:val="en-GB"/>
        </w:rPr>
        <w:t>, 1983 to 1992.</w:t>
      </w:r>
    </w:p>
    <w:p w14:paraId="4D96223B" w14:textId="77777777" w:rsidR="00403485" w:rsidRDefault="007A3654" w:rsidP="00403485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403485">
        <w:rPr>
          <w:rFonts w:ascii="Book Antiqua" w:hAnsi="Book Antiqua" w:cs="Tahoma"/>
          <w:lang w:val="en-GB"/>
        </w:rPr>
        <w:t xml:space="preserve">Executive Committee, </w:t>
      </w:r>
      <w:r w:rsidRPr="00403485">
        <w:rPr>
          <w:rFonts w:ascii="Book Antiqua" w:hAnsi="Book Antiqua" w:cs="Tahoma"/>
          <w:i/>
          <w:iCs/>
          <w:lang w:val="en-GB"/>
        </w:rPr>
        <w:t>Professional Examinations Board in Law</w:t>
      </w:r>
      <w:r w:rsidRPr="00403485">
        <w:rPr>
          <w:rFonts w:ascii="Book Antiqua" w:hAnsi="Book Antiqua" w:cs="Tahoma"/>
          <w:lang w:val="en-GB"/>
        </w:rPr>
        <w:t>, the Universities Coordinating Council, June 1980 to June 2000.</w:t>
      </w:r>
    </w:p>
    <w:p w14:paraId="13AC1A43" w14:textId="77777777" w:rsidR="008C330C" w:rsidRDefault="007A3654" w:rsidP="008C330C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403485">
        <w:rPr>
          <w:rFonts w:ascii="Book Antiqua" w:hAnsi="Book Antiqua" w:cs="Tahoma"/>
          <w:lang w:val="en-GB"/>
        </w:rPr>
        <w:t xml:space="preserve">Chair, Criminal Law Subsection, </w:t>
      </w:r>
      <w:r w:rsidRPr="00403485">
        <w:rPr>
          <w:rFonts w:ascii="Book Antiqua" w:hAnsi="Book Antiqua" w:cs="Tahoma"/>
          <w:i/>
          <w:iCs/>
          <w:lang w:val="en-GB"/>
        </w:rPr>
        <w:t>Canadian Association of Law Teachers</w:t>
      </w:r>
      <w:r w:rsidRPr="00403485">
        <w:rPr>
          <w:rFonts w:ascii="Book Antiqua" w:hAnsi="Book Antiqua" w:cs="Tahoma"/>
          <w:lang w:val="en-GB"/>
        </w:rPr>
        <w:t>, June 1979 to May 1981.</w:t>
      </w:r>
    </w:p>
    <w:p w14:paraId="4C78343C" w14:textId="77777777" w:rsidR="008C330C" w:rsidRDefault="007A3654" w:rsidP="008C330C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8C330C">
        <w:rPr>
          <w:rFonts w:ascii="Book Antiqua" w:hAnsi="Book Antiqua" w:cs="Tahoma"/>
          <w:lang w:val="en-GB"/>
        </w:rPr>
        <w:t xml:space="preserve">Editor, </w:t>
      </w:r>
      <w:r w:rsidRPr="008C330C">
        <w:rPr>
          <w:rFonts w:ascii="Book Antiqua" w:hAnsi="Book Antiqua" w:cs="Tahoma"/>
          <w:i/>
          <w:iCs/>
          <w:lang w:val="en-GB"/>
        </w:rPr>
        <w:t>Criminal Trial Lawyers Association Newsletter</w:t>
      </w:r>
      <w:r w:rsidRPr="008C330C">
        <w:rPr>
          <w:rFonts w:ascii="Book Antiqua" w:hAnsi="Book Antiqua" w:cs="Tahoma"/>
          <w:lang w:val="en-GB"/>
        </w:rPr>
        <w:t>, December 1977 to June 1981, September 1982 to 1988.</w:t>
      </w:r>
    </w:p>
    <w:p w14:paraId="3A78CEF8" w14:textId="77777777" w:rsidR="007A3654" w:rsidRPr="008C330C" w:rsidRDefault="007A3654" w:rsidP="008C330C">
      <w:pPr>
        <w:pStyle w:val="ListParagraph"/>
        <w:numPr>
          <w:ilvl w:val="0"/>
          <w:numId w:val="7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8C330C">
        <w:rPr>
          <w:rFonts w:ascii="Book Antiqua" w:hAnsi="Book Antiqua" w:cs="Tahoma"/>
          <w:lang w:val="en-GB"/>
        </w:rPr>
        <w:t xml:space="preserve">Associate Director, </w:t>
      </w:r>
      <w:r w:rsidRPr="008C330C">
        <w:rPr>
          <w:rFonts w:ascii="Book Antiqua" w:hAnsi="Book Antiqua" w:cs="Tahoma"/>
          <w:i/>
          <w:iCs/>
          <w:lang w:val="en-GB"/>
        </w:rPr>
        <w:t>Canadian Institute for the Administration of Justice</w:t>
      </w:r>
      <w:r w:rsidRPr="008C330C">
        <w:rPr>
          <w:rFonts w:ascii="Book Antiqua" w:hAnsi="Book Antiqua" w:cs="Tahoma"/>
          <w:lang w:val="en-GB"/>
        </w:rPr>
        <w:t>, July 1979 to 1981.</w:t>
      </w:r>
    </w:p>
    <w:p w14:paraId="47A8CC85" w14:textId="77777777" w:rsidR="00254A20" w:rsidRDefault="00254A20" w:rsidP="00254A20">
      <w:pPr>
        <w:pStyle w:val="ListParagraph"/>
        <w:tabs>
          <w:tab w:val="left" w:pos="-1440"/>
        </w:tabs>
        <w:ind w:left="1800"/>
        <w:jc w:val="both"/>
        <w:rPr>
          <w:rFonts w:ascii="Book Antiqua" w:hAnsi="Book Antiqua" w:cs="Tahoma"/>
          <w:lang w:val="en-GB"/>
        </w:rPr>
      </w:pPr>
    </w:p>
    <w:p w14:paraId="31BAEEA6" w14:textId="77777777" w:rsidR="00725158" w:rsidRPr="003D0A77" w:rsidRDefault="003D0A77" w:rsidP="003D0A77">
      <w:pPr>
        <w:pStyle w:val="ListParagraph"/>
        <w:numPr>
          <w:ilvl w:val="0"/>
          <w:numId w:val="2"/>
        </w:numPr>
        <w:tabs>
          <w:tab w:val="left" w:pos="-1440"/>
        </w:tabs>
        <w:jc w:val="both"/>
        <w:rPr>
          <w:rFonts w:ascii="Book Antiqua" w:hAnsi="Book Antiqua" w:cs="Tahoma"/>
          <w:b/>
          <w:lang w:val="en-GB"/>
        </w:rPr>
      </w:pPr>
      <w:r w:rsidRPr="003D0A77">
        <w:rPr>
          <w:rFonts w:ascii="Book Antiqua" w:hAnsi="Book Antiqua" w:cs="Tahoma"/>
          <w:b/>
          <w:bCs/>
          <w:smallCaps/>
          <w:lang w:val="en-GB"/>
        </w:rPr>
        <w:t>C</w:t>
      </w:r>
      <w:r w:rsidR="00725158" w:rsidRPr="003D0A77">
        <w:rPr>
          <w:rFonts w:ascii="Book Antiqua" w:hAnsi="Book Antiqua" w:cs="Tahoma"/>
          <w:b/>
          <w:bCs/>
          <w:smallCaps/>
          <w:lang w:val="en-GB"/>
        </w:rPr>
        <w:t>ourses</w:t>
      </w:r>
    </w:p>
    <w:p w14:paraId="6B621218" w14:textId="77777777" w:rsidR="003D0A77" w:rsidRDefault="003D0A77" w:rsidP="003D0A77">
      <w:pPr>
        <w:jc w:val="both"/>
        <w:rPr>
          <w:rFonts w:ascii="Book Antiqua" w:hAnsi="Book Antiqua" w:cs="Tahoma"/>
          <w:lang w:val="en-GB"/>
        </w:rPr>
      </w:pPr>
    </w:p>
    <w:p w14:paraId="2C5D20F9" w14:textId="77777777" w:rsidR="00725158" w:rsidRPr="00254A20" w:rsidRDefault="00725158" w:rsidP="003D0A77">
      <w:pPr>
        <w:ind w:left="360" w:firstLine="720"/>
        <w:jc w:val="both"/>
        <w:rPr>
          <w:rFonts w:ascii="Book Antiqua" w:hAnsi="Book Antiqua" w:cs="Tahoma"/>
          <w:b/>
          <w:bCs/>
          <w:lang w:val="en-GB"/>
        </w:rPr>
      </w:pPr>
      <w:r w:rsidRPr="00254A20">
        <w:rPr>
          <w:rFonts w:ascii="Book Antiqua" w:hAnsi="Book Antiqua" w:cs="Tahoma"/>
          <w:b/>
          <w:bCs/>
          <w:lang w:val="en-GB"/>
        </w:rPr>
        <w:t>Current:</w:t>
      </w:r>
    </w:p>
    <w:p w14:paraId="0BC6CCD9" w14:textId="77777777" w:rsidR="00725158" w:rsidRPr="00254A20" w:rsidRDefault="00725158" w:rsidP="00725158">
      <w:pPr>
        <w:jc w:val="both"/>
        <w:rPr>
          <w:rFonts w:ascii="Book Antiqua" w:hAnsi="Book Antiqua" w:cs="Tahoma"/>
          <w:lang w:val="en-GB"/>
        </w:rPr>
      </w:pPr>
    </w:p>
    <w:p w14:paraId="64AD52E2" w14:textId="77777777" w:rsidR="003D0A77" w:rsidRDefault="00D26787" w:rsidP="00D26787">
      <w:pPr>
        <w:ind w:left="1440"/>
        <w:jc w:val="both"/>
        <w:rPr>
          <w:rFonts w:ascii="Book Antiqua" w:hAnsi="Book Antiqua" w:cs="Tahoma"/>
          <w:lang w:val="en-GB"/>
        </w:rPr>
      </w:pPr>
      <w:r>
        <w:rPr>
          <w:rFonts w:ascii="Book Antiqua" w:hAnsi="Book Antiqua" w:cs="Tahoma"/>
          <w:lang w:val="en-GB"/>
        </w:rPr>
        <w:t>As I have just returned from Leave, I am not currently teaching any courses. I am supervising two Individual Researc</w:t>
      </w:r>
      <w:r w:rsidR="004F0402">
        <w:rPr>
          <w:rFonts w:ascii="Book Antiqua" w:hAnsi="Book Antiqua" w:cs="Tahoma"/>
          <w:lang w:val="en-GB"/>
        </w:rPr>
        <w:t xml:space="preserve">h Projects on </w:t>
      </w:r>
      <w:r w:rsidR="004F0402" w:rsidRPr="004F0402">
        <w:rPr>
          <w:rFonts w:ascii="Book Antiqua" w:hAnsi="Book Antiqua" w:cs="Tahoma"/>
          <w:i/>
          <w:lang w:val="en-GB"/>
        </w:rPr>
        <w:t>Integrity in Municipal Governance</w:t>
      </w:r>
      <w:r w:rsidR="004F0402">
        <w:rPr>
          <w:rFonts w:ascii="Book Antiqua" w:hAnsi="Book Antiqua" w:cs="Tahoma"/>
          <w:lang w:val="en-GB"/>
        </w:rPr>
        <w:t>.</w:t>
      </w:r>
    </w:p>
    <w:p w14:paraId="68518ED3" w14:textId="77777777" w:rsidR="003D0A77" w:rsidRDefault="003D0A77" w:rsidP="003D0A77">
      <w:pPr>
        <w:jc w:val="both"/>
        <w:rPr>
          <w:rFonts w:ascii="Book Antiqua" w:hAnsi="Book Antiqua" w:cs="Tahoma"/>
          <w:lang w:val="en-GB"/>
        </w:rPr>
      </w:pPr>
    </w:p>
    <w:p w14:paraId="1BE135FB" w14:textId="77777777" w:rsidR="004F0402" w:rsidRDefault="004F0402" w:rsidP="003D0A77">
      <w:pPr>
        <w:ind w:left="360" w:firstLine="720"/>
        <w:jc w:val="both"/>
        <w:rPr>
          <w:rFonts w:ascii="Book Antiqua" w:hAnsi="Book Antiqua" w:cs="Tahoma"/>
          <w:b/>
          <w:bCs/>
          <w:lang w:val="en-GB"/>
        </w:rPr>
      </w:pPr>
    </w:p>
    <w:p w14:paraId="29E0A54B" w14:textId="77777777" w:rsidR="004F0402" w:rsidRDefault="004F0402" w:rsidP="003D0A77">
      <w:pPr>
        <w:ind w:left="360" w:firstLine="720"/>
        <w:jc w:val="both"/>
        <w:rPr>
          <w:rFonts w:ascii="Book Antiqua" w:hAnsi="Book Antiqua" w:cs="Tahoma"/>
          <w:b/>
          <w:bCs/>
          <w:lang w:val="en-GB"/>
        </w:rPr>
      </w:pPr>
    </w:p>
    <w:p w14:paraId="2A31F02F" w14:textId="77777777" w:rsidR="004F0402" w:rsidRDefault="004F0402" w:rsidP="003D0A77">
      <w:pPr>
        <w:ind w:left="360" w:firstLine="720"/>
        <w:jc w:val="both"/>
        <w:rPr>
          <w:rFonts w:ascii="Book Antiqua" w:hAnsi="Book Antiqua" w:cs="Tahoma"/>
          <w:b/>
          <w:bCs/>
          <w:lang w:val="en-GB"/>
        </w:rPr>
      </w:pPr>
      <w:r>
        <w:rPr>
          <w:rFonts w:ascii="Book Antiqua" w:hAnsi="Book Antiqua" w:cs="Tahoma"/>
          <w:b/>
          <w:bCs/>
          <w:lang w:val="en-GB"/>
        </w:rPr>
        <w:t>2013-14 Academic Year:</w:t>
      </w:r>
    </w:p>
    <w:p w14:paraId="58D80EEB" w14:textId="77777777" w:rsidR="004F0402" w:rsidRDefault="004F0402" w:rsidP="003D0A77">
      <w:pPr>
        <w:ind w:left="360" w:firstLine="720"/>
        <w:jc w:val="both"/>
        <w:rPr>
          <w:rFonts w:ascii="Book Antiqua" w:hAnsi="Book Antiqua" w:cs="Tahoma"/>
          <w:b/>
          <w:bCs/>
          <w:lang w:val="en-GB"/>
        </w:rPr>
      </w:pPr>
    </w:p>
    <w:p w14:paraId="73C13106" w14:textId="77777777" w:rsidR="004F0402" w:rsidRPr="00724667" w:rsidRDefault="004F0402" w:rsidP="003D0A77">
      <w:pPr>
        <w:ind w:left="360" w:firstLine="720"/>
        <w:jc w:val="both"/>
        <w:rPr>
          <w:rFonts w:ascii="Book Antiqua" w:hAnsi="Book Antiqua" w:cs="Tahoma"/>
          <w:bCs/>
          <w:lang w:val="en-GB"/>
        </w:rPr>
      </w:pPr>
      <w:r w:rsidRPr="00724667">
        <w:rPr>
          <w:rFonts w:ascii="Book Antiqua" w:hAnsi="Book Antiqua" w:cs="Tahoma"/>
          <w:bCs/>
          <w:lang w:val="en-GB"/>
        </w:rPr>
        <w:t>Professional Responsibility in the United States and Canada</w:t>
      </w:r>
    </w:p>
    <w:p w14:paraId="5582A359" w14:textId="77777777" w:rsidR="00724667" w:rsidRPr="00724667" w:rsidRDefault="004F0402" w:rsidP="00724667">
      <w:pPr>
        <w:ind w:left="360" w:firstLine="720"/>
        <w:jc w:val="both"/>
        <w:rPr>
          <w:rFonts w:ascii="Book Antiqua" w:hAnsi="Book Antiqua" w:cs="Tahoma"/>
          <w:bCs/>
          <w:lang w:val="en-GB"/>
        </w:rPr>
      </w:pPr>
      <w:r w:rsidRPr="00724667">
        <w:rPr>
          <w:rFonts w:ascii="Book Antiqua" w:hAnsi="Book Antiqua" w:cs="Tahoma"/>
          <w:bCs/>
          <w:lang w:val="en-GB"/>
        </w:rPr>
        <w:t>Constitutional Law</w:t>
      </w:r>
    </w:p>
    <w:p w14:paraId="0FC16407" w14:textId="77777777" w:rsidR="004F0402" w:rsidRPr="00724667" w:rsidRDefault="004F0402" w:rsidP="00724667">
      <w:pPr>
        <w:ind w:left="1080"/>
        <w:jc w:val="both"/>
        <w:rPr>
          <w:rFonts w:ascii="Book Antiqua" w:hAnsi="Book Antiqua" w:cs="Tahoma"/>
          <w:bCs/>
          <w:lang w:val="en-GB"/>
        </w:rPr>
      </w:pPr>
      <w:r w:rsidRPr="00724667">
        <w:rPr>
          <w:rFonts w:ascii="Book Antiqua" w:hAnsi="Book Antiqua" w:cs="Tahoma"/>
          <w:bCs/>
          <w:lang w:val="en-GB"/>
        </w:rPr>
        <w:t>Public Meets Private:</w:t>
      </w:r>
      <w:r w:rsidR="00724667" w:rsidRPr="00724667">
        <w:rPr>
          <w:rFonts w:ascii="Book Antiqua" w:hAnsi="Book Antiqua" w:cs="Tahoma"/>
          <w:bCs/>
          <w:lang w:val="en-GB"/>
        </w:rPr>
        <w:t xml:space="preserve"> Problems in the Recognition and Enforcement of Rights and Remedies in Domestic Law</w:t>
      </w:r>
    </w:p>
    <w:p w14:paraId="09271A17" w14:textId="77777777" w:rsidR="004F0402" w:rsidRDefault="004F0402" w:rsidP="003D0A77">
      <w:pPr>
        <w:ind w:left="360" w:firstLine="720"/>
        <w:jc w:val="both"/>
        <w:rPr>
          <w:rFonts w:ascii="Book Antiqua" w:hAnsi="Book Antiqua" w:cs="Tahoma"/>
          <w:b/>
          <w:bCs/>
          <w:lang w:val="en-GB"/>
        </w:rPr>
      </w:pPr>
    </w:p>
    <w:p w14:paraId="3C20AB03" w14:textId="77777777" w:rsidR="00725158" w:rsidRPr="003D0A77" w:rsidRDefault="003D0A77" w:rsidP="003D0A77">
      <w:pPr>
        <w:ind w:left="360" w:firstLine="720"/>
        <w:jc w:val="both"/>
        <w:rPr>
          <w:rFonts w:ascii="Book Antiqua" w:hAnsi="Book Antiqua" w:cs="Tahoma"/>
          <w:lang w:val="en-GB"/>
        </w:rPr>
      </w:pPr>
      <w:r>
        <w:rPr>
          <w:rFonts w:ascii="Book Antiqua" w:hAnsi="Book Antiqua" w:cs="Tahoma"/>
          <w:b/>
          <w:bCs/>
          <w:lang w:val="en-GB"/>
        </w:rPr>
        <w:lastRenderedPageBreak/>
        <w:t>P</w:t>
      </w:r>
      <w:r w:rsidR="00725158" w:rsidRPr="00254A20">
        <w:rPr>
          <w:rFonts w:ascii="Book Antiqua" w:hAnsi="Book Antiqua" w:cs="Tahoma"/>
          <w:b/>
          <w:bCs/>
          <w:lang w:val="en-GB"/>
        </w:rPr>
        <w:t>reviously Taught:</w:t>
      </w:r>
    </w:p>
    <w:p w14:paraId="4C4D76F1" w14:textId="77777777" w:rsidR="00725158" w:rsidRPr="00254A20" w:rsidRDefault="00725158" w:rsidP="00725158">
      <w:pPr>
        <w:jc w:val="both"/>
        <w:rPr>
          <w:rFonts w:ascii="Book Antiqua" w:hAnsi="Book Antiqua" w:cs="Tahoma"/>
          <w:lang w:val="en-GB"/>
        </w:rPr>
      </w:pPr>
    </w:p>
    <w:p w14:paraId="52D8E81F" w14:textId="77777777" w:rsidR="00725158" w:rsidRPr="00254A20" w:rsidRDefault="00254A20" w:rsidP="007A3654">
      <w:pPr>
        <w:ind w:left="1440"/>
        <w:jc w:val="both"/>
        <w:rPr>
          <w:rFonts w:ascii="Book Antiqua" w:hAnsi="Book Antiqua" w:cs="Tahoma"/>
          <w:lang w:val="en-GB"/>
        </w:rPr>
      </w:pPr>
      <w:r>
        <w:rPr>
          <w:rFonts w:ascii="Book Antiqua" w:hAnsi="Book Antiqua" w:cs="Tahoma"/>
          <w:lang w:val="en-GB"/>
        </w:rPr>
        <w:t xml:space="preserve">I have taught the following courses at either the University of Windsor or the University of Alberta unless otherwise indicated: Securing our Fundamental Freedoms (University of Toronto), </w:t>
      </w:r>
      <w:r w:rsidRPr="00254A20">
        <w:rPr>
          <w:rFonts w:ascii="Book Antiqua" w:hAnsi="Book Antiqua" w:cs="Tahoma"/>
          <w:lang w:val="en-GB"/>
        </w:rPr>
        <w:t>Constitutional Law</w:t>
      </w:r>
      <w:r>
        <w:rPr>
          <w:rFonts w:ascii="Book Antiqua" w:hAnsi="Book Antiqua" w:cs="Tahoma"/>
          <w:lang w:val="en-GB"/>
        </w:rPr>
        <w:t>, Public Meets Private: Securing our Rights at both Public and Private Law (</w:t>
      </w:r>
      <w:proofErr w:type="spellStart"/>
      <w:r>
        <w:rPr>
          <w:rFonts w:ascii="Book Antiqua" w:hAnsi="Book Antiqua" w:cs="Tahoma"/>
          <w:lang w:val="en-GB"/>
        </w:rPr>
        <w:t>Monash</w:t>
      </w:r>
      <w:proofErr w:type="spellEnd"/>
      <w:r>
        <w:rPr>
          <w:rFonts w:ascii="Book Antiqua" w:hAnsi="Book Antiqua" w:cs="Tahoma"/>
          <w:lang w:val="en-GB"/>
        </w:rPr>
        <w:t xml:space="preserve"> University – Prato Program), </w:t>
      </w:r>
      <w:r w:rsidR="00725158" w:rsidRPr="00254A20">
        <w:rPr>
          <w:rFonts w:ascii="Book Antiqua" w:hAnsi="Book Antiqua" w:cs="Tahoma"/>
          <w:lang w:val="en-GB"/>
        </w:rPr>
        <w:t>Criminal Law &amp; Procedure, Comparative Constitutional Law, The Charter and The Criminal Justice System</w:t>
      </w:r>
      <w:r>
        <w:rPr>
          <w:rFonts w:ascii="Book Antiqua" w:hAnsi="Book Antiqua" w:cs="Tahoma"/>
          <w:lang w:val="en-GB"/>
        </w:rPr>
        <w:t xml:space="preserve"> (also at Hebrew University of Jerusalem)</w:t>
      </w:r>
      <w:r w:rsidR="00725158" w:rsidRPr="00254A20">
        <w:rPr>
          <w:rFonts w:ascii="Book Antiqua" w:hAnsi="Book Antiqua" w:cs="Tahoma"/>
          <w:lang w:val="en-GB"/>
        </w:rPr>
        <w:t xml:space="preserve">, Freedom of Expression,  Evidence, Civil Liberties, </w:t>
      </w:r>
      <w:r>
        <w:rPr>
          <w:rFonts w:ascii="Book Antiqua" w:hAnsi="Book Antiqua" w:cs="Tahoma"/>
          <w:lang w:val="en-GB"/>
        </w:rPr>
        <w:t xml:space="preserve">Comparative Civil Liberties: Canada and Israel (Hebrew University), Introduction to Canadian Law (Hebrew University), </w:t>
      </w:r>
      <w:r w:rsidR="00725158" w:rsidRPr="00254A20">
        <w:rPr>
          <w:rFonts w:ascii="Book Antiqua" w:hAnsi="Book Antiqua" w:cs="Tahoma"/>
          <w:lang w:val="en-GB"/>
        </w:rPr>
        <w:t>Advanced Constitutional Law, Personal Property, Law and Psychiatry, Professional Responsibility, Alternative Dispute Resolution.</w:t>
      </w:r>
    </w:p>
    <w:p w14:paraId="664DCEAB" w14:textId="77777777" w:rsidR="003D0A77" w:rsidRDefault="003D0A77" w:rsidP="00725158">
      <w:pPr>
        <w:jc w:val="both"/>
        <w:rPr>
          <w:rFonts w:ascii="Book Antiqua" w:hAnsi="Book Antiqua" w:cs="Tahoma"/>
          <w:lang w:val="en-GB"/>
        </w:rPr>
      </w:pPr>
    </w:p>
    <w:p w14:paraId="51FE550E" w14:textId="77777777" w:rsidR="00725158" w:rsidRPr="003D0A77" w:rsidRDefault="00725158" w:rsidP="003D0A77">
      <w:pPr>
        <w:pStyle w:val="ListParagraph"/>
        <w:numPr>
          <w:ilvl w:val="0"/>
          <w:numId w:val="2"/>
        </w:numPr>
        <w:jc w:val="both"/>
        <w:rPr>
          <w:rFonts w:ascii="Book Antiqua" w:hAnsi="Book Antiqua" w:cs="Tahoma"/>
          <w:lang w:val="en-GB"/>
        </w:rPr>
      </w:pPr>
      <w:r w:rsidRPr="003D0A77">
        <w:rPr>
          <w:rFonts w:ascii="Book Antiqua" w:hAnsi="Book Antiqua" w:cs="Tahoma"/>
          <w:b/>
          <w:bCs/>
          <w:smallCaps/>
          <w:lang w:val="en-GB"/>
        </w:rPr>
        <w:t>Major Community Activities</w:t>
      </w:r>
    </w:p>
    <w:p w14:paraId="2511D93F" w14:textId="77777777" w:rsidR="00254A20" w:rsidRDefault="00254A20" w:rsidP="00254A20">
      <w:p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</w:p>
    <w:p w14:paraId="38C81397" w14:textId="77777777" w:rsidR="00254A20" w:rsidRDefault="00725158" w:rsidP="00254A20">
      <w:pPr>
        <w:pStyle w:val="ListParagraph"/>
        <w:numPr>
          <w:ilvl w:val="0"/>
          <w:numId w:val="6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254A20">
        <w:rPr>
          <w:rFonts w:ascii="Book Antiqua" w:hAnsi="Book Antiqua" w:cs="Tahoma"/>
          <w:lang w:val="en-GB"/>
        </w:rPr>
        <w:t xml:space="preserve">Community Relations Committee, </w:t>
      </w:r>
      <w:r w:rsidRPr="00254A20">
        <w:rPr>
          <w:rFonts w:ascii="Book Antiqua" w:hAnsi="Book Antiqua" w:cs="Tahoma"/>
          <w:i/>
          <w:iCs/>
          <w:lang w:val="en-GB"/>
        </w:rPr>
        <w:t>Windsor Jewish Federation</w:t>
      </w:r>
      <w:r w:rsidRPr="00254A20">
        <w:rPr>
          <w:rFonts w:ascii="Book Antiqua" w:hAnsi="Book Antiqua" w:cs="Tahoma"/>
          <w:lang w:val="en-GB"/>
        </w:rPr>
        <w:t>, 2001 to Present.</w:t>
      </w:r>
    </w:p>
    <w:p w14:paraId="6EA44931" w14:textId="77777777" w:rsidR="00254A20" w:rsidRDefault="00725158" w:rsidP="00254A20">
      <w:pPr>
        <w:pStyle w:val="ListParagraph"/>
        <w:numPr>
          <w:ilvl w:val="0"/>
          <w:numId w:val="6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254A20">
        <w:rPr>
          <w:rFonts w:ascii="Book Antiqua" w:hAnsi="Book Antiqua" w:cs="Tahoma"/>
          <w:lang w:val="en-GB"/>
        </w:rPr>
        <w:t xml:space="preserve">Member, </w:t>
      </w:r>
      <w:r w:rsidRPr="00254A20">
        <w:rPr>
          <w:rFonts w:ascii="Book Antiqua" w:hAnsi="Book Antiqua" w:cs="Tahoma"/>
          <w:i/>
          <w:iCs/>
          <w:lang w:val="en-GB"/>
        </w:rPr>
        <w:t>Negev Dinner Committee</w:t>
      </w:r>
      <w:r w:rsidRPr="00254A20">
        <w:rPr>
          <w:rFonts w:ascii="Book Antiqua" w:hAnsi="Book Antiqua" w:cs="Tahoma"/>
          <w:lang w:val="en-GB"/>
        </w:rPr>
        <w:t>, Windsor, 2001 to Present.</w:t>
      </w:r>
    </w:p>
    <w:p w14:paraId="2F98C5A0" w14:textId="77777777" w:rsidR="007A3654" w:rsidRPr="007A3654" w:rsidRDefault="00725158" w:rsidP="007A3654">
      <w:pPr>
        <w:pStyle w:val="ListParagraph"/>
        <w:numPr>
          <w:ilvl w:val="0"/>
          <w:numId w:val="6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254A20">
        <w:rPr>
          <w:rFonts w:ascii="Book Antiqua" w:hAnsi="Book Antiqua" w:cs="Tahoma"/>
          <w:lang w:val="en-GB"/>
        </w:rPr>
        <w:t xml:space="preserve">Co-Chair, </w:t>
      </w:r>
      <w:r w:rsidRPr="00254A20">
        <w:rPr>
          <w:rFonts w:ascii="Book Antiqua" w:hAnsi="Book Antiqua" w:cs="Tahoma"/>
          <w:i/>
          <w:iCs/>
          <w:lang w:val="en-GB"/>
        </w:rPr>
        <w:t>Edmonton United Jewish Appeal</w:t>
      </w:r>
      <w:r w:rsidRPr="00254A20">
        <w:rPr>
          <w:rFonts w:ascii="Book Antiqua" w:hAnsi="Book Antiqua" w:cs="Tahoma"/>
          <w:lang w:val="en-GB"/>
        </w:rPr>
        <w:t>, July 1996 to 1998.</w:t>
      </w:r>
    </w:p>
    <w:p w14:paraId="12E26976" w14:textId="77777777" w:rsidR="007A3654" w:rsidRDefault="00725158" w:rsidP="007A3654">
      <w:pPr>
        <w:pStyle w:val="ListParagraph"/>
        <w:numPr>
          <w:ilvl w:val="0"/>
          <w:numId w:val="6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7A3654">
        <w:rPr>
          <w:rFonts w:ascii="Book Antiqua" w:hAnsi="Book Antiqua" w:cs="Tahoma"/>
          <w:lang w:val="en-GB"/>
        </w:rPr>
        <w:t xml:space="preserve">President, </w:t>
      </w:r>
      <w:r w:rsidRPr="007A3654">
        <w:rPr>
          <w:rFonts w:ascii="Book Antiqua" w:hAnsi="Book Antiqua" w:cs="Tahoma"/>
          <w:i/>
          <w:iCs/>
          <w:lang w:val="en-GB"/>
        </w:rPr>
        <w:t>Jewish Federation of Edmonton</w:t>
      </w:r>
      <w:r w:rsidRPr="007A3654">
        <w:rPr>
          <w:rFonts w:ascii="Book Antiqua" w:hAnsi="Book Antiqua" w:cs="Tahoma"/>
          <w:lang w:val="en-GB"/>
        </w:rPr>
        <w:t>, May 1993 to June 1995.</w:t>
      </w:r>
    </w:p>
    <w:p w14:paraId="12F4A1A5" w14:textId="77777777" w:rsidR="007A3654" w:rsidRDefault="00725158" w:rsidP="007A3654">
      <w:pPr>
        <w:pStyle w:val="ListParagraph"/>
        <w:numPr>
          <w:ilvl w:val="0"/>
          <w:numId w:val="6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7A3654">
        <w:rPr>
          <w:rFonts w:ascii="Book Antiqua" w:hAnsi="Book Antiqua" w:cs="Tahoma"/>
          <w:lang w:val="en-GB"/>
        </w:rPr>
        <w:t xml:space="preserve">Member, </w:t>
      </w:r>
      <w:r w:rsidRPr="007A3654">
        <w:rPr>
          <w:rFonts w:ascii="Book Antiqua" w:hAnsi="Book Antiqua" w:cs="Tahoma"/>
          <w:i/>
          <w:iCs/>
          <w:lang w:val="en-GB"/>
        </w:rPr>
        <w:t>National Law and Social Action Committee</w:t>
      </w:r>
      <w:r w:rsidRPr="007A3654">
        <w:rPr>
          <w:rFonts w:ascii="Book Antiqua" w:hAnsi="Book Antiqua" w:cs="Tahoma"/>
          <w:lang w:val="en-GB"/>
        </w:rPr>
        <w:t xml:space="preserve">, </w:t>
      </w:r>
      <w:r w:rsidRPr="007A3654">
        <w:rPr>
          <w:rFonts w:ascii="Book Antiqua" w:hAnsi="Book Antiqua" w:cs="Tahoma"/>
          <w:i/>
          <w:iCs/>
          <w:lang w:val="en-GB"/>
        </w:rPr>
        <w:t>Canadian Jewish Congress</w:t>
      </w:r>
      <w:r w:rsidR="007A3654">
        <w:rPr>
          <w:rFonts w:ascii="Book Antiqua" w:hAnsi="Book Antiqua" w:cs="Tahoma"/>
          <w:lang w:val="en-GB"/>
        </w:rPr>
        <w:t xml:space="preserve">, September 1986 to 1996. </w:t>
      </w:r>
    </w:p>
    <w:p w14:paraId="4DE9FF3F" w14:textId="77777777" w:rsidR="007A3654" w:rsidRDefault="00725158" w:rsidP="007A3654">
      <w:pPr>
        <w:pStyle w:val="ListParagraph"/>
        <w:numPr>
          <w:ilvl w:val="0"/>
          <w:numId w:val="6"/>
        </w:numPr>
        <w:tabs>
          <w:tab w:val="left" w:pos="-1440"/>
        </w:tabs>
        <w:jc w:val="both"/>
        <w:rPr>
          <w:rFonts w:ascii="Book Antiqua" w:hAnsi="Book Antiqua" w:cs="Tahoma"/>
          <w:lang w:val="en-GB"/>
        </w:rPr>
      </w:pPr>
      <w:r w:rsidRPr="007A3654">
        <w:rPr>
          <w:rFonts w:ascii="Book Antiqua" w:hAnsi="Book Antiqua" w:cs="Tahoma"/>
          <w:lang w:val="en-GB"/>
        </w:rPr>
        <w:t xml:space="preserve">Board Member, </w:t>
      </w:r>
      <w:r w:rsidRPr="007A3654">
        <w:rPr>
          <w:rFonts w:ascii="Book Antiqua" w:hAnsi="Book Antiqua" w:cs="Tahoma"/>
          <w:i/>
          <w:iCs/>
          <w:lang w:val="en-GB"/>
        </w:rPr>
        <w:t>Edmonton Jewish Federation</w:t>
      </w:r>
      <w:r w:rsidRPr="007A3654">
        <w:rPr>
          <w:rFonts w:ascii="Book Antiqua" w:hAnsi="Book Antiqua" w:cs="Tahoma"/>
          <w:lang w:val="en-GB"/>
        </w:rPr>
        <w:t>, May 1986 to 1988.</w:t>
      </w:r>
    </w:p>
    <w:p w14:paraId="24F1F898" w14:textId="77777777" w:rsidR="00725158" w:rsidRPr="00E47BC7" w:rsidRDefault="00725158" w:rsidP="00725158">
      <w:pPr>
        <w:pStyle w:val="ListParagraph"/>
        <w:numPr>
          <w:ilvl w:val="0"/>
          <w:numId w:val="6"/>
        </w:numPr>
        <w:tabs>
          <w:tab w:val="left" w:pos="-1440"/>
        </w:tabs>
        <w:jc w:val="both"/>
        <w:rPr>
          <w:rFonts w:ascii="Book Antiqua" w:hAnsi="Book Antiqua" w:cs="Calibri"/>
          <w:lang w:val="en-GB"/>
        </w:rPr>
      </w:pPr>
      <w:r w:rsidRPr="00E47BC7">
        <w:rPr>
          <w:rFonts w:ascii="Book Antiqua" w:hAnsi="Book Antiqua" w:cs="Tahoma"/>
          <w:lang w:val="en-GB"/>
        </w:rPr>
        <w:t xml:space="preserve">President, </w:t>
      </w:r>
      <w:r w:rsidRPr="00E47BC7">
        <w:rPr>
          <w:rFonts w:ascii="Book Antiqua" w:hAnsi="Book Antiqua" w:cs="Tahoma"/>
          <w:i/>
          <w:iCs/>
          <w:lang w:val="en-GB"/>
        </w:rPr>
        <w:t>Beth Shalom Synagogue</w:t>
      </w:r>
      <w:r w:rsidRPr="00E47BC7">
        <w:rPr>
          <w:rFonts w:ascii="Book Antiqua" w:hAnsi="Book Antiqua" w:cs="Tahoma"/>
          <w:lang w:val="en-GB"/>
        </w:rPr>
        <w:t>, November 1989 to April 1992.</w:t>
      </w:r>
    </w:p>
    <w:sectPr w:rsidR="00725158" w:rsidRPr="00E47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9F6"/>
    <w:multiLevelType w:val="hybridMultilevel"/>
    <w:tmpl w:val="666A897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AD4659"/>
    <w:multiLevelType w:val="hybridMultilevel"/>
    <w:tmpl w:val="CADA9C10"/>
    <w:lvl w:ilvl="0" w:tplc="76C017DC">
      <w:start w:val="9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61D5"/>
    <w:multiLevelType w:val="hybridMultilevel"/>
    <w:tmpl w:val="D57C8220"/>
    <w:lvl w:ilvl="0" w:tplc="10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1DF30EA"/>
    <w:multiLevelType w:val="hybridMultilevel"/>
    <w:tmpl w:val="AB7AD2BE"/>
    <w:lvl w:ilvl="0" w:tplc="4DDA3D2A">
      <w:start w:val="1"/>
      <w:numFmt w:val="decimal"/>
      <w:lvlText w:val="%1."/>
      <w:lvlJc w:val="left"/>
      <w:pPr>
        <w:ind w:left="1800" w:hanging="360"/>
      </w:pPr>
      <w:rPr>
        <w:rFonts w:ascii="Book Antiqua" w:eastAsia="Times New Roman" w:hAnsi="Book Antiqua" w:cs="Tahom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E078D9"/>
    <w:multiLevelType w:val="hybridMultilevel"/>
    <w:tmpl w:val="32D8D864"/>
    <w:lvl w:ilvl="0" w:tplc="EE248A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C5C0842"/>
    <w:multiLevelType w:val="hybridMultilevel"/>
    <w:tmpl w:val="41304B4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6E7688"/>
    <w:multiLevelType w:val="hybridMultilevel"/>
    <w:tmpl w:val="A12817B2"/>
    <w:lvl w:ilvl="0" w:tplc="9086E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0003C6"/>
    <w:multiLevelType w:val="hybridMultilevel"/>
    <w:tmpl w:val="F6E8D8E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442582"/>
    <w:multiLevelType w:val="hybridMultilevel"/>
    <w:tmpl w:val="6990331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AA0AB3"/>
    <w:multiLevelType w:val="hybridMultilevel"/>
    <w:tmpl w:val="3FECAE70"/>
    <w:lvl w:ilvl="0" w:tplc="01AC9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840C0"/>
    <w:multiLevelType w:val="hybridMultilevel"/>
    <w:tmpl w:val="62A255A8"/>
    <w:lvl w:ilvl="0" w:tplc="10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49C01C92"/>
    <w:multiLevelType w:val="hybridMultilevel"/>
    <w:tmpl w:val="6756EE6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DBD0925"/>
    <w:multiLevelType w:val="hybridMultilevel"/>
    <w:tmpl w:val="6D908882"/>
    <w:lvl w:ilvl="0" w:tplc="DB749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71649"/>
    <w:multiLevelType w:val="hybridMultilevel"/>
    <w:tmpl w:val="5B6A850A"/>
    <w:lvl w:ilvl="0" w:tplc="4762FBEA">
      <w:start w:val="9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12316"/>
    <w:multiLevelType w:val="hybridMultilevel"/>
    <w:tmpl w:val="F41208EA"/>
    <w:lvl w:ilvl="0" w:tplc="61D478E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"/>
  </w:num>
  <w:num w:numId="5">
    <w:abstractNumId w:val="13"/>
  </w:num>
  <w:num w:numId="6">
    <w:abstractNumId w:val="7"/>
  </w:num>
  <w:num w:numId="7">
    <w:abstractNumId w:val="8"/>
  </w:num>
  <w:num w:numId="8">
    <w:abstractNumId w:val="14"/>
  </w:num>
  <w:num w:numId="9">
    <w:abstractNumId w:val="0"/>
  </w:num>
  <w:num w:numId="10">
    <w:abstractNumId w:val="10"/>
  </w:num>
  <w:num w:numId="11">
    <w:abstractNumId w:val="11"/>
  </w:num>
  <w:num w:numId="12">
    <w:abstractNumId w:val="4"/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ED"/>
    <w:rsid w:val="0023020F"/>
    <w:rsid w:val="00254A20"/>
    <w:rsid w:val="002C7C71"/>
    <w:rsid w:val="003A1ABC"/>
    <w:rsid w:val="003D0A77"/>
    <w:rsid w:val="00403485"/>
    <w:rsid w:val="00424739"/>
    <w:rsid w:val="004A3A84"/>
    <w:rsid w:val="004B4567"/>
    <w:rsid w:val="004F0402"/>
    <w:rsid w:val="005921B3"/>
    <w:rsid w:val="006912F0"/>
    <w:rsid w:val="006B048F"/>
    <w:rsid w:val="006D24AF"/>
    <w:rsid w:val="00724667"/>
    <w:rsid w:val="00725158"/>
    <w:rsid w:val="007663A1"/>
    <w:rsid w:val="007A3654"/>
    <w:rsid w:val="008339ED"/>
    <w:rsid w:val="008C330C"/>
    <w:rsid w:val="009D2F99"/>
    <w:rsid w:val="00B00170"/>
    <w:rsid w:val="00B65537"/>
    <w:rsid w:val="00D10256"/>
    <w:rsid w:val="00D26787"/>
    <w:rsid w:val="00E47BC7"/>
    <w:rsid w:val="00EC3CAA"/>
    <w:rsid w:val="00F712BA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F280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E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E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CD62-A9C3-F242-90F3-8C22C36E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3073</Words>
  <Characters>17519</Characters>
  <Application>Microsoft Macintosh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20551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belman</dc:creator>
  <cp:lastModifiedBy>Cristina</cp:lastModifiedBy>
  <cp:revision>4</cp:revision>
  <dcterms:created xsi:type="dcterms:W3CDTF">2012-08-21T14:53:00Z</dcterms:created>
  <dcterms:modified xsi:type="dcterms:W3CDTF">2014-06-20T13:52:00Z</dcterms:modified>
</cp:coreProperties>
</file>