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9D" w:rsidRDefault="002D1A9D">
      <w:pPr>
        <w:rPr>
          <w:lang w:val="en-GB"/>
        </w:rPr>
      </w:pPr>
      <w:bookmarkStart w:id="0" w:name="_GoBack"/>
      <w:bookmarkEnd w:id="0"/>
    </w:p>
    <w:p w:rsidR="002D1A9D" w:rsidRDefault="002D1A9D">
      <w:pPr>
        <w:rPr>
          <w:lang w:val="en-GB"/>
        </w:rPr>
      </w:pPr>
    </w:p>
    <w:p w:rsidR="002D1A9D" w:rsidRDefault="002C315D" w:rsidP="001D0717">
      <w:pPr>
        <w:jc w:val="center"/>
        <w:rPr>
          <w:lang w:val="en-GB"/>
        </w:rPr>
      </w:pPr>
      <w:r>
        <w:rPr>
          <w:noProof/>
          <w:lang w:val="en-CA" w:eastAsia="en-CA"/>
        </w:rPr>
        <w:drawing>
          <wp:inline distT="0" distB="0" distL="0" distR="0">
            <wp:extent cx="2333625" cy="885825"/>
            <wp:effectExtent l="0" t="0" r="9525" b="9525"/>
            <wp:docPr id="1" name="Picture 1" descr="UW_Logo_2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Logo_2L_ho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9D" w:rsidRDefault="002D1A9D">
      <w:pPr>
        <w:rPr>
          <w:lang w:val="en-GB"/>
        </w:rPr>
      </w:pPr>
    </w:p>
    <w:p w:rsidR="002D1A9D" w:rsidRDefault="002D1A9D">
      <w:pPr>
        <w:rPr>
          <w:lang w:val="en-GB"/>
        </w:rPr>
      </w:pPr>
    </w:p>
    <w:p w:rsidR="002D1A9D" w:rsidRDefault="002D1A9D">
      <w:pPr>
        <w:tabs>
          <w:tab w:val="right" w:pos="10800"/>
        </w:tabs>
        <w:rPr>
          <w:lang w:val="en-GB"/>
        </w:rPr>
      </w:pPr>
      <w:r>
        <w:rPr>
          <w:lang w:val="en-GB"/>
        </w:rPr>
        <w:tab/>
      </w:r>
    </w:p>
    <w:p w:rsidR="002D1A9D" w:rsidRDefault="002D1A9D">
      <w:pPr>
        <w:ind w:left="720" w:right="720"/>
        <w:rPr>
          <w:lang w:val="en-GB"/>
        </w:rPr>
      </w:pPr>
    </w:p>
    <w:p w:rsidR="002D1A9D" w:rsidRPr="002C315D" w:rsidRDefault="002D1A9D">
      <w:pPr>
        <w:tabs>
          <w:tab w:val="center" w:pos="5400"/>
        </w:tabs>
        <w:ind w:left="720" w:right="720"/>
        <w:rPr>
          <w:rFonts w:asciiTheme="minorHAnsi" w:hAnsiTheme="minorHAnsi"/>
          <w:b/>
          <w:bCs/>
          <w:lang w:val="en-GB"/>
        </w:rPr>
      </w:pPr>
      <w:r>
        <w:rPr>
          <w:lang w:val="en-GB"/>
        </w:rPr>
        <w:tab/>
      </w:r>
      <w:r w:rsidRPr="002C315D">
        <w:rPr>
          <w:rFonts w:asciiTheme="minorHAnsi" w:hAnsiTheme="minorHAnsi"/>
          <w:b/>
          <w:bCs/>
          <w:lang w:val="en-GB"/>
        </w:rPr>
        <w:t>CONSENT FOR AUDIO TAPING</w:t>
      </w: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D1A9D" w:rsidRPr="002C315D" w:rsidRDefault="002D1A9D">
      <w:pPr>
        <w:tabs>
          <w:tab w:val="center" w:pos="5400"/>
        </w:tabs>
        <w:ind w:left="720" w:right="720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ab/>
        <w:t>[SAMPLE CONSENT]</w:t>
      </w: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Childs/Research </w:t>
      </w:r>
      <w:r w:rsidR="002C315D">
        <w:rPr>
          <w:rFonts w:asciiTheme="minorHAnsi" w:hAnsiTheme="minorHAnsi"/>
          <w:lang w:val="en-GB"/>
        </w:rPr>
        <w:t>Participant</w:t>
      </w:r>
      <w:r w:rsidR="000821A5" w:rsidRPr="002C315D">
        <w:rPr>
          <w:rFonts w:asciiTheme="minorHAnsi" w:hAnsiTheme="minorHAnsi"/>
          <w:lang w:val="en-GB"/>
        </w:rPr>
        <w:t xml:space="preserve"> Name</w:t>
      </w:r>
      <w:r w:rsidRPr="002C315D">
        <w:rPr>
          <w:rFonts w:asciiTheme="minorHAnsi" w:hAnsiTheme="minorHAnsi"/>
          <w:lang w:val="en-GB"/>
        </w:rPr>
        <w:t xml:space="preserve">: </w:t>
      </w: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Title of the Project:</w:t>
      </w: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D1A9D" w:rsidRPr="002C315D" w:rsidRDefault="002D1A9D">
      <w:pPr>
        <w:ind w:left="720" w:right="720"/>
        <w:rPr>
          <w:rFonts w:asciiTheme="minorHAnsi" w:hAnsiTheme="minorHAnsi"/>
          <w:lang w:val="en-GB"/>
        </w:rPr>
      </w:pPr>
    </w:p>
    <w:p w:rsidR="002C315D" w:rsidRDefault="002D1A9D" w:rsidP="00C2756E">
      <w:pPr>
        <w:ind w:right="720" w:firstLine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I consent to the audio-taping of interviews, procedures, or treatment (of my child).</w:t>
      </w:r>
      <w:r w:rsidR="002C315D">
        <w:rPr>
          <w:rFonts w:asciiTheme="minorHAnsi" w:hAnsiTheme="minorHAnsi"/>
          <w:lang w:val="en-GB"/>
        </w:rPr>
        <w:t xml:space="preserve"> </w:t>
      </w:r>
    </w:p>
    <w:p w:rsidR="002D1A9D" w:rsidRPr="002C315D" w:rsidRDefault="002C315D" w:rsidP="00C2756E">
      <w:pPr>
        <w:ind w:right="720" w:firstLine="7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(Select which apply)</w:t>
      </w:r>
    </w:p>
    <w:p w:rsidR="002D1A9D" w:rsidRPr="002C315D" w:rsidRDefault="002D1A9D">
      <w:pPr>
        <w:ind w:left="720" w:right="720"/>
        <w:jc w:val="both"/>
        <w:rPr>
          <w:rFonts w:asciiTheme="minorHAnsi" w:hAnsiTheme="minorHAnsi"/>
          <w:lang w:val="en-GB"/>
        </w:rPr>
      </w:pPr>
    </w:p>
    <w:p w:rsidR="002D1A9D" w:rsidRPr="002C315D" w:rsidRDefault="002D1A9D" w:rsidP="00C2756E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I understand these are voluntary procedures and that I am free to withdraw at any time by requesting that the taping be stopped.  I also understand that my name or (my </w:t>
      </w:r>
      <w:r w:rsidR="00C2756E" w:rsidRPr="002C315D">
        <w:rPr>
          <w:rFonts w:asciiTheme="minorHAnsi" w:hAnsiTheme="minorHAnsi"/>
          <w:lang w:val="en-GB"/>
        </w:rPr>
        <w:t>child’s</w:t>
      </w:r>
      <w:r w:rsidRPr="002C315D">
        <w:rPr>
          <w:rFonts w:asciiTheme="minorHAnsi" w:hAnsiTheme="minorHAnsi"/>
          <w:lang w:val="en-GB"/>
        </w:rPr>
        <w:t xml:space="preserve"> name) will not be revealed to anyone and that taping will be kept confidential. Tapes are filed by number only and store in a locked cabinet.</w:t>
      </w:r>
    </w:p>
    <w:p w:rsidR="00F5330B" w:rsidRPr="002C315D" w:rsidRDefault="00F5330B">
      <w:pPr>
        <w:ind w:left="720" w:right="720" w:firstLine="720"/>
        <w:jc w:val="both"/>
        <w:rPr>
          <w:rFonts w:asciiTheme="minorHAnsi" w:hAnsiTheme="minorHAnsi"/>
          <w:lang w:val="en-GB"/>
        </w:rPr>
      </w:pPr>
    </w:p>
    <w:p w:rsidR="00F5330B" w:rsidRPr="002C315D" w:rsidRDefault="00F5330B" w:rsidP="00C2756E">
      <w:pPr>
        <w:ind w:right="720" w:firstLine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The destruction of the audio tapes will be completed after transcription and verification. </w:t>
      </w:r>
    </w:p>
    <w:p w:rsidR="002D1A9D" w:rsidRPr="002C315D" w:rsidRDefault="002D1A9D" w:rsidP="00C2756E">
      <w:pPr>
        <w:ind w:left="720" w:right="720"/>
        <w:jc w:val="both"/>
        <w:rPr>
          <w:rFonts w:asciiTheme="minorHAnsi" w:hAnsiTheme="minorHAnsi"/>
          <w:lang w:val="en-GB"/>
        </w:rPr>
      </w:pPr>
    </w:p>
    <w:p w:rsidR="002D1A9D" w:rsidRPr="002C315D" w:rsidRDefault="002D1A9D" w:rsidP="00C2756E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I understand that confidentiality will be respected</w:t>
      </w:r>
      <w:r w:rsidR="000D09DF" w:rsidRPr="002C315D">
        <w:rPr>
          <w:rFonts w:asciiTheme="minorHAnsi" w:hAnsiTheme="minorHAnsi"/>
          <w:lang w:val="en-GB"/>
        </w:rPr>
        <w:t xml:space="preserve"> and that the audio tape</w:t>
      </w:r>
      <w:r w:rsidR="00F8122F" w:rsidRPr="002C315D">
        <w:rPr>
          <w:rFonts w:asciiTheme="minorHAnsi" w:hAnsiTheme="minorHAnsi"/>
          <w:lang w:val="en-GB"/>
        </w:rPr>
        <w:t xml:space="preserve"> </w:t>
      </w:r>
      <w:r w:rsidRPr="002C315D">
        <w:rPr>
          <w:rFonts w:asciiTheme="minorHAnsi" w:hAnsiTheme="minorHAnsi"/>
          <w:lang w:val="en-GB"/>
        </w:rPr>
        <w:t>will be for professional use only.</w:t>
      </w:r>
    </w:p>
    <w:p w:rsidR="002D1A9D" w:rsidRPr="002C315D" w:rsidRDefault="002D1A9D" w:rsidP="00C2756E">
      <w:pPr>
        <w:ind w:left="720" w:right="720"/>
        <w:jc w:val="both"/>
        <w:rPr>
          <w:rFonts w:asciiTheme="minorHAnsi" w:hAnsiTheme="minorHAnsi"/>
          <w:lang w:val="en-GB"/>
        </w:rPr>
      </w:pPr>
    </w:p>
    <w:p w:rsidR="00C2756E" w:rsidRPr="002C315D" w:rsidRDefault="00C2756E" w:rsidP="009053DB">
      <w:pPr>
        <w:tabs>
          <w:tab w:val="left" w:pos="-720"/>
        </w:tabs>
        <w:ind w:right="720"/>
        <w:rPr>
          <w:rFonts w:asciiTheme="minorHAnsi" w:hAnsiTheme="minorHAnsi"/>
          <w:szCs w:val="22"/>
          <w:lang w:val="en-GB" w:eastAsia="en-CA"/>
        </w:rPr>
      </w:pPr>
      <w:r w:rsidRPr="002C315D">
        <w:rPr>
          <w:rFonts w:asciiTheme="minorHAnsi" w:hAnsiTheme="minorHAnsi"/>
          <w:szCs w:val="22"/>
          <w:lang w:val="en-GB"/>
        </w:rPr>
        <w:tab/>
        <w:t>This research has been cleared by the University of Windsor Research Ethics Board.</w:t>
      </w:r>
    </w:p>
    <w:p w:rsidR="002D1A9D" w:rsidRPr="002C315D" w:rsidRDefault="002D1A9D">
      <w:pPr>
        <w:ind w:left="720" w:right="720"/>
        <w:jc w:val="both"/>
        <w:rPr>
          <w:rFonts w:asciiTheme="minorHAnsi" w:hAnsiTheme="minorHAnsi"/>
          <w:sz w:val="26"/>
          <w:lang w:val="en-GB"/>
        </w:rPr>
      </w:pPr>
    </w:p>
    <w:p w:rsidR="002D1A9D" w:rsidRPr="002C315D" w:rsidRDefault="002D1A9D" w:rsidP="009053DB">
      <w:pPr>
        <w:ind w:right="720"/>
        <w:jc w:val="both"/>
        <w:rPr>
          <w:rFonts w:asciiTheme="minorHAnsi" w:hAnsiTheme="minorHAnsi"/>
          <w:lang w:val="en-GB"/>
        </w:rPr>
      </w:pPr>
    </w:p>
    <w:p w:rsidR="002D1A9D" w:rsidRPr="002C315D" w:rsidRDefault="009053DB">
      <w:pPr>
        <w:tabs>
          <w:tab w:val="left" w:pos="-720"/>
        </w:tabs>
        <w:ind w:left="7200" w:right="720" w:hanging="648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______________________________</w:t>
      </w:r>
      <w:r>
        <w:rPr>
          <w:rFonts w:asciiTheme="minorHAnsi" w:hAnsiTheme="minorHAnsi"/>
          <w:lang w:val="en-GB"/>
        </w:rPr>
        <w:tab/>
      </w:r>
      <w:r w:rsidR="002D1A9D" w:rsidRPr="002C315D">
        <w:rPr>
          <w:rFonts w:asciiTheme="minorHAnsi" w:hAnsiTheme="minorHAnsi"/>
          <w:lang w:val="en-GB"/>
        </w:rPr>
        <w:t>_____________________</w:t>
      </w:r>
    </w:p>
    <w:p w:rsidR="002D1A9D" w:rsidRPr="002C315D" w:rsidRDefault="002D1A9D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(Signature of Parent or Guardian)</w:t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  <w:t xml:space="preserve">             (Date)</w:t>
      </w:r>
    </w:p>
    <w:p w:rsidR="002D1A9D" w:rsidRPr="002C315D" w:rsidRDefault="002D1A9D">
      <w:pPr>
        <w:ind w:left="720" w:right="720" w:firstLine="1440"/>
        <w:jc w:val="both"/>
        <w:rPr>
          <w:rFonts w:asciiTheme="minorHAnsi" w:hAnsiTheme="minorHAnsi"/>
          <w:lang w:val="en-GB"/>
        </w:rPr>
      </w:pPr>
    </w:p>
    <w:p w:rsidR="002D1A9D" w:rsidRPr="002C315D" w:rsidRDefault="002D1A9D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                    Or</w:t>
      </w:r>
    </w:p>
    <w:p w:rsidR="002D1A9D" w:rsidRPr="002C315D" w:rsidRDefault="002D1A9D">
      <w:pPr>
        <w:ind w:left="720" w:right="720"/>
        <w:jc w:val="both"/>
        <w:rPr>
          <w:rFonts w:asciiTheme="minorHAnsi" w:hAnsiTheme="minorHAnsi"/>
          <w:lang w:val="en-GB"/>
        </w:rPr>
      </w:pPr>
    </w:p>
    <w:p w:rsidR="002D1A9D" w:rsidRPr="002C315D" w:rsidRDefault="002D1A9D">
      <w:pPr>
        <w:tabs>
          <w:tab w:val="left" w:pos="-720"/>
        </w:tabs>
        <w:ind w:left="7200" w:right="720" w:hanging="648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_______________________________</w:t>
      </w:r>
      <w:r w:rsidRPr="002C315D">
        <w:rPr>
          <w:rFonts w:asciiTheme="minorHAnsi" w:hAnsiTheme="minorHAnsi"/>
          <w:lang w:val="en-GB"/>
        </w:rPr>
        <w:tab/>
        <w:t>_____________________</w:t>
      </w:r>
    </w:p>
    <w:p w:rsidR="002D1A9D" w:rsidRPr="002C315D" w:rsidRDefault="002D1A9D">
      <w:pPr>
        <w:tabs>
          <w:tab w:val="left" w:pos="-720"/>
        </w:tabs>
        <w:ind w:left="9360" w:right="720" w:hanging="864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        (Research </w:t>
      </w:r>
      <w:r w:rsidR="009053DB">
        <w:rPr>
          <w:rFonts w:asciiTheme="minorHAnsi" w:hAnsiTheme="minorHAnsi"/>
          <w:lang w:val="en-GB"/>
        </w:rPr>
        <w:t xml:space="preserve">Participant)                                                                                       </w:t>
      </w:r>
      <w:r w:rsidRPr="002C315D">
        <w:rPr>
          <w:rFonts w:asciiTheme="minorHAnsi" w:hAnsiTheme="minorHAnsi"/>
          <w:lang w:val="en-GB"/>
        </w:rPr>
        <w:t>(Date)</w:t>
      </w:r>
      <w:r w:rsidRPr="002C315D">
        <w:rPr>
          <w:rFonts w:asciiTheme="minorHAnsi" w:hAnsiTheme="minorHAnsi"/>
          <w:lang w:val="en-GB"/>
        </w:rPr>
        <w:tab/>
      </w:r>
    </w:p>
    <w:sectPr w:rsidR="002D1A9D" w:rsidRPr="002C315D" w:rsidSect="002D1A9D">
      <w:footerReference w:type="default" r:id="rId7"/>
      <w:pgSz w:w="12240" w:h="15840"/>
      <w:pgMar w:top="720" w:right="720" w:bottom="36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F7" w:rsidRDefault="00C631F7">
      <w:r>
        <w:separator/>
      </w:r>
    </w:p>
  </w:endnote>
  <w:endnote w:type="continuationSeparator" w:id="0">
    <w:p w:rsidR="00C631F7" w:rsidRDefault="00C6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9D" w:rsidRDefault="002D1A9D">
    <w:pPr>
      <w:spacing w:line="240" w:lineRule="exact"/>
    </w:pPr>
  </w:p>
  <w:p w:rsidR="002D1A9D" w:rsidRDefault="002D1A9D">
    <w:pPr>
      <w:tabs>
        <w:tab w:val="right" w:pos="10080"/>
      </w:tabs>
      <w:ind w:left="720" w:right="720"/>
      <w:rPr>
        <w:rFonts w:ascii="Univers" w:hAnsi="Univers" w:cs="Univers"/>
        <w:sz w:val="8"/>
        <w:szCs w:val="8"/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F7" w:rsidRDefault="00C631F7">
      <w:r>
        <w:separator/>
      </w:r>
    </w:p>
  </w:footnote>
  <w:footnote w:type="continuationSeparator" w:id="0">
    <w:p w:rsidR="00C631F7" w:rsidRDefault="00C6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D"/>
    <w:rsid w:val="000821A5"/>
    <w:rsid w:val="000D09DF"/>
    <w:rsid w:val="00151154"/>
    <w:rsid w:val="001D0717"/>
    <w:rsid w:val="002C315D"/>
    <w:rsid w:val="002D1A9D"/>
    <w:rsid w:val="003056E3"/>
    <w:rsid w:val="00350A35"/>
    <w:rsid w:val="00467DEF"/>
    <w:rsid w:val="0050099E"/>
    <w:rsid w:val="00541541"/>
    <w:rsid w:val="005A5C90"/>
    <w:rsid w:val="00691498"/>
    <w:rsid w:val="00770E93"/>
    <w:rsid w:val="009053DB"/>
    <w:rsid w:val="00975D8E"/>
    <w:rsid w:val="00AF383F"/>
    <w:rsid w:val="00B744B7"/>
    <w:rsid w:val="00C11B0C"/>
    <w:rsid w:val="00C2756E"/>
    <w:rsid w:val="00C631F7"/>
    <w:rsid w:val="00DC6F5A"/>
    <w:rsid w:val="00E60A7D"/>
    <w:rsid w:val="00E76AA2"/>
    <w:rsid w:val="00E914BD"/>
    <w:rsid w:val="00F5330B"/>
    <w:rsid w:val="00F8122F"/>
    <w:rsid w:val="00F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4AE2-DC79-4D65-8BB5-C48E866A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FB00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0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cp:lastModifiedBy>Windows User</cp:lastModifiedBy>
  <cp:revision>2</cp:revision>
  <dcterms:created xsi:type="dcterms:W3CDTF">2017-10-25T16:39:00Z</dcterms:created>
  <dcterms:modified xsi:type="dcterms:W3CDTF">2017-10-25T16:39:00Z</dcterms:modified>
</cp:coreProperties>
</file>