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B89F" w14:textId="77777777" w:rsidR="008D6821" w:rsidRDefault="008D6821" w:rsidP="00000300">
      <w:pPr>
        <w:spacing w:after="0" w:line="240" w:lineRule="auto"/>
        <w:jc w:val="center"/>
        <w:rPr>
          <w:rStyle w:val="Heading1Char"/>
          <w:rFonts w:ascii="Arial" w:eastAsiaTheme="minorHAnsi" w:hAnsi="Arial"/>
        </w:rPr>
      </w:pPr>
      <w:r>
        <w:rPr>
          <w:rFonts w:cs="Arial"/>
          <w:b/>
          <w:noProof/>
          <w:sz w:val="20"/>
          <w:szCs w:val="20"/>
          <w:lang w:eastAsia="en-CA"/>
        </w:rPr>
        <w:drawing>
          <wp:inline distT="0" distB="0" distL="0" distR="0" wp14:anchorId="27556958" wp14:editId="12B72EA9">
            <wp:extent cx="1885950" cy="723900"/>
            <wp:effectExtent l="0" t="0" r="0" b="0"/>
            <wp:docPr id="1" name="Picture 1"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14:paraId="18C986F4" w14:textId="77777777" w:rsidR="008D6821" w:rsidRDefault="008D6821" w:rsidP="00537E96">
      <w:pPr>
        <w:spacing w:after="0" w:line="240" w:lineRule="auto"/>
        <w:jc w:val="center"/>
        <w:rPr>
          <w:rFonts w:ascii="Arial" w:hAnsi="Arial" w:cs="Arial"/>
        </w:rPr>
      </w:pPr>
      <w:r>
        <w:rPr>
          <w:rFonts w:ascii="Arial" w:hAnsi="Arial" w:cs="Arial"/>
        </w:rPr>
        <w:t>Research Ethics Board</w:t>
      </w:r>
    </w:p>
    <w:p w14:paraId="1C113CF4" w14:textId="77777777" w:rsidR="00EE4A60" w:rsidRDefault="00EE4A60" w:rsidP="00537E96">
      <w:pPr>
        <w:spacing w:after="0" w:line="240" w:lineRule="auto"/>
        <w:jc w:val="center"/>
        <w:rPr>
          <w:rFonts w:ascii="Arial" w:hAnsi="Arial" w:cs="Arial"/>
          <w:b/>
        </w:rPr>
      </w:pPr>
    </w:p>
    <w:p w14:paraId="69CEA364" w14:textId="2B4B1A15" w:rsidR="003A2566" w:rsidRDefault="00537E96" w:rsidP="003A2566">
      <w:pPr>
        <w:spacing w:after="0" w:line="240" w:lineRule="auto"/>
        <w:jc w:val="center"/>
        <w:rPr>
          <w:rFonts w:ascii="Arial" w:hAnsi="Arial" w:cs="Arial"/>
          <w:b/>
        </w:rPr>
      </w:pPr>
      <w:r w:rsidRPr="00F7165C">
        <w:rPr>
          <w:rFonts w:ascii="Arial" w:hAnsi="Arial" w:cs="Arial"/>
          <w:b/>
        </w:rPr>
        <w:t xml:space="preserve">Request for </w:t>
      </w:r>
      <w:r w:rsidR="003D46CC" w:rsidRPr="00F7165C">
        <w:rPr>
          <w:rFonts w:ascii="Arial" w:hAnsi="Arial" w:cs="Arial"/>
          <w:b/>
        </w:rPr>
        <w:t>Exemption for Re-</w:t>
      </w:r>
      <w:r w:rsidRPr="00F7165C">
        <w:rPr>
          <w:rFonts w:ascii="Arial" w:hAnsi="Arial" w:cs="Arial"/>
          <w:b/>
        </w:rPr>
        <w:t xml:space="preserve">Use of </w:t>
      </w:r>
      <w:r w:rsidR="003D46CC" w:rsidRPr="00F7165C">
        <w:rPr>
          <w:rFonts w:ascii="Arial" w:hAnsi="Arial" w:cs="Arial"/>
          <w:b/>
        </w:rPr>
        <w:t>Deidentified</w:t>
      </w:r>
      <w:r w:rsidR="00673A06" w:rsidRPr="00F7165C">
        <w:rPr>
          <w:rFonts w:ascii="Arial" w:hAnsi="Arial" w:cs="Arial"/>
          <w:b/>
        </w:rPr>
        <w:t xml:space="preserve"> </w:t>
      </w:r>
      <w:r w:rsidR="00B608AF" w:rsidRPr="00F7165C">
        <w:rPr>
          <w:rFonts w:ascii="Arial" w:hAnsi="Arial" w:cs="Arial"/>
          <w:b/>
        </w:rPr>
        <w:t xml:space="preserve">or Publicly Identified </w:t>
      </w:r>
      <w:r w:rsidRPr="00F7165C">
        <w:rPr>
          <w:rFonts w:ascii="Arial" w:hAnsi="Arial" w:cs="Arial"/>
          <w:b/>
        </w:rPr>
        <w:t>Human</w:t>
      </w:r>
      <w:r w:rsidR="003D46CC" w:rsidRPr="00F7165C">
        <w:rPr>
          <w:rFonts w:ascii="Arial" w:hAnsi="Arial" w:cs="Arial"/>
          <w:b/>
        </w:rPr>
        <w:t xml:space="preserve"> Somatic Cell Lines</w:t>
      </w:r>
      <w:r w:rsidRPr="00F7165C">
        <w:rPr>
          <w:rFonts w:ascii="Arial" w:hAnsi="Arial" w:cs="Arial"/>
          <w:b/>
        </w:rPr>
        <w:t xml:space="preserve"> in Research</w:t>
      </w:r>
    </w:p>
    <w:p w14:paraId="6A91A254" w14:textId="700D6D32" w:rsidR="003A2566" w:rsidRDefault="003A2566" w:rsidP="003A2566">
      <w:pPr>
        <w:spacing w:after="0" w:line="240" w:lineRule="auto"/>
        <w:jc w:val="center"/>
        <w:rPr>
          <w:rFonts w:ascii="Arial" w:hAnsi="Arial" w:cs="Arial"/>
          <w:b/>
        </w:rPr>
      </w:pPr>
    </w:p>
    <w:p w14:paraId="4045D68B" w14:textId="104D3698" w:rsidR="003A2566" w:rsidRPr="003A2566" w:rsidRDefault="003A2566" w:rsidP="003A2566">
      <w:pPr>
        <w:spacing w:after="0" w:line="240" w:lineRule="auto"/>
        <w:rPr>
          <w:rFonts w:ascii="Arial" w:hAnsi="Arial" w:cs="Arial"/>
          <w:b/>
        </w:rPr>
      </w:pPr>
      <w:r w:rsidRPr="003A2566">
        <w:rPr>
          <w:rFonts w:ascii="Arial" w:hAnsi="Arial" w:cs="Arial"/>
          <w:bCs/>
        </w:rPr>
        <w:t xml:space="preserve">Researchers planning to collect, analyze, or bank human biological materials including tissues, organs, blood, plasma, skin, serum, DNA, RNA, proteins, cells, hair, nail clippings, urine, saliva and other body fluids, whether taken prospectively or retrospectively with regard to REB clearance, must </w:t>
      </w:r>
      <w:r w:rsidR="00AA12A7">
        <w:rPr>
          <w:rFonts w:ascii="Arial" w:hAnsi="Arial" w:cs="Arial"/>
          <w:bCs/>
        </w:rPr>
        <w:t xml:space="preserve">either </w:t>
      </w:r>
      <w:r w:rsidRPr="003A2566">
        <w:rPr>
          <w:rFonts w:ascii="Arial" w:hAnsi="Arial" w:cs="Arial"/>
          <w:bCs/>
        </w:rPr>
        <w:t>complete</w:t>
      </w:r>
      <w:r w:rsidR="00AA12A7">
        <w:rPr>
          <w:rFonts w:ascii="Arial" w:hAnsi="Arial" w:cs="Arial"/>
          <w:bCs/>
        </w:rPr>
        <w:t xml:space="preserve"> a </w:t>
      </w:r>
      <w:bookmarkStart w:id="0" w:name="_Hlk145508458"/>
      <w:r w:rsidR="00AA12A7" w:rsidRPr="00AA12A7">
        <w:rPr>
          <w:rFonts w:ascii="Arial" w:hAnsi="Arial" w:cs="Arial"/>
          <w:bCs/>
        </w:rPr>
        <w:t>Request for Use of Human Tissues, Samples and/or Human Biological Materials in Research</w:t>
      </w:r>
      <w:r w:rsidR="00AA12A7">
        <w:rPr>
          <w:rFonts w:ascii="Arial" w:hAnsi="Arial" w:cs="Arial"/>
          <w:bCs/>
        </w:rPr>
        <w:t xml:space="preserve"> </w:t>
      </w:r>
      <w:bookmarkEnd w:id="0"/>
      <w:r w:rsidR="00AA12A7">
        <w:rPr>
          <w:rFonts w:ascii="Arial" w:hAnsi="Arial" w:cs="Arial"/>
          <w:bCs/>
        </w:rPr>
        <w:t>– OR –</w:t>
      </w:r>
      <w:r w:rsidR="00AA12A7" w:rsidRPr="00AA12A7">
        <w:rPr>
          <w:rFonts w:ascii="Arial" w:hAnsi="Arial" w:cs="Arial"/>
          <w:bCs/>
        </w:rPr>
        <w:t xml:space="preserve"> </w:t>
      </w:r>
      <w:r w:rsidRPr="003A2566">
        <w:rPr>
          <w:rFonts w:ascii="Arial" w:hAnsi="Arial" w:cs="Arial"/>
          <w:bCs/>
        </w:rPr>
        <w:t>a</w:t>
      </w:r>
      <w:r w:rsidR="009F355D">
        <w:rPr>
          <w:rFonts w:ascii="Arial" w:hAnsi="Arial" w:cs="Arial"/>
          <w:bCs/>
        </w:rPr>
        <w:t xml:space="preserve"> Main</w:t>
      </w:r>
      <w:r w:rsidRPr="003A2566">
        <w:rPr>
          <w:rFonts w:ascii="Arial" w:hAnsi="Arial" w:cs="Arial"/>
          <w:bCs/>
        </w:rPr>
        <w:t xml:space="preserve"> Application form</w:t>
      </w:r>
      <w:r w:rsidR="00AA12A7">
        <w:rPr>
          <w:rFonts w:ascii="Arial" w:hAnsi="Arial" w:cs="Arial"/>
          <w:bCs/>
        </w:rPr>
        <w:t>, whichever is most relevant to the research project</w:t>
      </w:r>
      <w:r w:rsidRPr="003A2566">
        <w:rPr>
          <w:rFonts w:ascii="Arial" w:hAnsi="Arial" w:cs="Arial"/>
          <w:bCs/>
        </w:rPr>
        <w:t>.</w:t>
      </w:r>
      <w:r w:rsidRPr="003A2566">
        <w:rPr>
          <w:rFonts w:ascii="Arial" w:hAnsi="Arial" w:cs="Arial"/>
          <w:b/>
        </w:rPr>
        <w:t xml:space="preserve"> Note:</w:t>
      </w:r>
      <w:r w:rsidR="00527774">
        <w:rPr>
          <w:rFonts w:ascii="Arial" w:hAnsi="Arial" w:cs="Arial"/>
          <w:b/>
        </w:rPr>
        <w:t xml:space="preserve"> One of these</w:t>
      </w:r>
      <w:r w:rsidR="003F3683">
        <w:rPr>
          <w:rFonts w:ascii="Arial" w:hAnsi="Arial" w:cs="Arial"/>
          <w:b/>
        </w:rPr>
        <w:t xml:space="preserve"> </w:t>
      </w:r>
      <w:r w:rsidR="00527774">
        <w:rPr>
          <w:rFonts w:ascii="Arial" w:hAnsi="Arial" w:cs="Arial"/>
          <w:b/>
        </w:rPr>
        <w:t>applications</w:t>
      </w:r>
      <w:r w:rsidRPr="003A2566">
        <w:rPr>
          <w:rFonts w:ascii="Arial" w:hAnsi="Arial" w:cs="Arial"/>
          <w:b/>
        </w:rPr>
        <w:t xml:space="preserve"> is not required if the researcher(s) are only seeking</w:t>
      </w:r>
      <w:r>
        <w:rPr>
          <w:rFonts w:ascii="Arial" w:hAnsi="Arial" w:cs="Arial"/>
          <w:b/>
        </w:rPr>
        <w:t xml:space="preserve"> exemption from REB clearance </w:t>
      </w:r>
      <w:r w:rsidRPr="00F7165C">
        <w:rPr>
          <w:rFonts w:ascii="Arial" w:hAnsi="Arial" w:cs="Arial"/>
          <w:b/>
        </w:rPr>
        <w:t>for re-use of deidentified</w:t>
      </w:r>
      <w:r w:rsidR="00531594" w:rsidRPr="00F7165C">
        <w:rPr>
          <w:rFonts w:ascii="Arial" w:hAnsi="Arial" w:cs="Arial"/>
          <w:b/>
        </w:rPr>
        <w:t xml:space="preserve"> or publicly identified</w:t>
      </w:r>
      <w:r w:rsidRPr="00F7165C">
        <w:rPr>
          <w:rFonts w:ascii="Arial" w:hAnsi="Arial" w:cs="Arial"/>
          <w:b/>
        </w:rPr>
        <w:t xml:space="preserve"> human somatic cell lines</w:t>
      </w:r>
      <w:r w:rsidR="00527774">
        <w:rPr>
          <w:rFonts w:ascii="Arial" w:hAnsi="Arial" w:cs="Arial"/>
          <w:b/>
        </w:rPr>
        <w:t>, but if at</w:t>
      </w:r>
      <w:r w:rsidRPr="00F7165C">
        <w:rPr>
          <w:rFonts w:ascii="Arial" w:hAnsi="Arial" w:cs="Arial"/>
          <w:b/>
        </w:rPr>
        <w:t xml:space="preserve"> any point data are identifiable</w:t>
      </w:r>
      <w:r w:rsidR="00311830" w:rsidRPr="00F7165C">
        <w:rPr>
          <w:rFonts w:ascii="Arial" w:hAnsi="Arial" w:cs="Arial"/>
          <w:b/>
        </w:rPr>
        <w:t xml:space="preserve"> outside of these terms</w:t>
      </w:r>
      <w:r w:rsidRPr="00F7165C">
        <w:rPr>
          <w:rFonts w:ascii="Arial" w:hAnsi="Arial" w:cs="Arial"/>
          <w:b/>
        </w:rPr>
        <w:t xml:space="preserve">, </w:t>
      </w:r>
      <w:r w:rsidR="00527774">
        <w:rPr>
          <w:rFonts w:ascii="Arial" w:hAnsi="Arial" w:cs="Arial"/>
          <w:b/>
        </w:rPr>
        <w:t xml:space="preserve">one of the other above forms </w:t>
      </w:r>
      <w:r w:rsidRPr="00F7165C">
        <w:rPr>
          <w:rFonts w:ascii="Arial" w:hAnsi="Arial" w:cs="Arial"/>
          <w:b/>
        </w:rPr>
        <w:t>is required for REB review.</w:t>
      </w:r>
    </w:p>
    <w:p w14:paraId="592A7C11" w14:textId="31177AF4" w:rsidR="00007656" w:rsidRPr="00680F1D" w:rsidRDefault="00007656" w:rsidP="00000300">
      <w:pPr>
        <w:pStyle w:val="clause-e"/>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B1633D" w14:paraId="1A4C3877" w14:textId="77777777" w:rsidTr="00B1633D">
        <w:trPr>
          <w:trHeight w:val="23"/>
        </w:trPr>
        <w:tc>
          <w:tcPr>
            <w:tcW w:w="10485" w:type="dxa"/>
            <w:tcBorders>
              <w:top w:val="single" w:sz="4" w:space="0" w:color="auto"/>
              <w:left w:val="single" w:sz="4" w:space="0" w:color="auto"/>
              <w:bottom w:val="single" w:sz="4" w:space="0" w:color="auto"/>
              <w:right w:val="single" w:sz="4" w:space="0" w:color="auto"/>
            </w:tcBorders>
            <w:shd w:val="clear" w:color="auto" w:fill="F2F2F2"/>
            <w:hideMark/>
          </w:tcPr>
          <w:p w14:paraId="2BD80BDF" w14:textId="6FE46DEB" w:rsidR="00B1633D" w:rsidRDefault="00B1633D">
            <w:pPr>
              <w:snapToGrid w:val="0"/>
              <w:spacing w:line="240" w:lineRule="auto"/>
              <w:contextualSpacing/>
              <w:rPr>
                <w:rFonts w:ascii="Arial" w:hAnsi="Arial" w:cs="Arial"/>
                <w:b/>
                <w:sz w:val="24"/>
                <w:szCs w:val="24"/>
              </w:rPr>
            </w:pPr>
            <w:bookmarkStart w:id="1" w:name="_Hlk99458413"/>
            <w:r>
              <w:rPr>
                <w:rFonts w:ascii="Arial" w:hAnsi="Arial" w:cs="Arial"/>
                <w:b/>
                <w:sz w:val="24"/>
                <w:szCs w:val="24"/>
              </w:rPr>
              <w:t>SECTION A – GENERAL INFORMATION</w:t>
            </w:r>
          </w:p>
        </w:tc>
      </w:tr>
      <w:bookmarkEnd w:id="1"/>
    </w:tbl>
    <w:p w14:paraId="095507FB" w14:textId="77777777" w:rsidR="00E27338" w:rsidRDefault="00E27338" w:rsidP="00981333">
      <w:pPr>
        <w:rPr>
          <w:rFonts w:ascii="Arial" w:hAnsi="Arial" w:cs="Arial"/>
          <w:b/>
          <w:sz w:val="21"/>
          <w:szCs w:val="21"/>
        </w:rPr>
      </w:pPr>
    </w:p>
    <w:p w14:paraId="048213F7" w14:textId="11EE984A" w:rsidR="00981333" w:rsidRPr="004052FA" w:rsidRDefault="00981333" w:rsidP="00981333">
      <w:pPr>
        <w:rPr>
          <w:rFonts w:ascii="Arial" w:hAnsi="Arial" w:cs="Arial"/>
          <w:b/>
          <w:sz w:val="21"/>
          <w:szCs w:val="21"/>
        </w:rPr>
      </w:pPr>
      <w:r>
        <w:rPr>
          <w:rFonts w:ascii="Arial" w:hAnsi="Arial" w:cs="Arial"/>
          <w:b/>
          <w:sz w:val="21"/>
          <w:szCs w:val="21"/>
        </w:rPr>
        <w:t>Principal Investigator</w:t>
      </w:r>
      <w:r w:rsidRPr="004052FA">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15"/>
        <w:gridCol w:w="7665"/>
      </w:tblGrid>
      <w:tr w:rsidR="00981333" w:rsidRPr="004052FA" w14:paraId="5A9FBA70" w14:textId="77777777" w:rsidTr="0089426E">
        <w:tc>
          <w:tcPr>
            <w:tcW w:w="1998" w:type="dxa"/>
          </w:tcPr>
          <w:p w14:paraId="0D449C30"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Title:         </w:t>
            </w:r>
          </w:p>
        </w:tc>
        <w:tc>
          <w:tcPr>
            <w:tcW w:w="8487" w:type="dxa"/>
            <w:gridSpan w:val="2"/>
          </w:tcPr>
          <w:p w14:paraId="1C288C6C"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Name: </w:t>
            </w:r>
          </w:p>
        </w:tc>
      </w:tr>
      <w:tr w:rsidR="00981333" w:rsidRPr="004052FA" w14:paraId="372A1401" w14:textId="77777777" w:rsidTr="0089426E">
        <w:tc>
          <w:tcPr>
            <w:tcW w:w="10485" w:type="dxa"/>
            <w:gridSpan w:val="3"/>
          </w:tcPr>
          <w:p w14:paraId="3CC04529"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Department (or organization if not affiliated with U of Windsor): </w:t>
            </w:r>
          </w:p>
        </w:tc>
      </w:tr>
      <w:tr w:rsidR="00981333" w:rsidRPr="004052FA" w14:paraId="2A6A4741" w14:textId="77777777" w:rsidTr="0089426E">
        <w:tc>
          <w:tcPr>
            <w:tcW w:w="10485" w:type="dxa"/>
            <w:gridSpan w:val="3"/>
          </w:tcPr>
          <w:p w14:paraId="644E4998"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Mailing address: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5F677BB8" w14:textId="77777777" w:rsidTr="0089426E">
        <w:tc>
          <w:tcPr>
            <w:tcW w:w="2628" w:type="dxa"/>
            <w:gridSpan w:val="2"/>
          </w:tcPr>
          <w:p w14:paraId="4A3C45D4"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Phone: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7857" w:type="dxa"/>
          </w:tcPr>
          <w:p w14:paraId="054FBF38"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Email: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bl>
    <w:p w14:paraId="20021A69" w14:textId="77777777" w:rsidR="00981333" w:rsidRPr="004052FA" w:rsidRDefault="00981333" w:rsidP="00981333">
      <w:pPr>
        <w:rPr>
          <w:rFonts w:ascii="Arial" w:hAnsi="Arial" w:cs="Arial"/>
          <w:sz w:val="21"/>
          <w:szCs w:val="21"/>
        </w:rPr>
      </w:pPr>
    </w:p>
    <w:p w14:paraId="0BBBFC73" w14:textId="77777777" w:rsidR="00981333" w:rsidRPr="004052FA" w:rsidRDefault="00981333" w:rsidP="00981333">
      <w:pPr>
        <w:rPr>
          <w:rFonts w:ascii="Arial" w:hAnsi="Arial" w:cs="Arial"/>
          <w:b/>
          <w:sz w:val="21"/>
          <w:szCs w:val="21"/>
        </w:rPr>
      </w:pPr>
      <w:r>
        <w:rPr>
          <w:rFonts w:ascii="Arial" w:hAnsi="Arial" w:cs="Arial"/>
          <w:b/>
          <w:sz w:val="21"/>
          <w:szCs w:val="21"/>
        </w:rPr>
        <w:t>Co-Investigator(s)</w:t>
      </w:r>
      <w:r w:rsidRPr="004052FA">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15"/>
        <w:gridCol w:w="7665"/>
      </w:tblGrid>
      <w:tr w:rsidR="00981333" w:rsidRPr="004052FA" w14:paraId="5FE2044B" w14:textId="77777777" w:rsidTr="0089426E">
        <w:tc>
          <w:tcPr>
            <w:tcW w:w="1998" w:type="dxa"/>
          </w:tcPr>
          <w:p w14:paraId="45D07423"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Title:         </w:t>
            </w:r>
          </w:p>
        </w:tc>
        <w:tc>
          <w:tcPr>
            <w:tcW w:w="8487" w:type="dxa"/>
            <w:gridSpan w:val="2"/>
          </w:tcPr>
          <w:p w14:paraId="69042A92"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Name: </w:t>
            </w:r>
          </w:p>
        </w:tc>
      </w:tr>
      <w:tr w:rsidR="00981333" w:rsidRPr="004052FA" w14:paraId="2C1029B6" w14:textId="77777777" w:rsidTr="0089426E">
        <w:tc>
          <w:tcPr>
            <w:tcW w:w="10485" w:type="dxa"/>
            <w:gridSpan w:val="3"/>
          </w:tcPr>
          <w:p w14:paraId="7CCBA89A"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Department (or organization if not affiliated with U of Windsor): </w:t>
            </w:r>
          </w:p>
        </w:tc>
      </w:tr>
      <w:tr w:rsidR="00981333" w:rsidRPr="004052FA" w14:paraId="096592EC" w14:textId="77777777" w:rsidTr="0089426E">
        <w:tc>
          <w:tcPr>
            <w:tcW w:w="10485" w:type="dxa"/>
            <w:gridSpan w:val="3"/>
          </w:tcPr>
          <w:p w14:paraId="031CF813"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Mailing address: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78855692" w14:textId="77777777" w:rsidTr="0089426E">
        <w:tc>
          <w:tcPr>
            <w:tcW w:w="2628" w:type="dxa"/>
            <w:gridSpan w:val="2"/>
          </w:tcPr>
          <w:p w14:paraId="18C22D0C"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Phone: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7857" w:type="dxa"/>
          </w:tcPr>
          <w:p w14:paraId="6C46F080"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Email: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bl>
    <w:p w14:paraId="2E570F35" w14:textId="77777777" w:rsidR="00981333" w:rsidRPr="004052FA" w:rsidRDefault="00981333" w:rsidP="00981333">
      <w:pPr>
        <w:rPr>
          <w:rFonts w:ascii="Arial" w:hAnsi="Arial" w:cs="Arial"/>
          <w:sz w:val="21"/>
          <w:szCs w:val="21"/>
        </w:rPr>
      </w:pPr>
    </w:p>
    <w:p w14:paraId="5CEF3AF2" w14:textId="77777777" w:rsidR="00981333" w:rsidRPr="004052FA" w:rsidRDefault="00981333" w:rsidP="00981333">
      <w:pPr>
        <w:rPr>
          <w:rFonts w:ascii="Arial" w:hAnsi="Arial" w:cs="Arial"/>
          <w:b/>
          <w:sz w:val="21"/>
          <w:szCs w:val="21"/>
        </w:rPr>
      </w:pPr>
      <w:r w:rsidRPr="004052FA">
        <w:rPr>
          <w:rFonts w:ascii="Arial" w:hAnsi="Arial" w:cs="Arial"/>
          <w:b/>
          <w:sz w:val="21"/>
          <w:szCs w:val="21"/>
        </w:rPr>
        <w:t>Faculty Supervisor</w:t>
      </w:r>
      <w:r>
        <w:rPr>
          <w:rFonts w:ascii="Arial" w:hAnsi="Arial" w:cs="Arial"/>
          <w:b/>
          <w:sz w:val="21"/>
          <w:szCs w:val="21"/>
        </w:rPr>
        <w:t>(s)</w:t>
      </w:r>
      <w:r w:rsidRPr="004052FA">
        <w:rPr>
          <w:rFonts w:ascii="Arial" w:hAnsi="Arial" w:cs="Arial"/>
          <w:b/>
          <w:sz w:val="21"/>
          <w:szCs w:val="21"/>
        </w:rPr>
        <w:t>/Sponsor</w:t>
      </w:r>
      <w:r>
        <w:rPr>
          <w:rFonts w:ascii="Arial" w:hAnsi="Arial" w:cs="Arial"/>
          <w:b/>
          <w:sz w:val="21"/>
          <w:szCs w:val="21"/>
        </w:rPr>
        <w:t>(s)</w:t>
      </w:r>
      <w:r w:rsidRPr="004052FA">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15"/>
        <w:gridCol w:w="7665"/>
      </w:tblGrid>
      <w:tr w:rsidR="00981333" w:rsidRPr="004052FA" w14:paraId="529F098D" w14:textId="77777777" w:rsidTr="0089426E">
        <w:tc>
          <w:tcPr>
            <w:tcW w:w="1998" w:type="dxa"/>
          </w:tcPr>
          <w:p w14:paraId="60B535D2"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Title: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8487" w:type="dxa"/>
            <w:gridSpan w:val="2"/>
          </w:tcPr>
          <w:p w14:paraId="22DEA650"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Name: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03FB1728" w14:textId="77777777" w:rsidTr="0089426E">
        <w:tc>
          <w:tcPr>
            <w:tcW w:w="10485" w:type="dxa"/>
            <w:gridSpan w:val="3"/>
          </w:tcPr>
          <w:p w14:paraId="3A3E52CB"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Department (or organization if not affiliated with U of Windsor): </w:t>
            </w:r>
            <w:r w:rsidRPr="00F77367">
              <w:rPr>
                <w:rFonts w:ascii="Monaco" w:hAnsi="Monaco" w:cs="Monaco"/>
                <w:noProof/>
                <w:sz w:val="21"/>
                <w:szCs w:val="21"/>
              </w:rPr>
              <w:t> </w:t>
            </w:r>
            <w:r w:rsidRPr="00F77367">
              <w:rPr>
                <w:rFonts w:ascii="Monaco" w:hAnsi="Monaco" w:cs="Monaco"/>
                <w:noProof/>
                <w:sz w:val="21"/>
                <w:szCs w:val="21"/>
              </w:rPr>
              <w:t> </w:t>
            </w:r>
            <w:r w:rsidRPr="00F77367">
              <w:rPr>
                <w:rFonts w:ascii="Monaco" w:hAnsi="Monaco" w:cs="Monaco"/>
                <w:noProof/>
                <w:sz w:val="21"/>
                <w:szCs w:val="21"/>
              </w:rPr>
              <w:t> </w:t>
            </w:r>
            <w:r w:rsidRPr="00F77367">
              <w:rPr>
                <w:rFonts w:ascii="Monaco" w:hAnsi="Monaco" w:cs="Monaco"/>
                <w:noProof/>
                <w:sz w:val="21"/>
                <w:szCs w:val="21"/>
              </w:rPr>
              <w:t> </w:t>
            </w:r>
            <w:r w:rsidRPr="00F77367">
              <w:rPr>
                <w:rFonts w:ascii="Monaco" w:hAnsi="Monaco" w:cs="Monaco"/>
                <w:noProof/>
                <w:sz w:val="21"/>
                <w:szCs w:val="21"/>
              </w:rPr>
              <w:t> </w:t>
            </w:r>
          </w:p>
        </w:tc>
      </w:tr>
      <w:tr w:rsidR="00981333" w:rsidRPr="004052FA" w14:paraId="61274E9A" w14:textId="77777777" w:rsidTr="0089426E">
        <w:tc>
          <w:tcPr>
            <w:tcW w:w="10485" w:type="dxa"/>
            <w:gridSpan w:val="3"/>
          </w:tcPr>
          <w:p w14:paraId="52B4121A"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Mailing address: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2A87F06D" w14:textId="77777777" w:rsidTr="0089426E">
        <w:tc>
          <w:tcPr>
            <w:tcW w:w="2628" w:type="dxa"/>
            <w:gridSpan w:val="2"/>
          </w:tcPr>
          <w:p w14:paraId="3BFF5E03" w14:textId="77777777" w:rsidR="00981333" w:rsidRPr="00F77367" w:rsidRDefault="00981333" w:rsidP="0089426E">
            <w:pPr>
              <w:rPr>
                <w:rFonts w:ascii="Arial" w:hAnsi="Arial" w:cs="Arial"/>
                <w:sz w:val="21"/>
                <w:szCs w:val="21"/>
              </w:rPr>
            </w:pPr>
            <w:r w:rsidRPr="00F77367">
              <w:rPr>
                <w:rFonts w:ascii="Arial" w:hAnsi="Arial" w:cs="Arial"/>
                <w:sz w:val="21"/>
                <w:szCs w:val="21"/>
              </w:rPr>
              <w:lastRenderedPageBreak/>
              <w:t xml:space="preserve">Phone: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7857" w:type="dxa"/>
          </w:tcPr>
          <w:p w14:paraId="4EC65A6D"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Email: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bl>
    <w:p w14:paraId="3C1F3D7F" w14:textId="77777777" w:rsidR="00981333" w:rsidRPr="004052FA" w:rsidRDefault="00981333" w:rsidP="00FC1ADA">
      <w:pPr>
        <w:pStyle w:val="TimesBold14pt"/>
        <w:rPr>
          <w:rFonts w:ascii="Arial" w:hAnsi="Arial" w:cs="Arial"/>
          <w:sz w:val="24"/>
          <w:szCs w:val="24"/>
        </w:rPr>
      </w:pPr>
    </w:p>
    <w:p w14:paraId="6F0C4EFD" w14:textId="77777777" w:rsidR="00007656" w:rsidRDefault="00007656" w:rsidP="00000300">
      <w:pPr>
        <w:pStyle w:val="clause-e"/>
        <w:spacing w:before="0" w:beforeAutospacing="0" w:after="0" w:afterAutospacing="0"/>
      </w:pPr>
    </w:p>
    <w:tbl>
      <w:tblPr>
        <w:tblStyle w:val="TableGrid"/>
        <w:tblW w:w="0" w:type="auto"/>
        <w:tblLook w:val="04A0" w:firstRow="1" w:lastRow="0" w:firstColumn="1" w:lastColumn="0" w:noHBand="0" w:noVBand="1"/>
      </w:tblPr>
      <w:tblGrid>
        <w:gridCol w:w="10246"/>
      </w:tblGrid>
      <w:tr w:rsidR="00051D81" w14:paraId="66C5142E" w14:textId="77777777" w:rsidTr="00FC1ADA">
        <w:tc>
          <w:tcPr>
            <w:tcW w:w="10485" w:type="dxa"/>
          </w:tcPr>
          <w:p w14:paraId="7ED913E6" w14:textId="77777777" w:rsidR="00051D81" w:rsidRPr="00FC1ADA" w:rsidRDefault="00051D81" w:rsidP="00051D81">
            <w:pPr>
              <w:pStyle w:val="clause-e"/>
              <w:spacing w:before="0" w:beforeAutospacing="0" w:after="0" w:afterAutospacing="0"/>
              <w:rPr>
                <w:rFonts w:ascii="Arial" w:hAnsi="Arial" w:cs="Arial"/>
                <w:sz w:val="21"/>
                <w:szCs w:val="21"/>
              </w:rPr>
            </w:pPr>
            <w:r w:rsidRPr="00FC1ADA">
              <w:rPr>
                <w:rFonts w:ascii="Arial" w:hAnsi="Arial" w:cs="Arial"/>
                <w:sz w:val="21"/>
                <w:szCs w:val="21"/>
              </w:rPr>
              <w:t xml:space="preserve">Title of the Research Project: </w:t>
            </w:r>
          </w:p>
          <w:p w14:paraId="68DD4FD8" w14:textId="77777777" w:rsidR="00051D81" w:rsidRDefault="00051D81" w:rsidP="00051D81">
            <w:pPr>
              <w:pStyle w:val="clause-e"/>
              <w:spacing w:before="0" w:beforeAutospacing="0" w:after="0" w:afterAutospacing="0"/>
            </w:pPr>
          </w:p>
          <w:p w14:paraId="5574393F" w14:textId="77777777" w:rsidR="00051D81" w:rsidRDefault="00051D81" w:rsidP="00051D81">
            <w:pPr>
              <w:pStyle w:val="clause-e"/>
              <w:spacing w:before="0" w:beforeAutospacing="0" w:after="0" w:afterAutospacing="0"/>
            </w:pPr>
          </w:p>
        </w:tc>
      </w:tr>
    </w:tbl>
    <w:p w14:paraId="06A42A32" w14:textId="77777777" w:rsidR="00DF2DEA" w:rsidRDefault="00DF2DEA" w:rsidP="00DF2DEA">
      <w:pPr>
        <w:pStyle w:val="clause-e"/>
        <w:spacing w:before="0" w:beforeAutospacing="0" w:after="0" w:afterAutospacing="0"/>
      </w:pPr>
    </w:p>
    <w:tbl>
      <w:tblPr>
        <w:tblStyle w:val="TableGrid"/>
        <w:tblW w:w="0" w:type="auto"/>
        <w:tblLook w:val="04A0" w:firstRow="1" w:lastRow="0" w:firstColumn="1" w:lastColumn="0" w:noHBand="0" w:noVBand="1"/>
      </w:tblPr>
      <w:tblGrid>
        <w:gridCol w:w="5271"/>
        <w:gridCol w:w="4975"/>
      </w:tblGrid>
      <w:tr w:rsidR="00051D81" w14:paraId="06EC5453" w14:textId="77777777" w:rsidTr="00FC1ADA">
        <w:tc>
          <w:tcPr>
            <w:tcW w:w="5395" w:type="dxa"/>
          </w:tcPr>
          <w:p w14:paraId="64F81CBF" w14:textId="77777777" w:rsidR="00051D81" w:rsidRPr="00FC1ADA" w:rsidRDefault="00051D81" w:rsidP="00051D81">
            <w:pPr>
              <w:pStyle w:val="clause-e"/>
              <w:spacing w:before="0" w:beforeAutospacing="0" w:after="0" w:afterAutospacing="0"/>
              <w:rPr>
                <w:rFonts w:ascii="Arial" w:hAnsi="Arial" w:cs="Arial"/>
                <w:sz w:val="21"/>
                <w:szCs w:val="21"/>
              </w:rPr>
            </w:pPr>
            <w:r w:rsidRPr="00FC1ADA">
              <w:rPr>
                <w:rFonts w:ascii="Arial" w:hAnsi="Arial" w:cs="Arial"/>
                <w:sz w:val="21"/>
                <w:szCs w:val="21"/>
              </w:rPr>
              <w:t>Anticipated Start Date:</w:t>
            </w:r>
          </w:p>
          <w:p w14:paraId="2B917603" w14:textId="77777777" w:rsidR="00051D81" w:rsidRDefault="00051D81" w:rsidP="00000300">
            <w:pPr>
              <w:pStyle w:val="clause-e"/>
              <w:spacing w:before="0" w:beforeAutospacing="0" w:after="0" w:afterAutospacing="0"/>
            </w:pPr>
          </w:p>
        </w:tc>
        <w:tc>
          <w:tcPr>
            <w:tcW w:w="5090" w:type="dxa"/>
          </w:tcPr>
          <w:p w14:paraId="44064101" w14:textId="77777777" w:rsidR="00051D81" w:rsidRPr="00FC1ADA" w:rsidRDefault="00051D81" w:rsidP="00051D81">
            <w:pPr>
              <w:pStyle w:val="clause-e"/>
              <w:spacing w:before="0" w:beforeAutospacing="0" w:after="0" w:afterAutospacing="0"/>
              <w:rPr>
                <w:rFonts w:ascii="Arial" w:hAnsi="Arial" w:cs="Arial"/>
                <w:sz w:val="21"/>
                <w:szCs w:val="21"/>
              </w:rPr>
            </w:pPr>
            <w:r w:rsidRPr="00FC1ADA">
              <w:rPr>
                <w:rFonts w:ascii="Arial" w:hAnsi="Arial" w:cs="Arial"/>
                <w:sz w:val="21"/>
                <w:szCs w:val="21"/>
              </w:rPr>
              <w:t xml:space="preserve">Anticipated End Date: </w:t>
            </w:r>
          </w:p>
          <w:p w14:paraId="06690B8A" w14:textId="77777777" w:rsidR="00051D81" w:rsidRDefault="00051D81" w:rsidP="00000300">
            <w:pPr>
              <w:pStyle w:val="clause-e"/>
              <w:spacing w:before="0" w:beforeAutospacing="0" w:after="0" w:afterAutospacing="0"/>
            </w:pPr>
          </w:p>
        </w:tc>
      </w:tr>
    </w:tbl>
    <w:p w14:paraId="151B4B18" w14:textId="0890D14F" w:rsidR="00B1633D" w:rsidRDefault="00B1633D" w:rsidP="00000300">
      <w:pPr>
        <w:pStyle w:val="clause-e"/>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B1633D" w:rsidRPr="00B1633D" w14:paraId="09204E53" w14:textId="77777777" w:rsidTr="00B1633D">
        <w:trPr>
          <w:trHeight w:val="23"/>
        </w:trPr>
        <w:tc>
          <w:tcPr>
            <w:tcW w:w="10485" w:type="dxa"/>
            <w:tcBorders>
              <w:top w:val="single" w:sz="4" w:space="0" w:color="auto"/>
              <w:left w:val="single" w:sz="4" w:space="0" w:color="auto"/>
              <w:bottom w:val="single" w:sz="4" w:space="0" w:color="auto"/>
              <w:right w:val="single" w:sz="4" w:space="0" w:color="auto"/>
            </w:tcBorders>
            <w:shd w:val="clear" w:color="auto" w:fill="F2F2F2"/>
            <w:hideMark/>
          </w:tcPr>
          <w:p w14:paraId="531C8B7E" w14:textId="0AAF3824" w:rsidR="00B1633D" w:rsidRPr="00B1633D" w:rsidRDefault="00B1633D" w:rsidP="00B1633D">
            <w:pPr>
              <w:snapToGrid w:val="0"/>
              <w:spacing w:line="240" w:lineRule="auto"/>
              <w:contextualSpacing/>
              <w:rPr>
                <w:rFonts w:ascii="Arial" w:eastAsia="Times New Roman" w:hAnsi="Arial" w:cs="Arial"/>
                <w:b/>
                <w:sz w:val="24"/>
                <w:szCs w:val="24"/>
                <w:lang w:eastAsia="en-CA"/>
              </w:rPr>
            </w:pPr>
            <w:r w:rsidRPr="00B1633D">
              <w:rPr>
                <w:rFonts w:ascii="Arial" w:eastAsia="Times New Roman" w:hAnsi="Arial" w:cs="Arial"/>
                <w:b/>
                <w:sz w:val="24"/>
                <w:szCs w:val="24"/>
                <w:lang w:eastAsia="en-CA"/>
              </w:rPr>
              <w:t xml:space="preserve">SECTION </w:t>
            </w:r>
            <w:r>
              <w:rPr>
                <w:rFonts w:ascii="Arial" w:eastAsia="Times New Roman" w:hAnsi="Arial" w:cs="Arial"/>
                <w:b/>
                <w:sz w:val="24"/>
                <w:szCs w:val="24"/>
                <w:lang w:eastAsia="en-CA"/>
              </w:rPr>
              <w:t>B</w:t>
            </w:r>
            <w:r w:rsidRPr="00B1633D">
              <w:rPr>
                <w:rFonts w:ascii="Arial" w:eastAsia="Times New Roman" w:hAnsi="Arial" w:cs="Arial"/>
                <w:b/>
                <w:sz w:val="24"/>
                <w:szCs w:val="24"/>
                <w:lang w:eastAsia="en-CA"/>
              </w:rPr>
              <w:t xml:space="preserve"> – PRO</w:t>
            </w:r>
            <w:r>
              <w:rPr>
                <w:rFonts w:ascii="Arial" w:eastAsia="Times New Roman" w:hAnsi="Arial" w:cs="Arial"/>
                <w:b/>
                <w:sz w:val="24"/>
                <w:szCs w:val="24"/>
                <w:lang w:eastAsia="en-CA"/>
              </w:rPr>
              <w:t>POSED RESEARCH</w:t>
            </w:r>
          </w:p>
        </w:tc>
      </w:tr>
    </w:tbl>
    <w:p w14:paraId="4A5DFF3C" w14:textId="77777777" w:rsidR="000525E5" w:rsidRDefault="000525E5" w:rsidP="000525E5">
      <w:pPr>
        <w:pStyle w:val="clause-e"/>
        <w:spacing w:before="0" w:beforeAutospacing="0" w:after="0" w:afterAutospacing="0"/>
      </w:pPr>
    </w:p>
    <w:p w14:paraId="382FF8FE" w14:textId="452E1D28" w:rsidR="00792ACB" w:rsidRDefault="004C2852" w:rsidP="00792ACB">
      <w:pPr>
        <w:pStyle w:val="clause-e"/>
        <w:numPr>
          <w:ilvl w:val="0"/>
          <w:numId w:val="3"/>
        </w:numPr>
        <w:spacing w:before="0" w:beforeAutospacing="0" w:after="0" w:afterAutospacing="0"/>
      </w:pPr>
      <w:r>
        <w:t>In lay language (100-250 words) b</w:t>
      </w:r>
      <w:r w:rsidR="000525E5">
        <w:t>riefly describe the purpose (objectives) of the proposed research, including hypothesis(es) or research questions to be examined.</w:t>
      </w:r>
    </w:p>
    <w:p w14:paraId="15216160" w14:textId="77777777" w:rsidR="001630E3" w:rsidRDefault="001630E3" w:rsidP="001630E3">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0AD79DAA" w14:textId="77777777" w:rsidTr="00A376F1">
        <w:tc>
          <w:tcPr>
            <w:tcW w:w="11016" w:type="dxa"/>
            <w:shd w:val="clear" w:color="auto" w:fill="auto"/>
          </w:tcPr>
          <w:bookmarkStart w:id="2" w:name="_Hlk99547499"/>
          <w:p w14:paraId="5599DD9C"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bookmarkEnd w:id="2"/>
    </w:tbl>
    <w:p w14:paraId="49611EF8" w14:textId="77777777" w:rsidR="00792ACB" w:rsidRDefault="00792ACB" w:rsidP="00792ACB">
      <w:pPr>
        <w:pStyle w:val="clause-e"/>
        <w:spacing w:before="0" w:beforeAutospacing="0" w:after="0" w:afterAutospacing="0"/>
      </w:pPr>
    </w:p>
    <w:p w14:paraId="3B8F70A9" w14:textId="77777777" w:rsidR="00987489" w:rsidRDefault="00792ACB" w:rsidP="00792ACB">
      <w:pPr>
        <w:pStyle w:val="clause-e"/>
        <w:numPr>
          <w:ilvl w:val="0"/>
          <w:numId w:val="3"/>
        </w:numPr>
        <w:spacing w:before="0" w:beforeAutospacing="0" w:after="0" w:afterAutospacing="0"/>
      </w:pPr>
      <w:r>
        <w:t>Does the study include genetic research?</w:t>
      </w:r>
    </w:p>
    <w:p w14:paraId="45B83509" w14:textId="62FDBED9" w:rsidR="00792ACB" w:rsidRDefault="00792ACB" w:rsidP="00987489">
      <w:pPr>
        <w:pStyle w:val="clause-e"/>
        <w:spacing w:before="0" w:beforeAutospacing="0" w:after="0" w:afterAutospacing="0"/>
        <w:ind w:left="643"/>
      </w:pPr>
      <w:r>
        <w:t xml:space="preserve"> </w:t>
      </w:r>
    </w:p>
    <w:p w14:paraId="5B13C26D" w14:textId="1966E07F" w:rsidR="00987489" w:rsidRPr="00B82928" w:rsidRDefault="00792ACB" w:rsidP="00792ACB">
      <w:pPr>
        <w:pStyle w:val="clause-e"/>
        <w:spacing w:before="0" w:beforeAutospacing="0" w:after="0" w:afterAutospacing="0"/>
        <w:rPr>
          <w:rFonts w:asciiTheme="minorHAnsi" w:hAnsiTheme="minorHAnsi" w:cstheme="minorHAnsi"/>
        </w:rPr>
      </w:pPr>
      <w:r>
        <w:rPr>
          <w:rFonts w:asciiTheme="minorHAnsi" w:hAnsiTheme="minorHAnsi" w:cstheme="minorHAnsi"/>
          <w:sz w:val="21"/>
          <w:szCs w:val="21"/>
        </w:rPr>
        <w:t xml:space="preserve">               </w:t>
      </w:r>
      <w:sdt>
        <w:sdtPr>
          <w:rPr>
            <w:rFonts w:asciiTheme="minorHAnsi" w:hAnsiTheme="minorHAnsi" w:cstheme="minorHAnsi"/>
          </w:rPr>
          <w:id w:val="2015963717"/>
          <w14:checkbox>
            <w14:checked w14:val="0"/>
            <w14:checkedState w14:val="2612" w14:font="MS Gothic"/>
            <w14:uncheckedState w14:val="2610" w14:font="MS Gothic"/>
          </w14:checkbox>
        </w:sdtPr>
        <w:sdtEndPr/>
        <w:sdtContent>
          <w:r w:rsidR="00B82928" w:rsidRPr="00B82928">
            <w:rPr>
              <w:rFonts w:ascii="MS Gothic" w:eastAsia="MS Gothic" w:hAnsi="MS Gothic" w:cstheme="minorHAnsi" w:hint="eastAsia"/>
            </w:rPr>
            <w:t>☐</w:t>
          </w:r>
        </w:sdtContent>
      </w:sdt>
      <w:r w:rsidRPr="00B82928">
        <w:rPr>
          <w:rFonts w:asciiTheme="minorHAnsi" w:hAnsiTheme="minorHAnsi" w:cstheme="minorHAnsi"/>
        </w:rPr>
        <w:t xml:space="preserve"> Yes          </w:t>
      </w:r>
      <w:sdt>
        <w:sdtPr>
          <w:rPr>
            <w:rFonts w:asciiTheme="minorHAnsi" w:hAnsiTheme="minorHAnsi" w:cstheme="minorHAnsi"/>
          </w:rPr>
          <w:id w:val="337499708"/>
          <w14:checkbox>
            <w14:checked w14:val="0"/>
            <w14:checkedState w14:val="2612" w14:font="MS Gothic"/>
            <w14:uncheckedState w14:val="2610" w14:font="MS Gothic"/>
          </w14:checkbox>
        </w:sdtPr>
        <w:sdtEndPr/>
        <w:sdtContent>
          <w:r w:rsidR="00B82928" w:rsidRPr="00B82928">
            <w:rPr>
              <w:rFonts w:ascii="MS Gothic" w:eastAsia="MS Gothic" w:hAnsi="MS Gothic" w:cstheme="minorHAnsi" w:hint="eastAsia"/>
            </w:rPr>
            <w:t>☐</w:t>
          </w:r>
        </w:sdtContent>
      </w:sdt>
      <w:r w:rsidRPr="00B82928">
        <w:rPr>
          <w:rFonts w:asciiTheme="minorHAnsi" w:hAnsiTheme="minorHAnsi" w:cstheme="minorHAnsi"/>
        </w:rPr>
        <w:t xml:space="preserve"> No  </w:t>
      </w:r>
    </w:p>
    <w:p w14:paraId="46D78471" w14:textId="08E1D778" w:rsidR="00792ACB" w:rsidRPr="00C26AC7" w:rsidRDefault="00792ACB" w:rsidP="00792ACB">
      <w:pPr>
        <w:pStyle w:val="clause-e"/>
        <w:spacing w:before="0" w:beforeAutospacing="0" w:after="0" w:afterAutospacing="0"/>
      </w:pPr>
      <w:r>
        <w:rPr>
          <w:rFonts w:asciiTheme="minorHAnsi" w:hAnsiTheme="minorHAnsi" w:cstheme="minorHAnsi"/>
          <w:sz w:val="21"/>
          <w:szCs w:val="21"/>
        </w:rPr>
        <w:t xml:space="preserve">     </w:t>
      </w:r>
    </w:p>
    <w:p w14:paraId="5500CBA6" w14:textId="42E924A3" w:rsidR="00792ACB" w:rsidRDefault="00792ACB" w:rsidP="00792ACB">
      <w:pPr>
        <w:pStyle w:val="clause-e"/>
        <w:spacing w:before="0" w:beforeAutospacing="0" w:after="0" w:afterAutospacing="0"/>
        <w:ind w:left="643"/>
      </w:pPr>
      <w:r>
        <w:t xml:space="preserve">If Yes, please provide details: </w:t>
      </w:r>
    </w:p>
    <w:p w14:paraId="052F4926" w14:textId="77777777" w:rsidR="00792ACB" w:rsidRDefault="00792ACB" w:rsidP="00792ACB">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199511F6" w14:textId="77777777" w:rsidTr="00A376F1">
        <w:tc>
          <w:tcPr>
            <w:tcW w:w="11016" w:type="dxa"/>
            <w:shd w:val="clear" w:color="auto" w:fill="auto"/>
          </w:tcPr>
          <w:p w14:paraId="75675E2E"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46282C6D" w14:textId="77777777" w:rsidR="00792ACB" w:rsidRDefault="00792ACB" w:rsidP="00792ACB">
      <w:pPr>
        <w:pStyle w:val="clause-e"/>
        <w:spacing w:before="0" w:beforeAutospacing="0" w:after="0" w:afterAutospacing="0"/>
      </w:pPr>
    </w:p>
    <w:p w14:paraId="06C7ABF1" w14:textId="4B1C1195" w:rsidR="0077512D" w:rsidRDefault="0077512D" w:rsidP="001630E3">
      <w:pPr>
        <w:pStyle w:val="clause-e"/>
        <w:numPr>
          <w:ilvl w:val="0"/>
          <w:numId w:val="3"/>
        </w:numPr>
        <w:spacing w:before="0" w:beforeAutospacing="0" w:after="0" w:afterAutospacing="0"/>
        <w:rPr>
          <w:b/>
          <w:bCs/>
        </w:rPr>
      </w:pPr>
      <w:r w:rsidRPr="001630E3">
        <w:t>Please</w:t>
      </w:r>
      <w:r>
        <w:t xml:space="preserve"> indicate the type of human tissue sample or biological materials being requested</w:t>
      </w:r>
      <w:r w:rsidR="003D46CC">
        <w:t xml:space="preserve"> and list all</w:t>
      </w:r>
      <w:r w:rsidR="00527774">
        <w:t xml:space="preserve"> somatic</w:t>
      </w:r>
      <w:r w:rsidR="003D46CC">
        <w:t xml:space="preserve"> cell lines here.</w:t>
      </w:r>
      <w:r w:rsidR="00527774">
        <w:t xml:space="preserve"> Please also provide the relevant information (e.g., websites, references etc. to verify that these qualify for exemption): </w:t>
      </w:r>
    </w:p>
    <w:p w14:paraId="0A5A1D54" w14:textId="77777777" w:rsidR="0077512D" w:rsidRDefault="0077512D" w:rsidP="0077512D">
      <w:pPr>
        <w:pStyle w:val="clause-e"/>
        <w:spacing w:before="0" w:beforeAutospacing="0" w:after="0" w:afterAutospacing="0"/>
        <w:rPr>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2067B6F2" w14:textId="77777777" w:rsidTr="00A376F1">
        <w:tc>
          <w:tcPr>
            <w:tcW w:w="11016" w:type="dxa"/>
            <w:shd w:val="clear" w:color="auto" w:fill="auto"/>
          </w:tcPr>
          <w:p w14:paraId="00C854BE"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77143C62" w14:textId="77777777" w:rsidR="0077512D" w:rsidRDefault="0077512D" w:rsidP="0077512D">
      <w:pPr>
        <w:pStyle w:val="clause-e"/>
        <w:spacing w:before="0" w:beforeAutospacing="0" w:after="0" w:afterAutospacing="0"/>
        <w:ind w:left="720"/>
      </w:pPr>
    </w:p>
    <w:p w14:paraId="15C59E14" w14:textId="31FB26F7" w:rsidR="0077512D" w:rsidRDefault="0077512D" w:rsidP="0077512D">
      <w:pPr>
        <w:pStyle w:val="clause-e"/>
        <w:numPr>
          <w:ilvl w:val="0"/>
          <w:numId w:val="3"/>
        </w:numPr>
        <w:spacing w:before="0" w:beforeAutospacing="0" w:after="0" w:afterAutospacing="0"/>
      </w:pPr>
      <w:r>
        <w:t>Please indicate what location the biologic materials will be from. (e.g., hospital names</w:t>
      </w:r>
      <w:r w:rsidR="00ED5D27">
        <w:t>, commercial supplier(s)</w:t>
      </w:r>
      <w:r>
        <w:t xml:space="preserve"> </w:t>
      </w:r>
      <w:r w:rsidR="00ED5D27">
        <w:t>and/</w:t>
      </w:r>
      <w:r>
        <w:t>or site names and geographical location if outside of Canada, etc.):</w:t>
      </w:r>
    </w:p>
    <w:p w14:paraId="518CB584" w14:textId="77777777" w:rsidR="0077512D" w:rsidRDefault="0077512D" w:rsidP="0077512D">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418A3EFF" w14:textId="77777777" w:rsidTr="00A376F1">
        <w:tc>
          <w:tcPr>
            <w:tcW w:w="11016" w:type="dxa"/>
            <w:shd w:val="clear" w:color="auto" w:fill="auto"/>
          </w:tcPr>
          <w:p w14:paraId="74DC4684"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5D74DFF8" w14:textId="77777777" w:rsidR="0077512D" w:rsidRDefault="0077512D" w:rsidP="0077512D">
      <w:pPr>
        <w:pStyle w:val="clause-e"/>
        <w:spacing w:before="0" w:beforeAutospacing="0" w:after="0" w:afterAutospacing="0"/>
      </w:pPr>
    </w:p>
    <w:p w14:paraId="289CED73" w14:textId="27732E42" w:rsidR="0077512D" w:rsidRDefault="0077512D" w:rsidP="0077512D">
      <w:pPr>
        <w:pStyle w:val="clause-e"/>
        <w:numPr>
          <w:ilvl w:val="0"/>
          <w:numId w:val="3"/>
        </w:numPr>
        <w:spacing w:before="0" w:beforeAutospacing="0" w:after="0" w:afterAutospacing="0"/>
      </w:pPr>
      <w:r w:rsidRPr="00C26AC7">
        <w:t xml:space="preserve">If the specimen was obtained from an organization other than the University of Windsor, </w:t>
      </w:r>
      <w:r w:rsidR="00ED5D27">
        <w:t>is there an agreement</w:t>
      </w:r>
      <w:r w:rsidRPr="00C26AC7">
        <w:t xml:space="preserve"> </w:t>
      </w:r>
      <w:r w:rsidR="00685DC4">
        <w:t xml:space="preserve">with the institution and/or supplier documenting permission </w:t>
      </w:r>
      <w:r w:rsidRPr="00C26AC7">
        <w:t>for it</w:t>
      </w:r>
      <w:r w:rsidR="00685DC4">
        <w:t>s use</w:t>
      </w:r>
      <w:r>
        <w:t>?</w:t>
      </w:r>
      <w:r w:rsidRPr="00C26AC7">
        <w:t xml:space="preserve"> </w:t>
      </w:r>
    </w:p>
    <w:p w14:paraId="0A9BA868" w14:textId="77777777" w:rsidR="00C43D2C" w:rsidRDefault="00C43D2C" w:rsidP="00C43D2C">
      <w:pPr>
        <w:pStyle w:val="clause-e"/>
        <w:spacing w:before="0" w:beforeAutospacing="0" w:after="0" w:afterAutospacing="0"/>
        <w:ind w:left="643"/>
      </w:pPr>
    </w:p>
    <w:p w14:paraId="413822B5" w14:textId="0FDFAF32" w:rsidR="00C43D2C" w:rsidRPr="00980F29" w:rsidRDefault="0077512D" w:rsidP="0077512D">
      <w:pPr>
        <w:pStyle w:val="clause-e"/>
        <w:spacing w:before="0" w:beforeAutospacing="0" w:after="0" w:afterAutospacing="0"/>
        <w:rPr>
          <w:rFonts w:asciiTheme="minorHAnsi" w:hAnsiTheme="minorHAnsi" w:cstheme="minorHAnsi"/>
        </w:rPr>
      </w:pPr>
      <w:r>
        <w:rPr>
          <w:rFonts w:asciiTheme="minorHAnsi" w:hAnsiTheme="minorHAnsi" w:cstheme="minorHAnsi"/>
          <w:sz w:val="21"/>
          <w:szCs w:val="21"/>
        </w:rPr>
        <w:t xml:space="preserve">               </w:t>
      </w:r>
      <w:sdt>
        <w:sdtPr>
          <w:rPr>
            <w:rFonts w:asciiTheme="minorHAnsi" w:hAnsiTheme="minorHAnsi" w:cstheme="minorHAnsi"/>
          </w:rPr>
          <w:id w:val="1387059515"/>
          <w14:checkbox>
            <w14:checked w14:val="0"/>
            <w14:checkedState w14:val="2612" w14:font="MS Gothic"/>
            <w14:uncheckedState w14:val="2610" w14:font="MS Gothic"/>
          </w14:checkbox>
        </w:sdtPr>
        <w:sdtEndPr/>
        <w:sdtContent>
          <w:r w:rsidR="00B82928" w:rsidRPr="00980F29">
            <w:rPr>
              <w:rFonts w:ascii="MS Gothic" w:eastAsia="MS Gothic" w:hAnsi="MS Gothic" w:cstheme="minorHAnsi" w:hint="eastAsia"/>
            </w:rPr>
            <w:t>☐</w:t>
          </w:r>
        </w:sdtContent>
      </w:sdt>
      <w:r w:rsidRPr="00980F29">
        <w:rPr>
          <w:rFonts w:asciiTheme="minorHAnsi" w:hAnsiTheme="minorHAnsi" w:cstheme="minorHAnsi"/>
        </w:rPr>
        <w:t xml:space="preserve"> Yes          </w:t>
      </w:r>
      <w:sdt>
        <w:sdtPr>
          <w:rPr>
            <w:rFonts w:asciiTheme="minorHAnsi" w:hAnsiTheme="minorHAnsi" w:cstheme="minorHAnsi"/>
          </w:rPr>
          <w:id w:val="1203135428"/>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00980F29" w:rsidRPr="00980F29">
        <w:rPr>
          <w:rFonts w:asciiTheme="minorHAnsi" w:hAnsiTheme="minorHAnsi" w:cstheme="minorHAnsi"/>
        </w:rPr>
        <w:t xml:space="preserve"> </w:t>
      </w:r>
      <w:r w:rsidRPr="00980F29">
        <w:rPr>
          <w:rFonts w:asciiTheme="minorHAnsi" w:hAnsiTheme="minorHAnsi" w:cstheme="minorHAnsi"/>
        </w:rPr>
        <w:t xml:space="preserve">No     </w:t>
      </w:r>
    </w:p>
    <w:p w14:paraId="274E0E2D" w14:textId="109863C4" w:rsidR="0077512D" w:rsidRPr="00C26AC7" w:rsidRDefault="0077512D" w:rsidP="0077512D">
      <w:pPr>
        <w:pStyle w:val="clause-e"/>
        <w:spacing w:before="0" w:beforeAutospacing="0" w:after="0" w:afterAutospacing="0"/>
      </w:pPr>
      <w:r>
        <w:rPr>
          <w:rFonts w:asciiTheme="minorHAnsi" w:hAnsiTheme="minorHAnsi" w:cstheme="minorHAnsi"/>
          <w:sz w:val="21"/>
          <w:szCs w:val="21"/>
        </w:rPr>
        <w:t xml:space="preserve">     </w:t>
      </w:r>
    </w:p>
    <w:p w14:paraId="78828D11" w14:textId="0199644C" w:rsidR="0077512D" w:rsidRDefault="0077512D" w:rsidP="0077512D">
      <w:pPr>
        <w:pStyle w:val="clause-e"/>
        <w:spacing w:before="0" w:beforeAutospacing="0" w:after="0" w:afterAutospacing="0"/>
        <w:ind w:left="643"/>
      </w:pPr>
      <w:r w:rsidRPr="00C26AC7">
        <w:t xml:space="preserve">If </w:t>
      </w:r>
      <w:r>
        <w:t>y</w:t>
      </w:r>
      <w:r w:rsidRPr="00C26AC7">
        <w:t>es, please attach a copy of that a</w:t>
      </w:r>
      <w:r w:rsidR="00ED5D27">
        <w:t>greement</w:t>
      </w:r>
      <w:r w:rsidRPr="00C26AC7">
        <w:t xml:space="preserve">. </w:t>
      </w:r>
    </w:p>
    <w:p w14:paraId="4577BB61" w14:textId="77777777" w:rsidR="0077512D" w:rsidRPr="00C26AC7" w:rsidRDefault="0077512D" w:rsidP="0077512D">
      <w:pPr>
        <w:pStyle w:val="clause-e"/>
        <w:spacing w:before="0" w:beforeAutospacing="0" w:after="0" w:afterAutospacing="0"/>
        <w:ind w:left="643"/>
      </w:pPr>
    </w:p>
    <w:p w14:paraId="711B88AD" w14:textId="66D67382" w:rsidR="0077512D" w:rsidRDefault="0077512D" w:rsidP="0077512D">
      <w:pPr>
        <w:pStyle w:val="clause-e"/>
        <w:numPr>
          <w:ilvl w:val="0"/>
          <w:numId w:val="3"/>
        </w:numPr>
        <w:spacing w:before="0" w:beforeAutospacing="0" w:after="0" w:afterAutospacing="0"/>
      </w:pPr>
      <w:r w:rsidRPr="00C26AC7">
        <w:t>Do</w:t>
      </w:r>
      <w:r>
        <w:t>e</w:t>
      </w:r>
      <w:r w:rsidRPr="00C26AC7">
        <w:t xml:space="preserve">s this specimen pose any potential biosafety hazards? </w:t>
      </w:r>
    </w:p>
    <w:p w14:paraId="4C1A395D" w14:textId="77777777" w:rsidR="00987489" w:rsidRDefault="00987489" w:rsidP="00987489">
      <w:pPr>
        <w:pStyle w:val="clause-e"/>
        <w:spacing w:before="0" w:beforeAutospacing="0" w:after="0" w:afterAutospacing="0"/>
        <w:ind w:left="643"/>
      </w:pPr>
    </w:p>
    <w:p w14:paraId="1047DE79" w14:textId="075DA659" w:rsidR="00987489" w:rsidRPr="00980F29" w:rsidRDefault="0077512D" w:rsidP="0077512D">
      <w:pPr>
        <w:pStyle w:val="clause-e"/>
        <w:spacing w:before="0" w:beforeAutospacing="0" w:after="0" w:afterAutospacing="0"/>
        <w:rPr>
          <w:rFonts w:asciiTheme="minorHAnsi" w:hAnsiTheme="minorHAnsi" w:cstheme="minorHAnsi"/>
        </w:rPr>
      </w:pPr>
      <w:r>
        <w:rPr>
          <w:rFonts w:asciiTheme="minorHAnsi" w:hAnsiTheme="minorHAnsi" w:cstheme="minorHAnsi"/>
          <w:sz w:val="21"/>
          <w:szCs w:val="21"/>
        </w:rPr>
        <w:t xml:space="preserve">               </w:t>
      </w:r>
      <w:sdt>
        <w:sdtPr>
          <w:rPr>
            <w:rFonts w:asciiTheme="minorHAnsi" w:hAnsiTheme="minorHAnsi" w:cstheme="minorHAnsi"/>
          </w:rPr>
          <w:id w:val="226651372"/>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Pr="00980F29">
        <w:rPr>
          <w:rFonts w:asciiTheme="minorHAnsi" w:hAnsiTheme="minorHAnsi" w:cstheme="minorHAnsi"/>
        </w:rPr>
        <w:t xml:space="preserve"> Yes          </w:t>
      </w:r>
      <w:sdt>
        <w:sdtPr>
          <w:rPr>
            <w:rFonts w:asciiTheme="minorHAnsi" w:hAnsiTheme="minorHAnsi" w:cstheme="minorHAnsi"/>
          </w:rPr>
          <w:id w:val="-798991892"/>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Pr="00980F29">
        <w:rPr>
          <w:rFonts w:asciiTheme="minorHAnsi" w:hAnsiTheme="minorHAnsi" w:cstheme="minorHAnsi"/>
        </w:rPr>
        <w:t xml:space="preserve"> No </w:t>
      </w:r>
    </w:p>
    <w:p w14:paraId="485745B1" w14:textId="25177748" w:rsidR="0077512D" w:rsidRPr="00C26AC7" w:rsidRDefault="0077512D" w:rsidP="0077512D">
      <w:pPr>
        <w:pStyle w:val="clause-e"/>
        <w:spacing w:before="0" w:beforeAutospacing="0" w:after="0" w:afterAutospacing="0"/>
      </w:pPr>
      <w:r>
        <w:rPr>
          <w:rFonts w:asciiTheme="minorHAnsi" w:hAnsiTheme="minorHAnsi" w:cstheme="minorHAnsi"/>
          <w:sz w:val="21"/>
          <w:szCs w:val="21"/>
        </w:rPr>
        <w:t xml:space="preserve">         </w:t>
      </w:r>
    </w:p>
    <w:p w14:paraId="5719600E" w14:textId="2583FDE0" w:rsidR="0077512D" w:rsidRDefault="0077512D" w:rsidP="0077512D">
      <w:pPr>
        <w:pStyle w:val="clause-e"/>
        <w:spacing w:before="0" w:beforeAutospacing="0" w:after="0" w:afterAutospacing="0"/>
        <w:ind w:left="720"/>
        <w:rPr>
          <w:rFonts w:eastAsiaTheme="minorHAnsi"/>
          <w:lang w:eastAsia="en-US"/>
        </w:rPr>
      </w:pPr>
      <w:r w:rsidRPr="00C26AC7">
        <w:rPr>
          <w:rFonts w:eastAsiaTheme="minorHAnsi"/>
          <w:lang w:eastAsia="en-US"/>
        </w:rPr>
        <w:t xml:space="preserve">If Yes, please indicate potential hazards here: </w:t>
      </w:r>
    </w:p>
    <w:p w14:paraId="53AF4574" w14:textId="77777777" w:rsidR="00E14F6E" w:rsidRDefault="00E14F6E" w:rsidP="0077512D">
      <w:pPr>
        <w:pStyle w:val="clause-e"/>
        <w:spacing w:before="0" w:beforeAutospacing="0" w:after="0" w:afterAutospacing="0"/>
        <w:ind w:left="720"/>
        <w:rPr>
          <w:rFonts w:eastAsiaTheme="minorHAnsi"/>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15C5F2FE" w14:textId="77777777" w:rsidTr="00A376F1">
        <w:tc>
          <w:tcPr>
            <w:tcW w:w="11016" w:type="dxa"/>
            <w:shd w:val="clear" w:color="auto" w:fill="auto"/>
          </w:tcPr>
          <w:p w14:paraId="2FC438DB"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7CEDA4F7" w14:textId="4D6E0578" w:rsidR="0077512D" w:rsidRDefault="00F7165C" w:rsidP="00F7165C">
      <w:pPr>
        <w:pStyle w:val="clause-e"/>
        <w:tabs>
          <w:tab w:val="left" w:pos="9156"/>
        </w:tabs>
        <w:spacing w:before="0" w:beforeAutospacing="0" w:after="0" w:afterAutospacing="0"/>
        <w:rPr>
          <w:rFonts w:eastAsiaTheme="minorHAnsi"/>
          <w:lang w:eastAsia="en-US"/>
        </w:rPr>
      </w:pPr>
      <w:r>
        <w:rPr>
          <w:rFonts w:eastAsiaTheme="minorHAnsi"/>
          <w:lang w:eastAsia="en-US"/>
        </w:rPr>
        <w:tab/>
      </w:r>
    </w:p>
    <w:p w14:paraId="6834CE0C" w14:textId="52C83AF2" w:rsidR="00E14F6E" w:rsidRPr="00987489" w:rsidRDefault="00760F20" w:rsidP="00E14F6E">
      <w:pPr>
        <w:pStyle w:val="clause-e"/>
        <w:numPr>
          <w:ilvl w:val="0"/>
          <w:numId w:val="3"/>
        </w:numPr>
        <w:spacing w:before="0" w:beforeAutospacing="0" w:after="0" w:afterAutospacing="0"/>
        <w:rPr>
          <w:u w:val="single"/>
        </w:rPr>
      </w:pPr>
      <w:r>
        <w:t>W</w:t>
      </w:r>
      <w:r w:rsidR="004C5427">
        <w:t xml:space="preserve">ill </w:t>
      </w:r>
      <w:r w:rsidR="00E14F6E" w:rsidRPr="00C26AC7">
        <w:t xml:space="preserve">approval </w:t>
      </w:r>
      <w:r w:rsidR="004C5427">
        <w:t>be</w:t>
      </w:r>
      <w:r w:rsidR="00E14F6E" w:rsidRPr="00C26AC7">
        <w:t xml:space="preserve"> sought from the</w:t>
      </w:r>
      <w:r w:rsidR="00E14F6E">
        <w:t xml:space="preserve"> Research Safety Committee? </w:t>
      </w:r>
    </w:p>
    <w:p w14:paraId="053900DC" w14:textId="77777777" w:rsidR="00987489" w:rsidRPr="00523396" w:rsidRDefault="00987489" w:rsidP="00987489">
      <w:pPr>
        <w:pStyle w:val="clause-e"/>
        <w:spacing w:before="0" w:beforeAutospacing="0" w:after="0" w:afterAutospacing="0"/>
        <w:ind w:left="643"/>
        <w:rPr>
          <w:u w:val="single"/>
        </w:rPr>
      </w:pPr>
    </w:p>
    <w:p w14:paraId="6EB4124C" w14:textId="164FEE88" w:rsidR="00987489" w:rsidRPr="00980F29" w:rsidRDefault="00E14F6E" w:rsidP="00E14F6E">
      <w:pPr>
        <w:pStyle w:val="clause-e"/>
        <w:spacing w:before="0" w:beforeAutospacing="0" w:after="0" w:afterAutospacing="0"/>
        <w:rPr>
          <w:rFonts w:asciiTheme="minorHAnsi" w:hAnsiTheme="minorHAnsi" w:cstheme="minorHAnsi"/>
        </w:rPr>
      </w:pPr>
      <w:r>
        <w:rPr>
          <w:rFonts w:asciiTheme="minorHAnsi" w:hAnsiTheme="minorHAnsi" w:cstheme="minorHAnsi"/>
          <w:sz w:val="21"/>
          <w:szCs w:val="21"/>
        </w:rPr>
        <w:t xml:space="preserve">               </w:t>
      </w:r>
      <w:sdt>
        <w:sdtPr>
          <w:rPr>
            <w:rFonts w:asciiTheme="minorHAnsi" w:hAnsiTheme="minorHAnsi" w:cstheme="minorHAnsi"/>
          </w:rPr>
          <w:id w:val="-1458721247"/>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Pr="00980F29">
        <w:rPr>
          <w:rFonts w:asciiTheme="minorHAnsi" w:hAnsiTheme="minorHAnsi" w:cstheme="minorHAnsi"/>
        </w:rPr>
        <w:t xml:space="preserve"> Yes          </w:t>
      </w:r>
      <w:sdt>
        <w:sdtPr>
          <w:rPr>
            <w:rFonts w:asciiTheme="minorHAnsi" w:hAnsiTheme="minorHAnsi" w:cstheme="minorHAnsi"/>
          </w:rPr>
          <w:id w:val="509569525"/>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Pr="00980F29">
        <w:rPr>
          <w:rFonts w:asciiTheme="minorHAnsi" w:hAnsiTheme="minorHAnsi" w:cstheme="minorHAnsi"/>
        </w:rPr>
        <w:t xml:space="preserve"> No       </w:t>
      </w:r>
    </w:p>
    <w:p w14:paraId="4CD17E4C" w14:textId="76E29D29" w:rsidR="00E14F6E" w:rsidRPr="00C26AC7" w:rsidRDefault="00E14F6E" w:rsidP="00E14F6E">
      <w:pPr>
        <w:pStyle w:val="clause-e"/>
        <w:spacing w:before="0" w:beforeAutospacing="0" w:after="0" w:afterAutospacing="0"/>
      </w:pPr>
      <w:r>
        <w:rPr>
          <w:rFonts w:asciiTheme="minorHAnsi" w:hAnsiTheme="minorHAnsi" w:cstheme="minorHAnsi"/>
          <w:sz w:val="21"/>
          <w:szCs w:val="21"/>
        </w:rPr>
        <w:t xml:space="preserve">   </w:t>
      </w:r>
    </w:p>
    <w:p w14:paraId="1BE6FE95" w14:textId="53675969" w:rsidR="00E14F6E" w:rsidRDefault="00E14F6E" w:rsidP="00E14F6E">
      <w:pPr>
        <w:pStyle w:val="clause-e"/>
        <w:spacing w:before="0" w:beforeAutospacing="0" w:after="0" w:afterAutospacing="0"/>
        <w:ind w:left="720"/>
      </w:pPr>
      <w:r w:rsidRPr="00C26AC7">
        <w:t>If Yes,</w:t>
      </w:r>
      <w:r w:rsidR="004C5427">
        <w:t xml:space="preserve"> </w:t>
      </w:r>
      <w:r w:rsidRPr="00C26AC7">
        <w:t>please indicate the</w:t>
      </w:r>
      <w:r w:rsidR="00760F20">
        <w:t xml:space="preserve"> intended submission</w:t>
      </w:r>
      <w:r w:rsidRPr="00C26AC7">
        <w:t xml:space="preserve"> </w:t>
      </w:r>
      <w:r w:rsidR="00760F20">
        <w:t>date</w:t>
      </w:r>
      <w:r>
        <w:t>:</w:t>
      </w:r>
      <w:r w:rsidR="00DD6486">
        <w:t>_______________________</w:t>
      </w:r>
    </w:p>
    <w:p w14:paraId="44810C53" w14:textId="7E24C900" w:rsidR="00E14F6E" w:rsidRDefault="00E14F6E" w:rsidP="00E14F6E">
      <w:pPr>
        <w:pStyle w:val="clause-e"/>
        <w:spacing w:before="0" w:beforeAutospacing="0" w:after="0" w:afterAutospacing="0"/>
        <w:ind w:left="720"/>
      </w:pPr>
    </w:p>
    <w:p w14:paraId="643FF65D" w14:textId="5C55789E" w:rsidR="00987489" w:rsidRDefault="00987489" w:rsidP="00E14F6E">
      <w:pPr>
        <w:pStyle w:val="clause-e"/>
        <w:spacing w:before="0" w:beforeAutospacing="0" w:after="0" w:afterAutospacing="0"/>
        <w:ind w:left="720"/>
      </w:pPr>
      <w:r>
        <w:t>If No, or conditional approval</w:t>
      </w:r>
      <w:r w:rsidR="00760F20">
        <w:t xml:space="preserve"> has been</w:t>
      </w:r>
      <w:r>
        <w:t xml:space="preserve"> given, please explain:</w:t>
      </w:r>
    </w:p>
    <w:p w14:paraId="49CBC4D6" w14:textId="77777777" w:rsidR="00987489" w:rsidRDefault="00987489" w:rsidP="00E14F6E">
      <w:pPr>
        <w:pStyle w:val="clause-e"/>
        <w:spacing w:before="0" w:beforeAutospacing="0" w:after="0" w:afterAutospacing="0"/>
        <w:ind w:left="72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987489" w:rsidRPr="00987489" w14:paraId="09AA2A37" w14:textId="77777777" w:rsidTr="00A376F1">
        <w:tc>
          <w:tcPr>
            <w:tcW w:w="11016" w:type="dxa"/>
            <w:shd w:val="clear" w:color="auto" w:fill="auto"/>
          </w:tcPr>
          <w:p w14:paraId="562FFA82" w14:textId="77777777" w:rsidR="00987489" w:rsidRPr="00987489" w:rsidRDefault="00987489" w:rsidP="00987489">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987489">
              <w:rPr>
                <w:rFonts w:ascii="Calibri" w:eastAsia="Times New Roman" w:hAnsi="Calibri" w:cs="Calibri"/>
                <w:sz w:val="21"/>
                <w:szCs w:val="21"/>
                <w:lang w:val="en-GB" w:eastAsia="en-CA"/>
              </w:rPr>
              <w:fldChar w:fldCharType="begin">
                <w:ffData>
                  <w:name w:val="Text94"/>
                  <w:enabled/>
                  <w:calcOnExit w:val="0"/>
                  <w:textInput/>
                </w:ffData>
              </w:fldChar>
            </w:r>
            <w:r w:rsidRPr="00987489">
              <w:rPr>
                <w:rFonts w:ascii="Calibri" w:eastAsia="Times New Roman" w:hAnsi="Calibri" w:cs="Calibri"/>
                <w:sz w:val="21"/>
                <w:szCs w:val="21"/>
                <w:lang w:val="en-GB" w:eastAsia="en-CA"/>
              </w:rPr>
              <w:instrText xml:space="preserve"> FORMTEXT </w:instrText>
            </w:r>
            <w:r w:rsidRPr="00987489">
              <w:rPr>
                <w:rFonts w:ascii="Calibri" w:eastAsia="Times New Roman" w:hAnsi="Calibri" w:cs="Calibri"/>
                <w:sz w:val="21"/>
                <w:szCs w:val="21"/>
                <w:lang w:val="en-GB" w:eastAsia="en-CA"/>
              </w:rPr>
            </w:r>
            <w:r w:rsidRPr="00987489">
              <w:rPr>
                <w:rFonts w:ascii="Calibri" w:eastAsia="Times New Roman" w:hAnsi="Calibri" w:cs="Calibri"/>
                <w:sz w:val="21"/>
                <w:szCs w:val="21"/>
                <w:lang w:val="en-GB" w:eastAsia="en-CA"/>
              </w:rPr>
              <w:fldChar w:fldCharType="separate"/>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sz w:val="21"/>
                <w:szCs w:val="21"/>
                <w:lang w:val="en-GB" w:eastAsia="en-CA"/>
              </w:rPr>
              <w:fldChar w:fldCharType="end"/>
            </w:r>
          </w:p>
        </w:tc>
      </w:tr>
    </w:tbl>
    <w:p w14:paraId="037F296C" w14:textId="4064CCA8" w:rsidR="00987489" w:rsidRDefault="00987489" w:rsidP="00987489">
      <w:pPr>
        <w:pStyle w:val="clause-e"/>
        <w:spacing w:before="0" w:beforeAutospacing="0" w:after="0" w:afterAutospacing="0"/>
      </w:pPr>
    </w:p>
    <w:p w14:paraId="58F0BE24" w14:textId="77777777" w:rsidR="00987489" w:rsidRDefault="00E14F6E" w:rsidP="00E14F6E">
      <w:pPr>
        <w:pStyle w:val="clause-e"/>
        <w:numPr>
          <w:ilvl w:val="0"/>
          <w:numId w:val="3"/>
        </w:numPr>
        <w:spacing w:before="0" w:beforeAutospacing="0" w:after="0" w:afterAutospacing="0"/>
      </w:pPr>
      <w:r>
        <w:t>Could there be any leftover tissue or biological material upon completion of the research?</w:t>
      </w:r>
    </w:p>
    <w:p w14:paraId="6C24C448" w14:textId="0D2ED6BD" w:rsidR="00E14F6E" w:rsidRDefault="00E14F6E" w:rsidP="00987489">
      <w:pPr>
        <w:pStyle w:val="clause-e"/>
        <w:spacing w:before="0" w:beforeAutospacing="0" w:after="0" w:afterAutospacing="0"/>
        <w:ind w:left="643"/>
      </w:pPr>
      <w:r>
        <w:t xml:space="preserve"> </w:t>
      </w:r>
    </w:p>
    <w:p w14:paraId="7AC84C19" w14:textId="017AD3A0" w:rsidR="00987489" w:rsidRPr="00980F29" w:rsidRDefault="00E14F6E" w:rsidP="00E14F6E">
      <w:pPr>
        <w:pStyle w:val="clause-e"/>
        <w:spacing w:before="0" w:beforeAutospacing="0" w:after="0" w:afterAutospacing="0"/>
        <w:rPr>
          <w:rFonts w:asciiTheme="minorHAnsi" w:hAnsiTheme="minorHAnsi" w:cstheme="minorHAnsi"/>
        </w:rPr>
      </w:pPr>
      <w:r>
        <w:rPr>
          <w:rFonts w:asciiTheme="minorHAnsi" w:hAnsiTheme="minorHAnsi" w:cstheme="minorHAnsi"/>
          <w:sz w:val="21"/>
          <w:szCs w:val="21"/>
        </w:rPr>
        <w:t xml:space="preserve">               </w:t>
      </w:r>
      <w:sdt>
        <w:sdtPr>
          <w:rPr>
            <w:rFonts w:asciiTheme="minorHAnsi" w:hAnsiTheme="minorHAnsi" w:cstheme="minorHAnsi"/>
          </w:rPr>
          <w:id w:val="1859467747"/>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Pr="00980F29">
        <w:rPr>
          <w:rFonts w:asciiTheme="minorHAnsi" w:hAnsiTheme="minorHAnsi" w:cstheme="minorHAnsi"/>
        </w:rPr>
        <w:t xml:space="preserve"> Yes          </w:t>
      </w:r>
      <w:sdt>
        <w:sdtPr>
          <w:rPr>
            <w:rFonts w:asciiTheme="minorHAnsi" w:hAnsiTheme="minorHAnsi" w:cstheme="minorHAnsi"/>
          </w:rPr>
          <w:id w:val="683634795"/>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Pr="00980F29">
        <w:rPr>
          <w:rFonts w:asciiTheme="minorHAnsi" w:hAnsiTheme="minorHAnsi" w:cstheme="minorHAnsi"/>
        </w:rPr>
        <w:t xml:space="preserve"> No  </w:t>
      </w:r>
    </w:p>
    <w:p w14:paraId="598AE64E" w14:textId="26BB4EBC" w:rsidR="00E14F6E" w:rsidRPr="00C26AC7" w:rsidRDefault="00E14F6E" w:rsidP="00E14F6E">
      <w:pPr>
        <w:pStyle w:val="clause-e"/>
        <w:spacing w:before="0" w:beforeAutospacing="0" w:after="0" w:afterAutospacing="0"/>
      </w:pPr>
      <w:r>
        <w:rPr>
          <w:rFonts w:asciiTheme="minorHAnsi" w:hAnsiTheme="minorHAnsi" w:cstheme="minorHAnsi"/>
          <w:sz w:val="21"/>
          <w:szCs w:val="21"/>
        </w:rPr>
        <w:t xml:space="preserve">        </w:t>
      </w:r>
    </w:p>
    <w:p w14:paraId="40B22AC2" w14:textId="0947C904" w:rsidR="00E14F6E" w:rsidRDefault="00E14F6E" w:rsidP="00E14F6E">
      <w:pPr>
        <w:pStyle w:val="clause-e"/>
        <w:spacing w:before="0" w:beforeAutospacing="0" w:after="0" w:afterAutospacing="0"/>
        <w:ind w:left="643"/>
      </w:pPr>
      <w:r>
        <w:t>If Yes, please describe the plan for the leftover tissue</w:t>
      </w:r>
      <w:r w:rsidR="008A0FEF">
        <w:t xml:space="preserve"> (e.g., cryopreservation and onsite retention</w:t>
      </w:r>
      <w:r w:rsidR="00AD7375">
        <w:t>, if so, describe the options for its future use)</w:t>
      </w:r>
      <w:r>
        <w:t xml:space="preserve"> or its destruction:</w:t>
      </w:r>
    </w:p>
    <w:p w14:paraId="7840BAA6" w14:textId="77777777" w:rsidR="00E14F6E" w:rsidRDefault="00E14F6E" w:rsidP="00E14F6E">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2EEB2A7A" w14:textId="77777777" w:rsidTr="00A376F1">
        <w:tc>
          <w:tcPr>
            <w:tcW w:w="11016" w:type="dxa"/>
            <w:shd w:val="clear" w:color="auto" w:fill="auto"/>
          </w:tcPr>
          <w:bookmarkStart w:id="3" w:name="_Hlk99626292"/>
          <w:p w14:paraId="7F244EAC"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bookmarkEnd w:id="3"/>
    </w:tbl>
    <w:p w14:paraId="1E469B90" w14:textId="77777777" w:rsidR="00DD6486" w:rsidRDefault="00DD6486" w:rsidP="00DD6486">
      <w:pPr>
        <w:pStyle w:val="clause-e"/>
        <w:spacing w:before="0" w:beforeAutospacing="0" w:after="0" w:afterAutospacing="0"/>
        <w:ind w:left="64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DD6486" w14:paraId="67D86E7E" w14:textId="77777777" w:rsidTr="006B3E00">
        <w:trPr>
          <w:trHeight w:val="23"/>
        </w:trPr>
        <w:tc>
          <w:tcPr>
            <w:tcW w:w="10246" w:type="dxa"/>
            <w:tcBorders>
              <w:top w:val="single" w:sz="4" w:space="0" w:color="auto"/>
              <w:left w:val="single" w:sz="4" w:space="0" w:color="auto"/>
              <w:bottom w:val="single" w:sz="4" w:space="0" w:color="auto"/>
              <w:right w:val="single" w:sz="4" w:space="0" w:color="auto"/>
            </w:tcBorders>
            <w:shd w:val="clear" w:color="auto" w:fill="F2F2F2"/>
            <w:hideMark/>
          </w:tcPr>
          <w:p w14:paraId="463B3120" w14:textId="74531B51" w:rsidR="00DD6486" w:rsidRDefault="00DD6486" w:rsidP="006B3E00">
            <w:pPr>
              <w:snapToGrid w:val="0"/>
              <w:spacing w:line="240" w:lineRule="auto"/>
              <w:contextualSpacing/>
              <w:rPr>
                <w:rFonts w:ascii="Arial" w:hAnsi="Arial" w:cs="Arial"/>
                <w:b/>
                <w:sz w:val="24"/>
                <w:szCs w:val="24"/>
              </w:rPr>
            </w:pPr>
            <w:r>
              <w:rPr>
                <w:rFonts w:ascii="Arial" w:hAnsi="Arial" w:cs="Arial"/>
                <w:b/>
                <w:sz w:val="24"/>
                <w:szCs w:val="24"/>
              </w:rPr>
              <w:t xml:space="preserve">SECTION </w:t>
            </w:r>
            <w:r w:rsidR="00C03614">
              <w:rPr>
                <w:rFonts w:ascii="Arial" w:hAnsi="Arial" w:cs="Arial"/>
                <w:b/>
                <w:sz w:val="24"/>
                <w:szCs w:val="24"/>
              </w:rPr>
              <w:t>C</w:t>
            </w:r>
            <w:r>
              <w:rPr>
                <w:rFonts w:ascii="Arial" w:hAnsi="Arial" w:cs="Arial"/>
                <w:b/>
                <w:sz w:val="24"/>
                <w:szCs w:val="24"/>
              </w:rPr>
              <w:t xml:space="preserve"> – </w:t>
            </w:r>
            <w:r w:rsidR="00BC0A92">
              <w:rPr>
                <w:rFonts w:ascii="Arial" w:hAnsi="Arial" w:cs="Arial"/>
                <w:b/>
                <w:sz w:val="24"/>
                <w:szCs w:val="24"/>
              </w:rPr>
              <w:t>CONSENT AND CONFIDENTIALITY FOR SAMPLES ALREADY COLLECTED (RETROSPECTIVE)</w:t>
            </w:r>
          </w:p>
        </w:tc>
      </w:tr>
    </w:tbl>
    <w:p w14:paraId="7513B7C1" w14:textId="415E2F36" w:rsidR="00DD6486" w:rsidRDefault="00DD6486" w:rsidP="00DD6486">
      <w:pPr>
        <w:pStyle w:val="clause-e"/>
        <w:spacing w:before="0" w:beforeAutospacing="0" w:after="0" w:afterAutospacing="0"/>
        <w:ind w:left="643"/>
      </w:pPr>
    </w:p>
    <w:p w14:paraId="3048C4E1" w14:textId="46EE27CA" w:rsidR="00ED752D" w:rsidRPr="00F7165C" w:rsidRDefault="00DD6486" w:rsidP="00ED752D">
      <w:pPr>
        <w:pStyle w:val="clause-e"/>
        <w:numPr>
          <w:ilvl w:val="0"/>
          <w:numId w:val="6"/>
        </w:numPr>
      </w:pPr>
      <w:r w:rsidRPr="00F7165C">
        <w:t xml:space="preserve">Is the donor identifiable by any member of the research team? </w:t>
      </w:r>
      <w:r w:rsidR="00ED752D" w:rsidRPr="00F7165C">
        <w:t xml:space="preserve">          </w:t>
      </w:r>
      <w:sdt>
        <w:sdtPr>
          <w:id w:val="294345670"/>
          <w14:checkbox>
            <w14:checked w14:val="0"/>
            <w14:checkedState w14:val="2612" w14:font="MS Gothic"/>
            <w14:uncheckedState w14:val="2610" w14:font="MS Gothic"/>
          </w14:checkbox>
        </w:sdtPr>
        <w:sdtEndPr/>
        <w:sdtContent>
          <w:r w:rsidR="00980F29" w:rsidRPr="00980F29">
            <w:rPr>
              <w:rFonts w:ascii="MS Gothic" w:eastAsia="MS Gothic" w:hAnsi="MS Gothic" w:hint="eastAsia"/>
            </w:rPr>
            <w:t>☐</w:t>
          </w:r>
        </w:sdtContent>
      </w:sdt>
      <w:r w:rsidR="00ED752D" w:rsidRPr="00980F29">
        <w:t xml:space="preserve"> Yes          </w:t>
      </w:r>
      <w:sdt>
        <w:sdtPr>
          <w:id w:val="339583577"/>
          <w14:checkbox>
            <w14:checked w14:val="0"/>
            <w14:checkedState w14:val="2612" w14:font="MS Gothic"/>
            <w14:uncheckedState w14:val="2610" w14:font="MS Gothic"/>
          </w14:checkbox>
        </w:sdtPr>
        <w:sdtEndPr/>
        <w:sdtContent>
          <w:r w:rsidR="00980F29" w:rsidRPr="00980F29">
            <w:rPr>
              <w:rFonts w:ascii="MS Gothic" w:eastAsia="MS Gothic" w:hAnsi="MS Gothic" w:hint="eastAsia"/>
            </w:rPr>
            <w:t>☐</w:t>
          </w:r>
        </w:sdtContent>
      </w:sdt>
      <w:r w:rsidR="00ED752D" w:rsidRPr="00980F29">
        <w:t xml:space="preserve"> No  </w:t>
      </w:r>
    </w:p>
    <w:p w14:paraId="12A3F1EF" w14:textId="6E3B9013" w:rsidR="001E4853" w:rsidRPr="00F7165C" w:rsidRDefault="00C03614" w:rsidP="00ED752D">
      <w:pPr>
        <w:pStyle w:val="clause-e"/>
        <w:spacing w:before="0" w:beforeAutospacing="0" w:after="0" w:afterAutospacing="0"/>
        <w:ind w:left="720"/>
        <w:rPr>
          <w:b/>
          <w:bCs/>
        </w:rPr>
      </w:pPr>
      <w:r w:rsidRPr="00F7165C">
        <w:rPr>
          <w:b/>
          <w:bCs/>
        </w:rPr>
        <w:t>Note: A ‘Yes’ response at any point throughout the project</w:t>
      </w:r>
      <w:r w:rsidR="00311830" w:rsidRPr="00F7165C">
        <w:rPr>
          <w:b/>
          <w:bCs/>
        </w:rPr>
        <w:t xml:space="preserve"> outside of </w:t>
      </w:r>
      <w:r w:rsidR="008D24A8" w:rsidRPr="00F7165C">
        <w:rPr>
          <w:b/>
          <w:bCs/>
        </w:rPr>
        <w:t>the terms set out in this question</w:t>
      </w:r>
      <w:r w:rsidRPr="00F7165C">
        <w:rPr>
          <w:b/>
          <w:bCs/>
        </w:rPr>
        <w:t xml:space="preserve"> means REB review is required.</w:t>
      </w:r>
      <w:r w:rsidR="004743CF" w:rsidRPr="00F7165C">
        <w:rPr>
          <w:b/>
          <w:bCs/>
        </w:rPr>
        <w:t xml:space="preserve"> The only REB review exemptions permitted for</w:t>
      </w:r>
      <w:r w:rsidR="00192459" w:rsidRPr="00F7165C">
        <w:rPr>
          <w:b/>
          <w:bCs/>
        </w:rPr>
        <w:t xml:space="preserve"> re-use of</w:t>
      </w:r>
      <w:r w:rsidR="004743CF" w:rsidRPr="00F7165C">
        <w:rPr>
          <w:b/>
          <w:bCs/>
        </w:rPr>
        <w:t xml:space="preserve"> identified human somatic cell lines are in cases where: </w:t>
      </w:r>
      <w:r w:rsidR="001E4853" w:rsidRPr="00F7165C">
        <w:rPr>
          <w:b/>
          <w:bCs/>
        </w:rPr>
        <w:t>a) the cell line is already available and identified in the public domain; b) it is impossible or impracticable to seek participant consent; c) the researcher will comply with known consent terms; and d) the research is unlikely to harm the participant.</w:t>
      </w:r>
    </w:p>
    <w:p w14:paraId="793E250D" w14:textId="525C4501" w:rsidR="00C03614" w:rsidRPr="00F7165C" w:rsidRDefault="00DD6486" w:rsidP="00DD6486">
      <w:pPr>
        <w:pStyle w:val="clause-e"/>
        <w:spacing w:before="0" w:beforeAutospacing="0" w:after="0" w:afterAutospacing="0"/>
        <w:rPr>
          <w:rFonts w:asciiTheme="minorHAnsi" w:hAnsiTheme="minorHAnsi" w:cstheme="minorHAnsi"/>
          <w:sz w:val="21"/>
          <w:szCs w:val="21"/>
        </w:rPr>
      </w:pPr>
      <w:r w:rsidRPr="00F7165C">
        <w:rPr>
          <w:rFonts w:asciiTheme="minorHAnsi" w:hAnsiTheme="minorHAnsi" w:cstheme="minorHAnsi"/>
          <w:sz w:val="21"/>
          <w:szCs w:val="21"/>
        </w:rPr>
        <w:t xml:space="preserve">                </w:t>
      </w:r>
    </w:p>
    <w:p w14:paraId="1CDE812F" w14:textId="1F6177D0" w:rsidR="00DD6486" w:rsidRPr="00F7165C" w:rsidRDefault="00DD6486" w:rsidP="00DD6486">
      <w:pPr>
        <w:pStyle w:val="clause-e"/>
        <w:spacing w:before="0" w:beforeAutospacing="0" w:after="0" w:afterAutospacing="0"/>
      </w:pPr>
      <w:r w:rsidRPr="00F7165C">
        <w:rPr>
          <w:rFonts w:asciiTheme="minorHAnsi" w:hAnsiTheme="minorHAnsi" w:cstheme="minorHAnsi"/>
          <w:sz w:val="21"/>
          <w:szCs w:val="21"/>
        </w:rPr>
        <w:t xml:space="preserve">        </w:t>
      </w:r>
    </w:p>
    <w:p w14:paraId="602B0837" w14:textId="717EDDFD" w:rsidR="00341E0E" w:rsidRPr="00F7165C" w:rsidRDefault="00DD6486" w:rsidP="00DD6486">
      <w:pPr>
        <w:pStyle w:val="clause-e"/>
        <w:spacing w:before="0" w:beforeAutospacing="0" w:after="0" w:afterAutospacing="0"/>
        <w:ind w:left="720"/>
      </w:pPr>
      <w:r w:rsidRPr="00F7165C">
        <w:t xml:space="preserve">If Yes, please </w:t>
      </w:r>
      <w:r w:rsidR="00194B09" w:rsidRPr="00F7165C">
        <w:t xml:space="preserve">explain </w:t>
      </w:r>
      <w:r w:rsidR="00770B5B" w:rsidRPr="00F7165C">
        <w:t>how the re-use of identified human somatic cell lines complies with the exemption specifications</w:t>
      </w:r>
      <w:r w:rsidR="00341E0E" w:rsidRPr="00F7165C">
        <w:t xml:space="preserve"> -or- if the re-use does not comply, please </w:t>
      </w:r>
      <w:r w:rsidR="00527774">
        <w:t xml:space="preserve">either </w:t>
      </w:r>
      <w:r w:rsidR="00C03614" w:rsidRPr="00F7165C">
        <w:t xml:space="preserve">submit a </w:t>
      </w:r>
      <w:r w:rsidR="0027676A" w:rsidRPr="00F7165C">
        <w:t>New Protocol Application</w:t>
      </w:r>
      <w:r w:rsidR="00C03614" w:rsidRPr="00F7165C">
        <w:t xml:space="preserve"> </w:t>
      </w:r>
      <w:r w:rsidR="00B856EF">
        <w:t xml:space="preserve">– OR – a </w:t>
      </w:r>
      <w:r w:rsidR="00B856EF" w:rsidRPr="00B856EF">
        <w:t xml:space="preserve">Request for Use of Human Tissues, Samples and/or Human Biological Materials in Research </w:t>
      </w:r>
      <w:r w:rsidR="00B856EF">
        <w:t xml:space="preserve">form, whichever is most relevant to your project, </w:t>
      </w:r>
      <w:r w:rsidR="00C03614" w:rsidRPr="00F7165C">
        <w:t>to the REB for review</w:t>
      </w:r>
      <w:r w:rsidRPr="00F7165C">
        <w:t>.</w:t>
      </w:r>
    </w:p>
    <w:p w14:paraId="557A6439" w14:textId="77777777" w:rsidR="00341E0E" w:rsidRPr="00F7165C" w:rsidRDefault="00341E0E" w:rsidP="00DD6486">
      <w:pPr>
        <w:pStyle w:val="clause-e"/>
        <w:spacing w:before="0" w:beforeAutospacing="0" w:after="0" w:afterAutospacing="0"/>
        <w:ind w:left="72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341E0E" w:rsidRPr="001630E3" w14:paraId="5B23CE47" w14:textId="77777777" w:rsidTr="002A4101">
        <w:tc>
          <w:tcPr>
            <w:tcW w:w="10246" w:type="dxa"/>
            <w:shd w:val="clear" w:color="auto" w:fill="auto"/>
          </w:tcPr>
          <w:p w14:paraId="5F51AB41" w14:textId="77777777" w:rsidR="00341E0E" w:rsidRPr="001630E3" w:rsidRDefault="00341E0E" w:rsidP="002A4101">
            <w:pPr>
              <w:tabs>
                <w:tab w:val="left" w:pos="-567"/>
                <w:tab w:val="left" w:pos="-426"/>
                <w:tab w:val="left" w:pos="-284"/>
                <w:tab w:val="left" w:pos="-142"/>
                <w:tab w:val="left" w:pos="9192"/>
              </w:tabs>
              <w:snapToGrid w:val="0"/>
              <w:spacing w:after="0" w:line="240" w:lineRule="auto"/>
              <w:contextualSpacing/>
              <w:rPr>
                <w:rFonts w:ascii="Calibri" w:eastAsia="Times New Roman" w:hAnsi="Calibri" w:cs="Calibri"/>
                <w:sz w:val="21"/>
                <w:szCs w:val="21"/>
                <w:lang w:eastAsia="en-CA"/>
              </w:rPr>
            </w:pPr>
            <w:r w:rsidRPr="00F7165C">
              <w:rPr>
                <w:rFonts w:ascii="Calibri" w:eastAsia="Times New Roman" w:hAnsi="Calibri" w:cs="Calibri"/>
                <w:sz w:val="21"/>
                <w:szCs w:val="21"/>
                <w:lang w:val="en-GB" w:eastAsia="en-CA"/>
              </w:rPr>
              <w:fldChar w:fldCharType="begin">
                <w:ffData>
                  <w:name w:val="Text94"/>
                  <w:enabled/>
                  <w:calcOnExit w:val="0"/>
                  <w:textInput/>
                </w:ffData>
              </w:fldChar>
            </w:r>
            <w:r w:rsidRPr="00F7165C">
              <w:rPr>
                <w:rFonts w:ascii="Calibri" w:eastAsia="Times New Roman" w:hAnsi="Calibri" w:cs="Calibri"/>
                <w:sz w:val="21"/>
                <w:szCs w:val="21"/>
                <w:lang w:val="en-GB" w:eastAsia="en-CA"/>
              </w:rPr>
              <w:instrText xml:space="preserve"> FORMTEXT </w:instrText>
            </w:r>
            <w:r w:rsidRPr="00F7165C">
              <w:rPr>
                <w:rFonts w:ascii="Calibri" w:eastAsia="Times New Roman" w:hAnsi="Calibri" w:cs="Calibri"/>
                <w:sz w:val="21"/>
                <w:szCs w:val="21"/>
                <w:lang w:val="en-GB" w:eastAsia="en-CA"/>
              </w:rPr>
            </w:r>
            <w:r w:rsidRPr="00F7165C">
              <w:rPr>
                <w:rFonts w:ascii="Calibri" w:eastAsia="Times New Roman" w:hAnsi="Calibri" w:cs="Calibri"/>
                <w:sz w:val="21"/>
                <w:szCs w:val="21"/>
                <w:lang w:val="en-GB" w:eastAsia="en-CA"/>
              </w:rPr>
              <w:fldChar w:fldCharType="separate"/>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sz w:val="21"/>
                <w:szCs w:val="21"/>
                <w:lang w:val="en-GB" w:eastAsia="en-CA"/>
              </w:rPr>
              <w:fldChar w:fldCharType="end"/>
            </w:r>
            <w:r>
              <w:rPr>
                <w:rFonts w:ascii="Calibri" w:eastAsia="Times New Roman" w:hAnsi="Calibri" w:cs="Calibri"/>
                <w:sz w:val="21"/>
                <w:szCs w:val="21"/>
                <w:lang w:val="en-GB" w:eastAsia="en-CA"/>
              </w:rPr>
              <w:tab/>
            </w:r>
          </w:p>
        </w:tc>
      </w:tr>
    </w:tbl>
    <w:p w14:paraId="1F0EA225" w14:textId="6DE7176B" w:rsidR="00DD6486" w:rsidRDefault="00DD6486" w:rsidP="00DD6486">
      <w:pPr>
        <w:pStyle w:val="clause-e"/>
        <w:spacing w:before="0" w:beforeAutospacing="0" w:after="0" w:afterAutospacing="0"/>
        <w:ind w:left="720"/>
      </w:pPr>
      <w:r w:rsidRPr="00523396">
        <w:rPr>
          <w:rFonts w:asciiTheme="minorHAnsi" w:hAnsiTheme="minorHAnsi" w:cstheme="minorHAnsi"/>
          <w:sz w:val="21"/>
          <w:szCs w:val="21"/>
        </w:rPr>
        <w:t xml:space="preserve">                                      </w:t>
      </w:r>
    </w:p>
    <w:p w14:paraId="0F6F3684" w14:textId="77777777" w:rsidR="00DD6486" w:rsidRDefault="00DD6486" w:rsidP="00DD6486">
      <w:pPr>
        <w:pStyle w:val="clause-e"/>
        <w:spacing w:before="0" w:beforeAutospacing="0" w:after="0" w:afterAutospacing="0"/>
      </w:pPr>
    </w:p>
    <w:p w14:paraId="388B2DF6" w14:textId="77777777" w:rsidR="00DD6486" w:rsidRDefault="00DD6486" w:rsidP="00DD6486">
      <w:pPr>
        <w:pStyle w:val="clause-e"/>
        <w:spacing w:before="0" w:beforeAutospacing="0" w:after="0" w:afterAutospacing="0"/>
        <w:ind w:left="720"/>
      </w:pPr>
      <w:r>
        <w:t xml:space="preserve">If No, </w:t>
      </w:r>
    </w:p>
    <w:p w14:paraId="4E6EFF32" w14:textId="50E28AD1" w:rsidR="00DD6486" w:rsidRDefault="00DD6486" w:rsidP="00DD6486">
      <w:pPr>
        <w:pStyle w:val="clause-e"/>
        <w:numPr>
          <w:ilvl w:val="0"/>
          <w:numId w:val="7"/>
        </w:numPr>
        <w:spacing w:before="0" w:beforeAutospacing="0" w:after="0" w:afterAutospacing="0"/>
      </w:pPr>
      <w:r>
        <w:t>Has the donor given consent for the tissue to be used in original research?</w:t>
      </w:r>
    </w:p>
    <w:p w14:paraId="1DF4673E" w14:textId="77777777" w:rsidR="00C43D2C" w:rsidRDefault="00C43D2C" w:rsidP="00C43D2C">
      <w:pPr>
        <w:pStyle w:val="clause-e"/>
        <w:spacing w:before="0" w:beforeAutospacing="0" w:after="0" w:afterAutospacing="0"/>
        <w:ind w:left="1440"/>
      </w:pPr>
    </w:p>
    <w:p w14:paraId="4D90D7D1" w14:textId="1B50C6B9" w:rsidR="00925EAB" w:rsidRPr="00980F29" w:rsidRDefault="00DD6486" w:rsidP="00DD6486">
      <w:pPr>
        <w:pStyle w:val="clause-e"/>
        <w:spacing w:before="0" w:beforeAutospacing="0" w:after="0" w:afterAutospacing="0"/>
        <w:rPr>
          <w:rFonts w:asciiTheme="minorHAnsi" w:hAnsiTheme="minorHAnsi" w:cstheme="minorHAnsi"/>
        </w:rPr>
      </w:pPr>
      <w:r>
        <w:rPr>
          <w:rFonts w:asciiTheme="minorHAnsi" w:hAnsiTheme="minorHAnsi" w:cstheme="minorHAnsi"/>
          <w:sz w:val="21"/>
          <w:szCs w:val="21"/>
        </w:rPr>
        <w:t xml:space="preserve">                              </w:t>
      </w:r>
      <w:sdt>
        <w:sdtPr>
          <w:rPr>
            <w:rFonts w:asciiTheme="minorHAnsi" w:hAnsiTheme="minorHAnsi" w:cstheme="minorHAnsi"/>
          </w:rPr>
          <w:id w:val="-10530314"/>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Pr="00980F29">
        <w:rPr>
          <w:rFonts w:asciiTheme="minorHAnsi" w:hAnsiTheme="minorHAnsi" w:cstheme="minorHAnsi"/>
        </w:rPr>
        <w:t xml:space="preserve"> Yes          </w:t>
      </w:r>
      <w:bookmarkStart w:id="4" w:name="_Hlk99626207"/>
      <w:sdt>
        <w:sdtPr>
          <w:rPr>
            <w:rFonts w:asciiTheme="minorHAnsi" w:hAnsiTheme="minorHAnsi" w:cstheme="minorHAnsi"/>
          </w:rPr>
          <w:id w:val="272290945"/>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00980F29" w:rsidRPr="00980F29">
        <w:rPr>
          <w:rFonts w:asciiTheme="minorHAnsi" w:hAnsiTheme="minorHAnsi" w:cstheme="minorHAnsi"/>
        </w:rPr>
        <w:t xml:space="preserve"> </w:t>
      </w:r>
      <w:r w:rsidRPr="00980F29">
        <w:rPr>
          <w:rFonts w:asciiTheme="minorHAnsi" w:hAnsiTheme="minorHAnsi" w:cstheme="minorHAnsi"/>
        </w:rPr>
        <w:t xml:space="preserve">No         </w:t>
      </w:r>
      <w:bookmarkEnd w:id="4"/>
      <w:sdt>
        <w:sdtPr>
          <w:rPr>
            <w:rFonts w:asciiTheme="minorHAnsi" w:hAnsiTheme="minorHAnsi" w:cstheme="minorHAnsi"/>
          </w:rPr>
          <w:id w:val="-200397411"/>
          <w14:checkbox>
            <w14:checked w14:val="0"/>
            <w14:checkedState w14:val="2612" w14:font="MS Gothic"/>
            <w14:uncheckedState w14:val="2610" w14:font="MS Gothic"/>
          </w14:checkbox>
        </w:sdtPr>
        <w:sdtEndPr/>
        <w:sdtContent>
          <w:r w:rsidR="00980F29" w:rsidRPr="00980F29">
            <w:rPr>
              <w:rFonts w:ascii="MS Gothic" w:eastAsia="MS Gothic" w:hAnsi="MS Gothic" w:cstheme="minorHAnsi" w:hint="eastAsia"/>
            </w:rPr>
            <w:t>☐</w:t>
          </w:r>
        </w:sdtContent>
      </w:sdt>
      <w:r w:rsidR="00980F29" w:rsidRPr="00980F29">
        <w:rPr>
          <w:rFonts w:asciiTheme="minorHAnsi" w:hAnsiTheme="minorHAnsi" w:cstheme="minorHAnsi"/>
        </w:rPr>
        <w:t xml:space="preserve"> </w:t>
      </w:r>
      <w:proofErr w:type="gramStart"/>
      <w:r w:rsidR="00C43D2C" w:rsidRPr="00980F29">
        <w:rPr>
          <w:rFonts w:asciiTheme="minorHAnsi" w:hAnsiTheme="minorHAnsi" w:cstheme="minorHAnsi"/>
        </w:rPr>
        <w:t>Unknown</w:t>
      </w:r>
      <w:proofErr w:type="gramEnd"/>
      <w:r w:rsidR="00C43D2C" w:rsidRPr="00980F29">
        <w:rPr>
          <w:rFonts w:asciiTheme="minorHAnsi" w:hAnsiTheme="minorHAnsi" w:cstheme="minorHAnsi"/>
        </w:rPr>
        <w:t xml:space="preserve">  </w:t>
      </w:r>
    </w:p>
    <w:p w14:paraId="13411049" w14:textId="44297DE7" w:rsidR="00DD6486" w:rsidRPr="00C26AC7" w:rsidRDefault="00C43D2C" w:rsidP="00DD6486">
      <w:pPr>
        <w:pStyle w:val="clause-e"/>
        <w:spacing w:before="0" w:beforeAutospacing="0" w:after="0" w:afterAutospacing="0"/>
      </w:pPr>
      <w:r>
        <w:rPr>
          <w:rFonts w:asciiTheme="minorHAnsi" w:hAnsiTheme="minorHAnsi" w:cstheme="minorHAnsi"/>
          <w:sz w:val="21"/>
          <w:szCs w:val="21"/>
        </w:rPr>
        <w:lastRenderedPageBreak/>
        <w:t xml:space="preserve">       </w:t>
      </w:r>
    </w:p>
    <w:p w14:paraId="421A824F" w14:textId="729A655E" w:rsidR="00DD6486" w:rsidRDefault="00DD6486" w:rsidP="00DD6486">
      <w:pPr>
        <w:pStyle w:val="clause-e"/>
        <w:numPr>
          <w:ilvl w:val="0"/>
          <w:numId w:val="7"/>
        </w:numPr>
        <w:spacing w:before="0" w:beforeAutospacing="0" w:after="0" w:afterAutospacing="0"/>
      </w:pPr>
      <w:r>
        <w:t xml:space="preserve">Has the donor given consent for tissue to be used in subsequent research? </w:t>
      </w:r>
    </w:p>
    <w:p w14:paraId="282FB12C" w14:textId="77777777" w:rsidR="00C43D2C" w:rsidRDefault="00C43D2C" w:rsidP="00C43D2C">
      <w:pPr>
        <w:pStyle w:val="clause-e"/>
        <w:spacing w:before="0" w:beforeAutospacing="0" w:after="0" w:afterAutospacing="0"/>
        <w:ind w:left="1440"/>
      </w:pPr>
    </w:p>
    <w:p w14:paraId="6F969674" w14:textId="716BB5E4" w:rsidR="00C43D2C" w:rsidRPr="002B78CF" w:rsidRDefault="00DD6486" w:rsidP="00987489">
      <w:pPr>
        <w:pStyle w:val="clause-e"/>
        <w:spacing w:before="0" w:beforeAutospacing="0" w:after="0" w:afterAutospacing="0"/>
        <w:rPr>
          <w:rFonts w:asciiTheme="minorHAnsi" w:hAnsiTheme="minorHAnsi" w:cstheme="minorHAnsi"/>
        </w:rPr>
      </w:pPr>
      <w:r>
        <w:t xml:space="preserve">                        </w:t>
      </w:r>
      <w:sdt>
        <w:sdtPr>
          <w:id w:val="-755447258"/>
          <w14:checkbox>
            <w14:checked w14:val="0"/>
            <w14:checkedState w14:val="2612" w14:font="MS Gothic"/>
            <w14:uncheckedState w14:val="2610" w14:font="MS Gothic"/>
          </w14:checkbox>
        </w:sdtPr>
        <w:sdtEndPr/>
        <w:sdtContent>
          <w:r w:rsidR="002B78CF" w:rsidRPr="002B78CF">
            <w:rPr>
              <w:rFonts w:ascii="MS Gothic" w:eastAsia="MS Gothic" w:hAnsi="MS Gothic" w:hint="eastAsia"/>
            </w:rPr>
            <w:t>☐</w:t>
          </w:r>
        </w:sdtContent>
      </w:sdt>
      <w:r w:rsidRPr="002B78CF">
        <w:rPr>
          <w:rFonts w:asciiTheme="minorHAnsi" w:hAnsiTheme="minorHAnsi" w:cstheme="minorHAnsi"/>
        </w:rPr>
        <w:t xml:space="preserve"> Yes          </w:t>
      </w:r>
      <w:sdt>
        <w:sdtPr>
          <w:rPr>
            <w:rFonts w:asciiTheme="minorHAnsi" w:hAnsiTheme="minorHAnsi" w:cstheme="minorHAnsi"/>
          </w:rPr>
          <w:id w:val="-306477822"/>
          <w14:checkbox>
            <w14:checked w14:val="0"/>
            <w14:checkedState w14:val="2612" w14:font="MS Gothic"/>
            <w14:uncheckedState w14:val="2610" w14:font="MS Gothic"/>
          </w14:checkbox>
        </w:sdtPr>
        <w:sdtEndPr/>
        <w:sdtContent>
          <w:r w:rsidR="002B78CF" w:rsidRPr="002B78CF">
            <w:rPr>
              <w:rFonts w:ascii="MS Gothic" w:eastAsia="MS Gothic" w:hAnsi="MS Gothic" w:cstheme="minorHAnsi" w:hint="eastAsia"/>
            </w:rPr>
            <w:t>☐</w:t>
          </w:r>
        </w:sdtContent>
      </w:sdt>
      <w:r w:rsidRPr="002B78CF">
        <w:rPr>
          <w:rFonts w:asciiTheme="minorHAnsi" w:hAnsiTheme="minorHAnsi" w:cstheme="minorHAnsi"/>
        </w:rPr>
        <w:t xml:space="preserve"> No         </w:t>
      </w:r>
      <w:sdt>
        <w:sdtPr>
          <w:rPr>
            <w:rFonts w:asciiTheme="minorHAnsi" w:hAnsiTheme="minorHAnsi" w:cstheme="minorHAnsi"/>
          </w:rPr>
          <w:id w:val="-274179225"/>
          <w14:checkbox>
            <w14:checked w14:val="0"/>
            <w14:checkedState w14:val="2612" w14:font="MS Gothic"/>
            <w14:uncheckedState w14:val="2610" w14:font="MS Gothic"/>
          </w14:checkbox>
        </w:sdtPr>
        <w:sdtEndPr/>
        <w:sdtContent>
          <w:r w:rsidR="002B78CF" w:rsidRPr="002B78CF">
            <w:rPr>
              <w:rFonts w:ascii="MS Gothic" w:eastAsia="MS Gothic" w:hAnsi="MS Gothic" w:cstheme="minorHAnsi" w:hint="eastAsia"/>
            </w:rPr>
            <w:t>☐</w:t>
          </w:r>
        </w:sdtContent>
      </w:sdt>
      <w:r w:rsidR="00C43D2C" w:rsidRPr="002B78CF">
        <w:rPr>
          <w:rFonts w:asciiTheme="minorHAnsi" w:hAnsiTheme="minorHAnsi" w:cstheme="minorHAnsi"/>
        </w:rPr>
        <w:t xml:space="preserve"> </w:t>
      </w:r>
      <w:proofErr w:type="gramStart"/>
      <w:r w:rsidR="00C43D2C" w:rsidRPr="002B78CF">
        <w:rPr>
          <w:rFonts w:asciiTheme="minorHAnsi" w:hAnsiTheme="minorHAnsi" w:cstheme="minorHAnsi"/>
        </w:rPr>
        <w:t>Unknown</w:t>
      </w:r>
      <w:proofErr w:type="gramEnd"/>
    </w:p>
    <w:p w14:paraId="40C26D4B" w14:textId="77777777" w:rsidR="00D578E8" w:rsidRDefault="00D578E8" w:rsidP="00D578E8">
      <w:pPr>
        <w:pStyle w:val="clause-e"/>
        <w:spacing w:before="0" w:beforeAutospacing="0" w:after="0" w:afterAutospacing="0"/>
        <w:ind w:firstLine="720"/>
        <w:rPr>
          <w:rFonts w:asciiTheme="minorHAnsi" w:hAnsiTheme="minorHAnsi" w:cstheme="minorHAnsi"/>
          <w:sz w:val="21"/>
          <w:szCs w:val="21"/>
        </w:rPr>
      </w:pPr>
    </w:p>
    <w:p w14:paraId="79A8E0AB" w14:textId="5ADA68B9" w:rsidR="0004363F" w:rsidRPr="00F7165C" w:rsidRDefault="0004363F" w:rsidP="00491EF2">
      <w:pPr>
        <w:pStyle w:val="clause-e"/>
        <w:spacing w:before="0" w:beforeAutospacing="0" w:after="0" w:afterAutospacing="0"/>
        <w:ind w:left="720"/>
        <w:rPr>
          <w:rFonts w:asciiTheme="minorHAnsi" w:hAnsiTheme="minorHAnsi" w:cstheme="minorHAnsi"/>
        </w:rPr>
      </w:pPr>
      <w:r w:rsidRPr="00F7165C">
        <w:rPr>
          <w:rFonts w:asciiTheme="minorHAnsi" w:hAnsiTheme="minorHAnsi" w:cstheme="minorHAnsi"/>
        </w:rPr>
        <w:t xml:space="preserve">If Yes to either a) or b) </w:t>
      </w:r>
      <w:r w:rsidR="00F7165C">
        <w:rPr>
          <w:rFonts w:asciiTheme="minorHAnsi" w:hAnsiTheme="minorHAnsi" w:cstheme="minorHAnsi"/>
        </w:rPr>
        <w:t>p</w:t>
      </w:r>
      <w:r w:rsidRPr="00F7165C">
        <w:rPr>
          <w:rFonts w:asciiTheme="minorHAnsi" w:hAnsiTheme="minorHAnsi" w:cstheme="minorHAnsi"/>
        </w:rPr>
        <w:t xml:space="preserve">lease </w:t>
      </w:r>
      <w:r w:rsidR="00EE2D40" w:rsidRPr="00F7165C">
        <w:rPr>
          <w:rFonts w:asciiTheme="minorHAnsi" w:hAnsiTheme="minorHAnsi" w:cstheme="minorHAnsi"/>
        </w:rPr>
        <w:t xml:space="preserve">specify the original consent parameters at the time of data collection and </w:t>
      </w:r>
      <w:r w:rsidRPr="00F7165C">
        <w:rPr>
          <w:rFonts w:asciiTheme="minorHAnsi" w:hAnsiTheme="minorHAnsi" w:cstheme="minorHAnsi"/>
        </w:rPr>
        <w:t xml:space="preserve">explain how the researcher will </w:t>
      </w:r>
      <w:r w:rsidR="00C4726E" w:rsidRPr="00F7165C">
        <w:rPr>
          <w:rFonts w:asciiTheme="minorHAnsi" w:hAnsiTheme="minorHAnsi" w:cstheme="minorHAnsi"/>
        </w:rPr>
        <w:t xml:space="preserve">comply with </w:t>
      </w:r>
      <w:r w:rsidR="00EE2D40" w:rsidRPr="00F7165C">
        <w:rPr>
          <w:rFonts w:asciiTheme="minorHAnsi" w:hAnsiTheme="minorHAnsi" w:cstheme="minorHAnsi"/>
        </w:rPr>
        <w:t xml:space="preserve">the </w:t>
      </w:r>
      <w:r w:rsidR="00C4726E" w:rsidRPr="00F7165C">
        <w:rPr>
          <w:rFonts w:asciiTheme="minorHAnsi" w:hAnsiTheme="minorHAnsi" w:cstheme="minorHAnsi"/>
        </w:rPr>
        <w:t xml:space="preserve">known consent terms. </w:t>
      </w:r>
    </w:p>
    <w:p w14:paraId="7FCB528A" w14:textId="362A6F1F" w:rsidR="00D578E8" w:rsidRPr="00F7165C" w:rsidRDefault="00D578E8" w:rsidP="00D578E8">
      <w:pPr>
        <w:pStyle w:val="clause-e"/>
        <w:spacing w:before="0" w:beforeAutospacing="0" w:after="0" w:afterAutospacing="0"/>
        <w:ind w:firstLine="720"/>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D578E8" w:rsidRPr="001630E3" w14:paraId="6BAF4A43" w14:textId="77777777" w:rsidTr="002A4101">
        <w:tc>
          <w:tcPr>
            <w:tcW w:w="10246" w:type="dxa"/>
            <w:shd w:val="clear" w:color="auto" w:fill="auto"/>
          </w:tcPr>
          <w:p w14:paraId="53BBEE3C" w14:textId="77777777" w:rsidR="00D578E8" w:rsidRPr="001630E3" w:rsidRDefault="00D578E8" w:rsidP="002A4101">
            <w:pPr>
              <w:tabs>
                <w:tab w:val="left" w:pos="-567"/>
                <w:tab w:val="left" w:pos="-426"/>
                <w:tab w:val="left" w:pos="-284"/>
                <w:tab w:val="left" w:pos="-142"/>
                <w:tab w:val="left" w:pos="9192"/>
              </w:tabs>
              <w:snapToGrid w:val="0"/>
              <w:spacing w:after="0" w:line="240" w:lineRule="auto"/>
              <w:contextualSpacing/>
              <w:rPr>
                <w:rFonts w:ascii="Calibri" w:eastAsia="Times New Roman" w:hAnsi="Calibri" w:cs="Calibri"/>
                <w:sz w:val="21"/>
                <w:szCs w:val="21"/>
                <w:lang w:eastAsia="en-CA"/>
              </w:rPr>
            </w:pPr>
            <w:r w:rsidRPr="00F7165C">
              <w:rPr>
                <w:rFonts w:ascii="Calibri" w:eastAsia="Times New Roman" w:hAnsi="Calibri" w:cs="Calibri"/>
                <w:sz w:val="21"/>
                <w:szCs w:val="21"/>
                <w:lang w:val="en-GB" w:eastAsia="en-CA"/>
              </w:rPr>
              <w:fldChar w:fldCharType="begin">
                <w:ffData>
                  <w:name w:val="Text94"/>
                  <w:enabled/>
                  <w:calcOnExit w:val="0"/>
                  <w:textInput/>
                </w:ffData>
              </w:fldChar>
            </w:r>
            <w:r w:rsidRPr="00F7165C">
              <w:rPr>
                <w:rFonts w:ascii="Calibri" w:eastAsia="Times New Roman" w:hAnsi="Calibri" w:cs="Calibri"/>
                <w:sz w:val="21"/>
                <w:szCs w:val="21"/>
                <w:lang w:val="en-GB" w:eastAsia="en-CA"/>
              </w:rPr>
              <w:instrText xml:space="preserve"> FORMTEXT </w:instrText>
            </w:r>
            <w:r w:rsidRPr="00F7165C">
              <w:rPr>
                <w:rFonts w:ascii="Calibri" w:eastAsia="Times New Roman" w:hAnsi="Calibri" w:cs="Calibri"/>
                <w:sz w:val="21"/>
                <w:szCs w:val="21"/>
                <w:lang w:val="en-GB" w:eastAsia="en-CA"/>
              </w:rPr>
            </w:r>
            <w:r w:rsidRPr="00F7165C">
              <w:rPr>
                <w:rFonts w:ascii="Calibri" w:eastAsia="Times New Roman" w:hAnsi="Calibri" w:cs="Calibri"/>
                <w:sz w:val="21"/>
                <w:szCs w:val="21"/>
                <w:lang w:val="en-GB" w:eastAsia="en-CA"/>
              </w:rPr>
              <w:fldChar w:fldCharType="separate"/>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noProof/>
                <w:sz w:val="21"/>
                <w:szCs w:val="21"/>
                <w:lang w:val="en-GB" w:eastAsia="en-CA"/>
              </w:rPr>
              <w:t> </w:t>
            </w:r>
            <w:r w:rsidRPr="00F7165C">
              <w:rPr>
                <w:rFonts w:ascii="Calibri" w:eastAsia="Times New Roman" w:hAnsi="Calibri" w:cs="Calibri"/>
                <w:sz w:val="21"/>
                <w:szCs w:val="21"/>
                <w:lang w:val="en-GB" w:eastAsia="en-CA"/>
              </w:rPr>
              <w:fldChar w:fldCharType="end"/>
            </w:r>
            <w:r>
              <w:rPr>
                <w:rFonts w:ascii="Calibri" w:eastAsia="Times New Roman" w:hAnsi="Calibri" w:cs="Calibri"/>
                <w:sz w:val="21"/>
                <w:szCs w:val="21"/>
                <w:lang w:val="en-GB" w:eastAsia="en-CA"/>
              </w:rPr>
              <w:tab/>
            </w:r>
          </w:p>
        </w:tc>
      </w:tr>
    </w:tbl>
    <w:p w14:paraId="14F5BCD3" w14:textId="77777777" w:rsidR="00D578E8" w:rsidRPr="00D578E8" w:rsidRDefault="00D578E8" w:rsidP="00D578E8">
      <w:pPr>
        <w:pStyle w:val="clause-e"/>
        <w:spacing w:before="0" w:beforeAutospacing="0" w:after="0" w:afterAutospacing="0"/>
        <w:ind w:firstLine="720"/>
        <w:rPr>
          <w:rFonts w:asciiTheme="minorHAnsi" w:hAnsiTheme="minorHAnsi" w:cstheme="minorHAnsi"/>
        </w:rPr>
      </w:pPr>
    </w:p>
    <w:p w14:paraId="2643F4C6" w14:textId="77777777" w:rsidR="00C43D2C" w:rsidRDefault="00C43D2C" w:rsidP="00987489">
      <w:pPr>
        <w:pStyle w:val="clause-e"/>
        <w:spacing w:before="0" w:beforeAutospacing="0" w:after="0" w:afterAutospacing="0"/>
        <w:rPr>
          <w:rFonts w:asciiTheme="minorHAnsi" w:hAnsiTheme="minorHAnsi" w:cstheme="minorHAnsi"/>
          <w:sz w:val="21"/>
          <w:szCs w:val="21"/>
        </w:rPr>
      </w:pPr>
    </w:p>
    <w:p w14:paraId="26D55954" w14:textId="3CC71665" w:rsidR="00C43D2C" w:rsidRPr="00986796" w:rsidRDefault="00C43D2C" w:rsidP="00987489">
      <w:pPr>
        <w:pStyle w:val="clause-e"/>
        <w:spacing w:before="0" w:beforeAutospacing="0" w:after="0" w:afterAutospacing="0"/>
      </w:pPr>
      <w:r w:rsidRPr="00C43D2C">
        <w:rPr>
          <w:rFonts w:ascii="Arial" w:hAnsi="Arial" w:cs="Arial"/>
          <w:sz w:val="21"/>
          <w:szCs w:val="21"/>
        </w:rPr>
        <w:t xml:space="preserve">            </w:t>
      </w:r>
      <w:r w:rsidR="00D578E8">
        <w:rPr>
          <w:rFonts w:ascii="Arial" w:hAnsi="Arial" w:cs="Arial"/>
          <w:sz w:val="21"/>
          <w:szCs w:val="21"/>
        </w:rPr>
        <w:t xml:space="preserve"> </w:t>
      </w:r>
      <w:r w:rsidRPr="00986796">
        <w:t>If No</w:t>
      </w:r>
      <w:r w:rsidR="00F626DC" w:rsidRPr="00986796">
        <w:t xml:space="preserve"> or Unknown</w:t>
      </w:r>
      <w:r w:rsidRPr="00986796">
        <w:t>, to either a) or b) please explain:</w:t>
      </w:r>
    </w:p>
    <w:p w14:paraId="5A074802" w14:textId="77777777" w:rsidR="00C43D2C" w:rsidRDefault="00C43D2C" w:rsidP="00987489">
      <w:pPr>
        <w:pStyle w:val="clause-e"/>
        <w:spacing w:before="0" w:beforeAutospacing="0" w:after="0" w:afterAutospacing="0"/>
        <w:rPr>
          <w:rFonts w:asciiTheme="minorHAnsi" w:hAnsiTheme="minorHAnsi" w:cstheme="minorHAnsi"/>
          <w:sz w:val="21"/>
          <w:szCs w:val="21"/>
        </w:rPr>
      </w:pPr>
    </w:p>
    <w:p w14:paraId="18C17970" w14:textId="77777777" w:rsidR="00C43D2C" w:rsidRPr="009607C4" w:rsidRDefault="00C43D2C" w:rsidP="00987489">
      <w:pPr>
        <w:pStyle w:val="clause-e"/>
        <w:spacing w:before="0" w:beforeAutospacing="0" w:after="0" w:afterAutospacing="0"/>
      </w:pPr>
      <w:r>
        <w:rPr>
          <w:rFonts w:asciiTheme="minorHAnsi" w:hAnsiTheme="minorHAnsi" w:cstheme="minorHAns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C43D2C" w:rsidRPr="001630E3" w14:paraId="63FDB7F4" w14:textId="77777777" w:rsidTr="00B7210D">
        <w:tc>
          <w:tcPr>
            <w:tcW w:w="10246" w:type="dxa"/>
            <w:shd w:val="clear" w:color="auto" w:fill="auto"/>
          </w:tcPr>
          <w:bookmarkStart w:id="5" w:name="_Hlk125446520"/>
          <w:p w14:paraId="515C7B94" w14:textId="092A404F" w:rsidR="00C43D2C" w:rsidRPr="001630E3" w:rsidRDefault="00C43D2C" w:rsidP="00D578E8">
            <w:pPr>
              <w:tabs>
                <w:tab w:val="left" w:pos="-567"/>
                <w:tab w:val="left" w:pos="-426"/>
                <w:tab w:val="left" w:pos="-284"/>
                <w:tab w:val="left" w:pos="-142"/>
                <w:tab w:val="left" w:pos="919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r w:rsidR="00D578E8">
              <w:rPr>
                <w:rFonts w:ascii="Calibri" w:eastAsia="Times New Roman" w:hAnsi="Calibri" w:cs="Calibri"/>
                <w:sz w:val="21"/>
                <w:szCs w:val="21"/>
                <w:lang w:val="en-GB" w:eastAsia="en-CA"/>
              </w:rPr>
              <w:tab/>
            </w:r>
          </w:p>
        </w:tc>
      </w:tr>
    </w:tbl>
    <w:bookmarkEnd w:id="5"/>
    <w:p w14:paraId="4271EB1C" w14:textId="0D181169" w:rsidR="009607C4" w:rsidRPr="009607C4" w:rsidRDefault="00B7210D" w:rsidP="00987489">
      <w:pPr>
        <w:pStyle w:val="clause-e"/>
        <w:spacing w:before="0" w:beforeAutospacing="0" w:after="0" w:afterAutospacing="0"/>
      </w:pPr>
      <w:r>
        <w:t xml:space="preserve">          </w:t>
      </w:r>
    </w:p>
    <w:sectPr w:rsidR="009607C4" w:rsidRPr="009607C4" w:rsidSect="008A7FD5">
      <w:footerReference w:type="default" r:id="rId10"/>
      <w:pgSz w:w="12240" w:h="15840"/>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ECCD" w14:textId="77777777" w:rsidR="00011721" w:rsidRDefault="00011721" w:rsidP="002112B9">
      <w:pPr>
        <w:spacing w:after="0" w:line="240" w:lineRule="auto"/>
      </w:pPr>
      <w:r>
        <w:separator/>
      </w:r>
    </w:p>
  </w:endnote>
  <w:endnote w:type="continuationSeparator" w:id="0">
    <w:p w14:paraId="040D41C4" w14:textId="77777777" w:rsidR="00011721" w:rsidRDefault="00011721" w:rsidP="0021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aco">
    <w:altName w:val="Courier New"/>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7ECE" w14:textId="637C85C6" w:rsidR="002112B9" w:rsidRPr="002112B9" w:rsidRDefault="00A629BF">
    <w:pPr>
      <w:pStyle w:val="Footer"/>
      <w:jc w:val="right"/>
      <w:rPr>
        <w:rFonts w:ascii="Times New Roman" w:hAnsi="Times New Roman" w:cs="Times New Roman"/>
        <w:sz w:val="24"/>
        <w:szCs w:val="24"/>
      </w:rPr>
    </w:pPr>
    <w:r>
      <w:rPr>
        <w:rFonts w:ascii="Times New Roman" w:hAnsi="Times New Roman" w:cs="Times New Roman"/>
        <w:sz w:val="24"/>
        <w:szCs w:val="24"/>
      </w:rPr>
      <w:t>Version</w:t>
    </w:r>
    <w:r w:rsidR="00573C7D">
      <w:rPr>
        <w:rFonts w:ascii="Times New Roman" w:hAnsi="Times New Roman" w:cs="Times New Roman"/>
        <w:sz w:val="24"/>
        <w:szCs w:val="24"/>
      </w:rPr>
      <w:t xml:space="preserve"> </w:t>
    </w:r>
    <w:r w:rsidR="00B856EF">
      <w:rPr>
        <w:rFonts w:ascii="Times New Roman" w:hAnsi="Times New Roman" w:cs="Times New Roman"/>
        <w:sz w:val="24"/>
        <w:szCs w:val="24"/>
      </w:rPr>
      <w:t>September</w:t>
    </w:r>
    <w:r w:rsidR="00573C7D">
      <w:rPr>
        <w:rFonts w:ascii="Times New Roman" w:hAnsi="Times New Roman" w:cs="Times New Roman"/>
        <w:sz w:val="24"/>
        <w:szCs w:val="24"/>
      </w:rPr>
      <w:t xml:space="preserve"> 2023</w:t>
    </w:r>
    <w:r>
      <w:rPr>
        <w:rFonts w:ascii="Times New Roman" w:hAnsi="Times New Roman" w:cs="Times New Roman"/>
        <w:sz w:val="24"/>
        <w:szCs w:val="24"/>
      </w:rPr>
      <w:t xml:space="preserve"> </w:t>
    </w:r>
  </w:p>
  <w:p w14:paraId="60B548BA" w14:textId="77777777" w:rsidR="002112B9" w:rsidRPr="002112B9" w:rsidRDefault="002112B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E506" w14:textId="77777777" w:rsidR="00011721" w:rsidRDefault="00011721" w:rsidP="002112B9">
      <w:pPr>
        <w:spacing w:after="0" w:line="240" w:lineRule="auto"/>
      </w:pPr>
      <w:r>
        <w:separator/>
      </w:r>
    </w:p>
  </w:footnote>
  <w:footnote w:type="continuationSeparator" w:id="0">
    <w:p w14:paraId="3D5F2F3B" w14:textId="77777777" w:rsidR="00011721" w:rsidRDefault="00011721" w:rsidP="00211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E1D"/>
    <w:multiLevelType w:val="hybridMultilevel"/>
    <w:tmpl w:val="1B8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45B1"/>
    <w:multiLevelType w:val="hybridMultilevel"/>
    <w:tmpl w:val="6EF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4035"/>
    <w:multiLevelType w:val="hybridMultilevel"/>
    <w:tmpl w:val="1C3EB89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6122"/>
    <w:multiLevelType w:val="hybridMultilevel"/>
    <w:tmpl w:val="65FCDF46"/>
    <w:lvl w:ilvl="0" w:tplc="1FF20B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36620DAE"/>
    <w:multiLevelType w:val="multilevel"/>
    <w:tmpl w:val="ED706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AF91E22"/>
    <w:multiLevelType w:val="hybridMultilevel"/>
    <w:tmpl w:val="4574C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4E3983"/>
    <w:multiLevelType w:val="hybridMultilevel"/>
    <w:tmpl w:val="AAF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67893"/>
    <w:multiLevelType w:val="hybridMultilevel"/>
    <w:tmpl w:val="70A62764"/>
    <w:lvl w:ilvl="0" w:tplc="86808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4545E6"/>
    <w:multiLevelType w:val="hybridMultilevel"/>
    <w:tmpl w:val="8834D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7558CD"/>
    <w:multiLevelType w:val="hybridMultilevel"/>
    <w:tmpl w:val="1194DFA2"/>
    <w:lvl w:ilvl="0" w:tplc="309AD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5B6719"/>
    <w:multiLevelType w:val="hybridMultilevel"/>
    <w:tmpl w:val="7CBA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629C5"/>
    <w:multiLevelType w:val="hybridMultilevel"/>
    <w:tmpl w:val="7BBC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623AE"/>
    <w:multiLevelType w:val="hybridMultilevel"/>
    <w:tmpl w:val="01429416"/>
    <w:lvl w:ilvl="0" w:tplc="4D32F10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664C382C"/>
    <w:multiLevelType w:val="hybridMultilevel"/>
    <w:tmpl w:val="8804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D72E5"/>
    <w:multiLevelType w:val="hybridMultilevel"/>
    <w:tmpl w:val="B9F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012BD"/>
    <w:multiLevelType w:val="hybridMultilevel"/>
    <w:tmpl w:val="3C46A292"/>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num w:numId="1" w16cid:durableId="382682122">
    <w:abstractNumId w:val="8"/>
  </w:num>
  <w:num w:numId="2" w16cid:durableId="1836069128">
    <w:abstractNumId w:val="5"/>
  </w:num>
  <w:num w:numId="3" w16cid:durableId="9719665">
    <w:abstractNumId w:val="2"/>
  </w:num>
  <w:num w:numId="4" w16cid:durableId="95712704">
    <w:abstractNumId w:val="7"/>
  </w:num>
  <w:num w:numId="5" w16cid:durableId="1635402590">
    <w:abstractNumId w:val="13"/>
  </w:num>
  <w:num w:numId="6" w16cid:durableId="691345370">
    <w:abstractNumId w:val="1"/>
  </w:num>
  <w:num w:numId="7" w16cid:durableId="1929921861">
    <w:abstractNumId w:val="9"/>
  </w:num>
  <w:num w:numId="8" w16cid:durableId="134683635">
    <w:abstractNumId w:val="14"/>
  </w:num>
  <w:num w:numId="9" w16cid:durableId="1100108498">
    <w:abstractNumId w:val="0"/>
  </w:num>
  <w:num w:numId="10" w16cid:durableId="935795833">
    <w:abstractNumId w:val="11"/>
  </w:num>
  <w:num w:numId="11" w16cid:durableId="727219418">
    <w:abstractNumId w:val="6"/>
  </w:num>
  <w:num w:numId="12" w16cid:durableId="680741781">
    <w:abstractNumId w:val="10"/>
  </w:num>
  <w:num w:numId="13" w16cid:durableId="1803225619">
    <w:abstractNumId w:val="3"/>
  </w:num>
  <w:num w:numId="14" w16cid:durableId="679740059">
    <w:abstractNumId w:val="12"/>
  </w:num>
  <w:num w:numId="15" w16cid:durableId="88620753">
    <w:abstractNumId w:val="15"/>
  </w:num>
  <w:num w:numId="16" w16cid:durableId="906188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A2"/>
    <w:rsid w:val="00000300"/>
    <w:rsid w:val="00007656"/>
    <w:rsid w:val="00011721"/>
    <w:rsid w:val="00023268"/>
    <w:rsid w:val="00025DC8"/>
    <w:rsid w:val="0004363F"/>
    <w:rsid w:val="00051D81"/>
    <w:rsid w:val="000525E5"/>
    <w:rsid w:val="00062C1B"/>
    <w:rsid w:val="00063AE3"/>
    <w:rsid w:val="00077651"/>
    <w:rsid w:val="0008276D"/>
    <w:rsid w:val="0009517E"/>
    <w:rsid w:val="000D14B3"/>
    <w:rsid w:val="000E2870"/>
    <w:rsid w:val="000E5ECF"/>
    <w:rsid w:val="0011048B"/>
    <w:rsid w:val="0012086F"/>
    <w:rsid w:val="00157E20"/>
    <w:rsid w:val="001630E3"/>
    <w:rsid w:val="00176581"/>
    <w:rsid w:val="0018518C"/>
    <w:rsid w:val="001875AE"/>
    <w:rsid w:val="00192459"/>
    <w:rsid w:val="00194B09"/>
    <w:rsid w:val="00195BCE"/>
    <w:rsid w:val="001A5544"/>
    <w:rsid w:val="001A795D"/>
    <w:rsid w:val="001C7A4E"/>
    <w:rsid w:val="001D7C17"/>
    <w:rsid w:val="001E253A"/>
    <w:rsid w:val="001E4853"/>
    <w:rsid w:val="001F216C"/>
    <w:rsid w:val="001F33A5"/>
    <w:rsid w:val="00201465"/>
    <w:rsid w:val="002112B9"/>
    <w:rsid w:val="00227807"/>
    <w:rsid w:val="00233629"/>
    <w:rsid w:val="00260B2E"/>
    <w:rsid w:val="0027676A"/>
    <w:rsid w:val="00294AD9"/>
    <w:rsid w:val="002B78CF"/>
    <w:rsid w:val="003011AE"/>
    <w:rsid w:val="00311830"/>
    <w:rsid w:val="00341E0E"/>
    <w:rsid w:val="00351361"/>
    <w:rsid w:val="00391089"/>
    <w:rsid w:val="00393EA2"/>
    <w:rsid w:val="003A2566"/>
    <w:rsid w:val="003D46CC"/>
    <w:rsid w:val="003D53E2"/>
    <w:rsid w:val="003F3683"/>
    <w:rsid w:val="00402685"/>
    <w:rsid w:val="00417014"/>
    <w:rsid w:val="00424FD2"/>
    <w:rsid w:val="0045702F"/>
    <w:rsid w:val="00470852"/>
    <w:rsid w:val="004743CF"/>
    <w:rsid w:val="004773BB"/>
    <w:rsid w:val="00491EF2"/>
    <w:rsid w:val="004925C0"/>
    <w:rsid w:val="004A2ECF"/>
    <w:rsid w:val="004C2852"/>
    <w:rsid w:val="004C2AEE"/>
    <w:rsid w:val="004C2C25"/>
    <w:rsid w:val="004C5427"/>
    <w:rsid w:val="004E3718"/>
    <w:rsid w:val="004F671E"/>
    <w:rsid w:val="004F6C79"/>
    <w:rsid w:val="0051479B"/>
    <w:rsid w:val="0052250E"/>
    <w:rsid w:val="00523396"/>
    <w:rsid w:val="00527774"/>
    <w:rsid w:val="00531594"/>
    <w:rsid w:val="00537E96"/>
    <w:rsid w:val="00573C7D"/>
    <w:rsid w:val="00575B16"/>
    <w:rsid w:val="005920CC"/>
    <w:rsid w:val="005A53C4"/>
    <w:rsid w:val="005A6080"/>
    <w:rsid w:val="005B3E07"/>
    <w:rsid w:val="005C3EDE"/>
    <w:rsid w:val="005E3BB6"/>
    <w:rsid w:val="00602E39"/>
    <w:rsid w:val="00604776"/>
    <w:rsid w:val="00635AF9"/>
    <w:rsid w:val="00651595"/>
    <w:rsid w:val="0065458E"/>
    <w:rsid w:val="00673A06"/>
    <w:rsid w:val="00680F1D"/>
    <w:rsid w:val="00685DC4"/>
    <w:rsid w:val="006A1AE1"/>
    <w:rsid w:val="006A29FD"/>
    <w:rsid w:val="006C21BA"/>
    <w:rsid w:val="006D0B74"/>
    <w:rsid w:val="006D4663"/>
    <w:rsid w:val="006E7347"/>
    <w:rsid w:val="00720F84"/>
    <w:rsid w:val="00735C8F"/>
    <w:rsid w:val="00760F20"/>
    <w:rsid w:val="00761F56"/>
    <w:rsid w:val="00766661"/>
    <w:rsid w:val="00770B5B"/>
    <w:rsid w:val="0077512D"/>
    <w:rsid w:val="007829F2"/>
    <w:rsid w:val="00792ACB"/>
    <w:rsid w:val="007A0861"/>
    <w:rsid w:val="007A6698"/>
    <w:rsid w:val="00827528"/>
    <w:rsid w:val="00844901"/>
    <w:rsid w:val="00857E68"/>
    <w:rsid w:val="0087179C"/>
    <w:rsid w:val="008A0FEF"/>
    <w:rsid w:val="008A4335"/>
    <w:rsid w:val="008A7FD5"/>
    <w:rsid w:val="008B29F4"/>
    <w:rsid w:val="008D24A8"/>
    <w:rsid w:val="008D258E"/>
    <w:rsid w:val="008D6821"/>
    <w:rsid w:val="00900B75"/>
    <w:rsid w:val="00910293"/>
    <w:rsid w:val="00923356"/>
    <w:rsid w:val="00924910"/>
    <w:rsid w:val="00925EAB"/>
    <w:rsid w:val="00947F02"/>
    <w:rsid w:val="009607C4"/>
    <w:rsid w:val="009613C7"/>
    <w:rsid w:val="00977BEA"/>
    <w:rsid w:val="00980F29"/>
    <w:rsid w:val="00981333"/>
    <w:rsid w:val="00984A94"/>
    <w:rsid w:val="009853E8"/>
    <w:rsid w:val="00986796"/>
    <w:rsid w:val="00987489"/>
    <w:rsid w:val="00994B8C"/>
    <w:rsid w:val="009B3FB8"/>
    <w:rsid w:val="009C06BA"/>
    <w:rsid w:val="009F355D"/>
    <w:rsid w:val="00A14976"/>
    <w:rsid w:val="00A223F7"/>
    <w:rsid w:val="00A26F5C"/>
    <w:rsid w:val="00A629BF"/>
    <w:rsid w:val="00A826D9"/>
    <w:rsid w:val="00A9669D"/>
    <w:rsid w:val="00AA12A7"/>
    <w:rsid w:val="00AA4CB3"/>
    <w:rsid w:val="00AA694A"/>
    <w:rsid w:val="00AD7053"/>
    <w:rsid w:val="00AD7375"/>
    <w:rsid w:val="00AD7B5F"/>
    <w:rsid w:val="00AF05BF"/>
    <w:rsid w:val="00B00FDC"/>
    <w:rsid w:val="00B1633D"/>
    <w:rsid w:val="00B43DA4"/>
    <w:rsid w:val="00B478B2"/>
    <w:rsid w:val="00B608AF"/>
    <w:rsid w:val="00B7210D"/>
    <w:rsid w:val="00B7255E"/>
    <w:rsid w:val="00B82928"/>
    <w:rsid w:val="00B856EF"/>
    <w:rsid w:val="00BC0A92"/>
    <w:rsid w:val="00BC5ACA"/>
    <w:rsid w:val="00BD013A"/>
    <w:rsid w:val="00BD0CB0"/>
    <w:rsid w:val="00BF1E40"/>
    <w:rsid w:val="00BF7744"/>
    <w:rsid w:val="00C03614"/>
    <w:rsid w:val="00C227B4"/>
    <w:rsid w:val="00C24429"/>
    <w:rsid w:val="00C26AC7"/>
    <w:rsid w:val="00C411A6"/>
    <w:rsid w:val="00C43D2C"/>
    <w:rsid w:val="00C4726E"/>
    <w:rsid w:val="00CB26B0"/>
    <w:rsid w:val="00CC27AF"/>
    <w:rsid w:val="00CD6ED8"/>
    <w:rsid w:val="00CE289E"/>
    <w:rsid w:val="00D578E8"/>
    <w:rsid w:val="00D762E0"/>
    <w:rsid w:val="00D8741D"/>
    <w:rsid w:val="00D945FD"/>
    <w:rsid w:val="00DB2E27"/>
    <w:rsid w:val="00DD6486"/>
    <w:rsid w:val="00DE14EC"/>
    <w:rsid w:val="00DE1688"/>
    <w:rsid w:val="00DE4307"/>
    <w:rsid w:val="00DF2DEA"/>
    <w:rsid w:val="00E0685F"/>
    <w:rsid w:val="00E14F6E"/>
    <w:rsid w:val="00E27338"/>
    <w:rsid w:val="00E77117"/>
    <w:rsid w:val="00E81388"/>
    <w:rsid w:val="00E95CE2"/>
    <w:rsid w:val="00EA1547"/>
    <w:rsid w:val="00EB3367"/>
    <w:rsid w:val="00EC3601"/>
    <w:rsid w:val="00ED5D27"/>
    <w:rsid w:val="00ED752D"/>
    <w:rsid w:val="00EE2D40"/>
    <w:rsid w:val="00EE4A60"/>
    <w:rsid w:val="00F05E98"/>
    <w:rsid w:val="00F345B0"/>
    <w:rsid w:val="00F54027"/>
    <w:rsid w:val="00F54EF1"/>
    <w:rsid w:val="00F62378"/>
    <w:rsid w:val="00F626DC"/>
    <w:rsid w:val="00F7165C"/>
    <w:rsid w:val="00FA1221"/>
    <w:rsid w:val="00FC1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7B2"/>
  <w15:docId w15:val="{302B9A43-8FCE-4475-A3B0-DF895E11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6821"/>
    <w:pPr>
      <w:keepNext/>
      <w:spacing w:before="240" w:after="60" w:line="240" w:lineRule="auto"/>
      <w:outlineLvl w:val="0"/>
    </w:pPr>
    <w:rPr>
      <w:rFonts w:ascii="Calibri" w:eastAsia="Times New Roman" w:hAnsi="Calibr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e">
    <w:name w:val="section-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93EA2"/>
    <w:rPr>
      <w:color w:val="0000FF"/>
      <w:u w:val="single"/>
    </w:rPr>
  </w:style>
  <w:style w:type="paragraph" w:customStyle="1" w:styleId="clause-e">
    <w:name w:val="claus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e">
    <w:name w:val="subclaus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note-e">
    <w:name w:val="headnot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e">
    <w:name w:val="subsection-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rsid w:val="008D6821"/>
    <w:rPr>
      <w:rFonts w:ascii="Calibri" w:eastAsia="Times New Roman" w:hAnsi="Calibri" w:cs="Times New Roman"/>
      <w:b/>
      <w:bCs/>
      <w:kern w:val="32"/>
      <w:sz w:val="32"/>
      <w:szCs w:val="32"/>
      <w:lang w:val="en-US"/>
    </w:rPr>
  </w:style>
  <w:style w:type="paragraph" w:styleId="BalloonText">
    <w:name w:val="Balloon Text"/>
    <w:basedOn w:val="Normal"/>
    <w:link w:val="BalloonTextChar"/>
    <w:uiPriority w:val="99"/>
    <w:semiHidden/>
    <w:unhideWhenUsed/>
    <w:rsid w:val="008D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21"/>
    <w:rPr>
      <w:rFonts w:ascii="Tahoma" w:hAnsi="Tahoma" w:cs="Tahoma"/>
      <w:sz w:val="16"/>
      <w:szCs w:val="16"/>
    </w:rPr>
  </w:style>
  <w:style w:type="table" w:styleId="TableGrid">
    <w:name w:val="Table Grid"/>
    <w:basedOn w:val="TableNormal"/>
    <w:uiPriority w:val="59"/>
    <w:rsid w:val="008D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B9"/>
  </w:style>
  <w:style w:type="paragraph" w:styleId="Footer">
    <w:name w:val="footer"/>
    <w:basedOn w:val="Normal"/>
    <w:link w:val="FooterChar"/>
    <w:uiPriority w:val="99"/>
    <w:unhideWhenUsed/>
    <w:rsid w:val="0021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B9"/>
  </w:style>
  <w:style w:type="paragraph" w:styleId="ListParagraph">
    <w:name w:val="List Paragraph"/>
    <w:basedOn w:val="Normal"/>
    <w:uiPriority w:val="34"/>
    <w:qFormat/>
    <w:rsid w:val="00680F1D"/>
    <w:pPr>
      <w:ind w:left="720"/>
      <w:contextualSpacing/>
    </w:pPr>
  </w:style>
  <w:style w:type="character" w:styleId="UnresolvedMention">
    <w:name w:val="Unresolved Mention"/>
    <w:basedOn w:val="DefaultParagraphFont"/>
    <w:uiPriority w:val="99"/>
    <w:semiHidden/>
    <w:unhideWhenUsed/>
    <w:rsid w:val="00C227B4"/>
    <w:rPr>
      <w:color w:val="605E5C"/>
      <w:shd w:val="clear" w:color="auto" w:fill="E1DFDD"/>
    </w:rPr>
  </w:style>
  <w:style w:type="character" w:styleId="CommentReference">
    <w:name w:val="annotation reference"/>
    <w:basedOn w:val="DefaultParagraphFont"/>
    <w:uiPriority w:val="99"/>
    <w:semiHidden/>
    <w:unhideWhenUsed/>
    <w:rsid w:val="00827528"/>
    <w:rPr>
      <w:sz w:val="16"/>
      <w:szCs w:val="16"/>
    </w:rPr>
  </w:style>
  <w:style w:type="paragraph" w:styleId="CommentText">
    <w:name w:val="annotation text"/>
    <w:basedOn w:val="Normal"/>
    <w:link w:val="CommentTextChar"/>
    <w:uiPriority w:val="99"/>
    <w:unhideWhenUsed/>
    <w:rsid w:val="00827528"/>
    <w:pPr>
      <w:spacing w:line="240" w:lineRule="auto"/>
    </w:pPr>
    <w:rPr>
      <w:sz w:val="20"/>
      <w:szCs w:val="20"/>
    </w:rPr>
  </w:style>
  <w:style w:type="character" w:customStyle="1" w:styleId="CommentTextChar">
    <w:name w:val="Comment Text Char"/>
    <w:basedOn w:val="DefaultParagraphFont"/>
    <w:link w:val="CommentText"/>
    <w:uiPriority w:val="99"/>
    <w:rsid w:val="00827528"/>
    <w:rPr>
      <w:sz w:val="20"/>
      <w:szCs w:val="20"/>
    </w:rPr>
  </w:style>
  <w:style w:type="paragraph" w:styleId="CommentSubject">
    <w:name w:val="annotation subject"/>
    <w:basedOn w:val="CommentText"/>
    <w:next w:val="CommentText"/>
    <w:link w:val="CommentSubjectChar"/>
    <w:uiPriority w:val="99"/>
    <w:semiHidden/>
    <w:unhideWhenUsed/>
    <w:rsid w:val="00827528"/>
    <w:rPr>
      <w:b/>
      <w:bCs/>
    </w:rPr>
  </w:style>
  <w:style w:type="character" w:customStyle="1" w:styleId="CommentSubjectChar">
    <w:name w:val="Comment Subject Char"/>
    <w:basedOn w:val="CommentTextChar"/>
    <w:link w:val="CommentSubject"/>
    <w:uiPriority w:val="99"/>
    <w:semiHidden/>
    <w:rsid w:val="00827528"/>
    <w:rPr>
      <w:b/>
      <w:bCs/>
      <w:sz w:val="20"/>
      <w:szCs w:val="20"/>
    </w:rPr>
  </w:style>
  <w:style w:type="character" w:styleId="PlaceholderText">
    <w:name w:val="Placeholder Text"/>
    <w:basedOn w:val="DefaultParagraphFont"/>
    <w:uiPriority w:val="99"/>
    <w:semiHidden/>
    <w:rsid w:val="00981333"/>
    <w:rPr>
      <w:color w:val="808080"/>
    </w:rPr>
  </w:style>
  <w:style w:type="paragraph" w:customStyle="1" w:styleId="TimesBold14pt">
    <w:name w:val="Times Bold 14 pt"/>
    <w:basedOn w:val="Normal"/>
    <w:rsid w:val="00981333"/>
    <w:pPr>
      <w:spacing w:after="0" w:line="240" w:lineRule="auto"/>
    </w:pPr>
    <w:rPr>
      <w:rFonts w:ascii="Times New Roman" w:eastAsia="Times New Roman" w:hAnsi="Times New Roman" w:cs="Times New Roman"/>
      <w:b/>
      <w:bCs/>
      <w:sz w:val="28"/>
      <w:szCs w:val="28"/>
      <w:lang w:val="en-US"/>
    </w:rPr>
  </w:style>
  <w:style w:type="paragraph" w:styleId="Revision">
    <w:name w:val="Revision"/>
    <w:hidden/>
    <w:uiPriority w:val="99"/>
    <w:semiHidden/>
    <w:rsid w:val="00120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306">
      <w:bodyDiv w:val="1"/>
      <w:marLeft w:val="0"/>
      <w:marRight w:val="0"/>
      <w:marTop w:val="0"/>
      <w:marBottom w:val="0"/>
      <w:divBdr>
        <w:top w:val="none" w:sz="0" w:space="0" w:color="auto"/>
        <w:left w:val="none" w:sz="0" w:space="0" w:color="auto"/>
        <w:bottom w:val="none" w:sz="0" w:space="0" w:color="auto"/>
        <w:right w:val="none" w:sz="0" w:space="0" w:color="auto"/>
      </w:divBdr>
    </w:div>
    <w:div w:id="251553298">
      <w:bodyDiv w:val="1"/>
      <w:marLeft w:val="0"/>
      <w:marRight w:val="0"/>
      <w:marTop w:val="0"/>
      <w:marBottom w:val="0"/>
      <w:divBdr>
        <w:top w:val="none" w:sz="0" w:space="0" w:color="auto"/>
        <w:left w:val="none" w:sz="0" w:space="0" w:color="auto"/>
        <w:bottom w:val="none" w:sz="0" w:space="0" w:color="auto"/>
        <w:right w:val="none" w:sz="0" w:space="0" w:color="auto"/>
      </w:divBdr>
    </w:div>
    <w:div w:id="317464567">
      <w:bodyDiv w:val="1"/>
      <w:marLeft w:val="0"/>
      <w:marRight w:val="0"/>
      <w:marTop w:val="0"/>
      <w:marBottom w:val="0"/>
      <w:divBdr>
        <w:top w:val="none" w:sz="0" w:space="0" w:color="auto"/>
        <w:left w:val="none" w:sz="0" w:space="0" w:color="auto"/>
        <w:bottom w:val="none" w:sz="0" w:space="0" w:color="auto"/>
        <w:right w:val="none" w:sz="0" w:space="0" w:color="auto"/>
      </w:divBdr>
    </w:div>
    <w:div w:id="599071064">
      <w:bodyDiv w:val="1"/>
      <w:marLeft w:val="0"/>
      <w:marRight w:val="0"/>
      <w:marTop w:val="0"/>
      <w:marBottom w:val="0"/>
      <w:divBdr>
        <w:top w:val="none" w:sz="0" w:space="0" w:color="auto"/>
        <w:left w:val="none" w:sz="0" w:space="0" w:color="auto"/>
        <w:bottom w:val="none" w:sz="0" w:space="0" w:color="auto"/>
        <w:right w:val="none" w:sz="0" w:space="0" w:color="auto"/>
      </w:divBdr>
    </w:div>
    <w:div w:id="817767239">
      <w:bodyDiv w:val="1"/>
      <w:marLeft w:val="0"/>
      <w:marRight w:val="0"/>
      <w:marTop w:val="0"/>
      <w:marBottom w:val="0"/>
      <w:divBdr>
        <w:top w:val="none" w:sz="0" w:space="0" w:color="auto"/>
        <w:left w:val="none" w:sz="0" w:space="0" w:color="auto"/>
        <w:bottom w:val="none" w:sz="0" w:space="0" w:color="auto"/>
        <w:right w:val="none" w:sz="0" w:space="0" w:color="auto"/>
      </w:divBdr>
    </w:div>
    <w:div w:id="1024745182">
      <w:bodyDiv w:val="1"/>
      <w:marLeft w:val="0"/>
      <w:marRight w:val="0"/>
      <w:marTop w:val="0"/>
      <w:marBottom w:val="0"/>
      <w:divBdr>
        <w:top w:val="none" w:sz="0" w:space="0" w:color="auto"/>
        <w:left w:val="none" w:sz="0" w:space="0" w:color="auto"/>
        <w:bottom w:val="none" w:sz="0" w:space="0" w:color="auto"/>
        <w:right w:val="none" w:sz="0" w:space="0" w:color="auto"/>
      </w:divBdr>
    </w:div>
    <w:div w:id="1173380444">
      <w:bodyDiv w:val="1"/>
      <w:marLeft w:val="0"/>
      <w:marRight w:val="0"/>
      <w:marTop w:val="0"/>
      <w:marBottom w:val="0"/>
      <w:divBdr>
        <w:top w:val="none" w:sz="0" w:space="0" w:color="auto"/>
        <w:left w:val="none" w:sz="0" w:space="0" w:color="auto"/>
        <w:bottom w:val="none" w:sz="0" w:space="0" w:color="auto"/>
        <w:right w:val="none" w:sz="0" w:space="0" w:color="auto"/>
      </w:divBdr>
    </w:div>
    <w:div w:id="1456755474">
      <w:bodyDiv w:val="1"/>
      <w:marLeft w:val="0"/>
      <w:marRight w:val="0"/>
      <w:marTop w:val="0"/>
      <w:marBottom w:val="0"/>
      <w:divBdr>
        <w:top w:val="none" w:sz="0" w:space="0" w:color="auto"/>
        <w:left w:val="none" w:sz="0" w:space="0" w:color="auto"/>
        <w:bottom w:val="none" w:sz="0" w:space="0" w:color="auto"/>
        <w:right w:val="none" w:sz="0" w:space="0" w:color="auto"/>
      </w:divBdr>
    </w:div>
    <w:div w:id="1824932647">
      <w:bodyDiv w:val="1"/>
      <w:marLeft w:val="0"/>
      <w:marRight w:val="0"/>
      <w:marTop w:val="0"/>
      <w:marBottom w:val="0"/>
      <w:divBdr>
        <w:top w:val="none" w:sz="0" w:space="0" w:color="auto"/>
        <w:left w:val="none" w:sz="0" w:space="0" w:color="auto"/>
        <w:bottom w:val="none" w:sz="0" w:space="0" w:color="auto"/>
        <w:right w:val="none" w:sz="0" w:space="0" w:color="auto"/>
      </w:divBdr>
    </w:div>
    <w:div w:id="2112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8" ma:contentTypeDescription="Create a new document." ma:contentTypeScope="" ma:versionID="42cdbf9ad1b34c61b0e94480083a00c1">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87e60c4a98d4d6d2bf06d7549c73b77f"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ff0cef-de3a-4d9b-9e7d-83541f2889bb}" ma:internalName="TaxCatchAll" ma:showField="CatchAllData" ma:web="573c1284-21ca-465f-8106-d32e19991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739CC-3091-45ED-981B-68626CBF2F9A}"/>
</file>

<file path=customXml/itemProps2.xml><?xml version="1.0" encoding="utf-8"?>
<ds:datastoreItem xmlns:ds="http://schemas.openxmlformats.org/officeDocument/2006/customXml" ds:itemID="{B99F442E-1B11-4FF4-AE7B-652E4020F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Harmony Peach</cp:lastModifiedBy>
  <cp:revision>2</cp:revision>
  <dcterms:created xsi:type="dcterms:W3CDTF">2023-10-11T19:41:00Z</dcterms:created>
  <dcterms:modified xsi:type="dcterms:W3CDTF">2023-10-11T19:41:00Z</dcterms:modified>
</cp:coreProperties>
</file>