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A9961" w14:textId="2AF2CD74" w:rsidR="00C51A17" w:rsidRDefault="00C51A17" w:rsidP="00C51A1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C79901D" wp14:editId="6E2F62EB">
            <wp:extent cx="603250" cy="749300"/>
            <wp:effectExtent l="0" t="0" r="6350" b="0"/>
            <wp:docPr id="1171473821" name="Picture 1" descr="U of 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 of W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44" t="24458" r="33197" b="13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AE6FE" w14:textId="77777777" w:rsidR="00C51A17" w:rsidRDefault="00C51A17" w:rsidP="00C51A17">
      <w:pPr>
        <w:jc w:val="center"/>
        <w:rPr>
          <w:rFonts w:eastAsia="Calibri" w:cstheme="minorHAnsi"/>
          <w:b/>
          <w:sz w:val="32"/>
          <w:lang w:val="en-US" w:eastAsia="en-US"/>
        </w:rPr>
      </w:pPr>
      <w:r>
        <w:rPr>
          <w:rFonts w:eastAsia="Calibri" w:cstheme="minorHAnsi"/>
          <w:b/>
          <w:sz w:val="32"/>
        </w:rPr>
        <w:t>ANIMAL INCIDENT REPORT</w:t>
      </w:r>
    </w:p>
    <w:tbl>
      <w:tblPr>
        <w:tblStyle w:val="TableGrid3"/>
        <w:tblW w:w="5050" w:type="pct"/>
        <w:tblInd w:w="0" w:type="dxa"/>
        <w:tblLook w:val="04A0" w:firstRow="1" w:lastRow="0" w:firstColumn="1" w:lastColumn="0" w:noHBand="0" w:noVBand="1"/>
      </w:tblPr>
      <w:tblGrid>
        <w:gridCol w:w="2924"/>
        <w:gridCol w:w="2929"/>
        <w:gridCol w:w="650"/>
        <w:gridCol w:w="329"/>
        <w:gridCol w:w="898"/>
        <w:gridCol w:w="74"/>
        <w:gridCol w:w="338"/>
        <w:gridCol w:w="153"/>
        <w:gridCol w:w="1138"/>
        <w:gridCol w:w="1465"/>
      </w:tblGrid>
      <w:tr w:rsidR="00C51A17" w14:paraId="0966B8DB" w14:textId="77777777" w:rsidTr="00C51A17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7C866D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ROOM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C982" w14:textId="77777777" w:rsidR="00C51A17" w:rsidRDefault="00C51A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6845C3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SPECIES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12E5" w14:textId="77777777" w:rsidR="00C51A17" w:rsidRDefault="00C51A17">
            <w:pPr>
              <w:rPr>
                <w:rFonts w:ascii="Times New Roman" w:hAnsi="Times New Roman"/>
              </w:rPr>
            </w:pPr>
          </w:p>
        </w:tc>
      </w:tr>
      <w:tr w:rsidR="00C51A17" w14:paraId="7E32C1A3" w14:textId="77777777" w:rsidTr="00C51A17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CE5EFC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B094" w14:textId="77777777" w:rsidR="00C51A17" w:rsidRDefault="00C51A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68FF1A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A0C" w14:textId="77777777" w:rsidR="00C51A17" w:rsidRDefault="00C51A17">
            <w:pPr>
              <w:rPr>
                <w:rFonts w:ascii="Times New Roman" w:hAnsi="Times New Roman"/>
              </w:rPr>
            </w:pPr>
          </w:p>
        </w:tc>
      </w:tr>
      <w:tr w:rsidR="00C51A17" w14:paraId="1381D950" w14:textId="77777777" w:rsidTr="00C51A17"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B8C49" w14:textId="77777777" w:rsidR="00C51A17" w:rsidRDefault="00C51A17">
            <w:pPr>
              <w:rPr>
                <w:rFonts w:asciiTheme="minorHAnsi" w:hAnsiTheme="minorHAnsi" w:cstheme="minorHAnsi"/>
              </w:rPr>
            </w:pPr>
          </w:p>
        </w:tc>
      </w:tr>
      <w:tr w:rsidR="00C51A17" w14:paraId="43E5EBB5" w14:textId="77777777" w:rsidTr="00C51A17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7A9139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PRIMARY INVESTIGATOR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3CA2" w14:textId="77777777" w:rsidR="00C51A17" w:rsidRDefault="00C51A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7CCF52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AUPP #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46AA" w14:textId="77777777" w:rsidR="00C51A17" w:rsidRDefault="00C51A17">
            <w:pPr>
              <w:rPr>
                <w:rFonts w:ascii="Times New Roman" w:hAnsi="Times New Roman"/>
              </w:rPr>
            </w:pPr>
          </w:p>
        </w:tc>
      </w:tr>
      <w:tr w:rsidR="00C51A17" w14:paraId="595A4470" w14:textId="77777777" w:rsidTr="00C51A17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9053A5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STRAIN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D96D" w14:textId="77777777" w:rsidR="00C51A17" w:rsidRDefault="00C51A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D30770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TANK/CAGE #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092F" w14:textId="77777777" w:rsidR="00C51A17" w:rsidRDefault="00C51A17">
            <w:pPr>
              <w:rPr>
                <w:rFonts w:ascii="Times New Roman" w:hAnsi="Times New Roman"/>
              </w:rPr>
            </w:pPr>
          </w:p>
        </w:tc>
      </w:tr>
      <w:tr w:rsidR="00C51A17" w14:paraId="3F578969" w14:textId="77777777" w:rsidTr="00C51A17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0059E5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ANIMAL ID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A4E5" w14:textId="77777777" w:rsidR="00C51A17" w:rsidRDefault="00C51A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13C507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DOB/EST.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D3C" w14:textId="77777777" w:rsidR="00C51A17" w:rsidRDefault="00C51A17">
            <w:pPr>
              <w:rPr>
                <w:rFonts w:ascii="Times New Roman" w:hAnsi="Times New Roman"/>
              </w:rPr>
            </w:pPr>
          </w:p>
        </w:tc>
      </w:tr>
      <w:tr w:rsidR="00C51A17" w14:paraId="1E37419E" w14:textId="77777777" w:rsidTr="00C51A17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3F46FB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SOURCE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C9C0" w14:textId="77777777" w:rsidR="00C51A17" w:rsidRDefault="00C51A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5297EE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 </w:t>
            </w:r>
          </w:p>
        </w:tc>
        <w:tc>
          <w:tcPr>
            <w:tcW w:w="6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B3C62" w14:textId="77777777" w:rsidR="00C51A17" w:rsidRDefault="00C51A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685AE9" w14:textId="77777777" w:rsidR="00C51A17" w:rsidRDefault="00C51A17">
            <w:pPr>
              <w:rPr>
                <w:rFonts w:ascii="Times New Roman" w:hAnsi="Times New Roman"/>
              </w:rPr>
            </w:pPr>
            <w:r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47848" w14:textId="77777777" w:rsidR="00C51A17" w:rsidRDefault="00C51A17">
            <w:pPr>
              <w:rPr>
                <w:rFonts w:ascii="Times New Roman" w:hAnsi="Times New Roman"/>
              </w:rPr>
            </w:pPr>
          </w:p>
        </w:tc>
      </w:tr>
      <w:tr w:rsidR="00C51A17" w14:paraId="635FF0E3" w14:textId="77777777" w:rsidTr="00C51A17"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D0D9C" w14:textId="77777777" w:rsidR="00C51A17" w:rsidRDefault="00C51A17">
            <w:pPr>
              <w:rPr>
                <w:rFonts w:asciiTheme="minorHAnsi" w:hAnsiTheme="minorHAnsi" w:cstheme="minorHAnsi"/>
              </w:rPr>
            </w:pPr>
          </w:p>
        </w:tc>
      </w:tr>
      <w:tr w:rsidR="00C51A17" w14:paraId="22D55E37" w14:textId="77777777" w:rsidTr="00C51A17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A91EC9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PROBLEM</w:t>
            </w:r>
          </w:p>
        </w:tc>
        <w:tc>
          <w:tcPr>
            <w:tcW w:w="36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FB8E" w14:textId="77777777" w:rsidR="00C51A17" w:rsidRDefault="00C51A17">
            <w:pPr>
              <w:rPr>
                <w:rFonts w:asciiTheme="minorHAnsi" w:hAnsiTheme="minorHAnsi" w:cstheme="minorHAnsi"/>
              </w:rPr>
            </w:pPr>
          </w:p>
        </w:tc>
      </w:tr>
      <w:tr w:rsidR="00C51A17" w14:paraId="12C3F698" w14:textId="77777777" w:rsidTr="00C51A17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8C1F79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REPORTED BY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4757" w14:textId="77777777" w:rsidR="00C51A17" w:rsidRDefault="00C51A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DD9B1C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REPORTED TO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7E74" w14:textId="77777777" w:rsidR="00C51A17" w:rsidRDefault="00C51A17">
            <w:pPr>
              <w:rPr>
                <w:rFonts w:ascii="Times New Roman" w:hAnsi="Times New Roman"/>
              </w:rPr>
            </w:pPr>
          </w:p>
        </w:tc>
      </w:tr>
      <w:tr w:rsidR="00C51A17" w14:paraId="2EA68A92" w14:textId="77777777" w:rsidTr="00C51A17"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7DF84" w14:textId="77777777" w:rsidR="00C51A17" w:rsidRDefault="00C51A17">
            <w:pPr>
              <w:jc w:val="center"/>
              <w:rPr>
                <w:rFonts w:ascii="Times New Roman" w:hAnsi="Times New Roman"/>
              </w:rPr>
            </w:pPr>
          </w:p>
        </w:tc>
      </w:tr>
      <w:tr w:rsidR="00C51A17" w14:paraId="24862089" w14:textId="77777777" w:rsidTr="00C51A1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1EBEAF" w14:textId="77777777" w:rsidR="00C51A17" w:rsidRDefault="00C51A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COMMENTS</w:t>
            </w:r>
          </w:p>
        </w:tc>
      </w:tr>
      <w:tr w:rsidR="00C51A17" w14:paraId="78190EB6" w14:textId="77777777" w:rsidTr="00C51A17">
        <w:trPr>
          <w:trHeight w:val="25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DCE5" w14:textId="77777777" w:rsidR="00C51A17" w:rsidRDefault="00C51A17">
            <w:pPr>
              <w:rPr>
                <w:rFonts w:ascii="Times New Roman" w:hAnsi="Times New Roman"/>
              </w:rPr>
            </w:pPr>
          </w:p>
        </w:tc>
      </w:tr>
      <w:tr w:rsidR="00C51A17" w14:paraId="2DF8A05E" w14:textId="77777777" w:rsidTr="00C51A1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564DEE" w14:textId="77777777" w:rsidR="00C51A17" w:rsidRDefault="00C51A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2F2F2" w:themeFill="background1" w:themeFillShade="F2"/>
              </w:rPr>
              <w:t>TREATMENT</w:t>
            </w:r>
            <w:r>
              <w:rPr>
                <w:rFonts w:asciiTheme="minorHAnsi" w:hAnsiTheme="minorHAnsi" w:cstheme="minorHAnsi"/>
              </w:rPr>
              <w:t>/SOLUTION</w:t>
            </w:r>
          </w:p>
        </w:tc>
      </w:tr>
      <w:tr w:rsidR="00C51A17" w14:paraId="78A03C07" w14:textId="77777777" w:rsidTr="00C51A17">
        <w:trPr>
          <w:trHeight w:val="311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0832" w14:textId="77777777" w:rsidR="00C51A17" w:rsidRDefault="00C51A17">
            <w:pPr>
              <w:rPr>
                <w:rFonts w:ascii="Times New Roman" w:hAnsi="Times New Roman"/>
              </w:rPr>
            </w:pPr>
          </w:p>
        </w:tc>
      </w:tr>
      <w:tr w:rsidR="00C51A17" w14:paraId="00866819" w14:textId="77777777" w:rsidTr="00C51A17">
        <w:tc>
          <w:tcPr>
            <w:tcW w:w="2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2BDEE4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ANIMAL CONDITION CHECKLIST ATTACHED?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29E87" w14:textId="77777777" w:rsidR="00C51A17" w:rsidRDefault="006C0FA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noProof/>
                </w:rPr>
                <w:id w:val="196754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A1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C51A17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888BF" w14:textId="77777777" w:rsidR="00C51A17" w:rsidRDefault="00C51A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2C9D9" w14:textId="77777777" w:rsidR="00C51A17" w:rsidRDefault="006C0FA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noProof/>
                </w:rPr>
                <w:id w:val="-187082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A1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C51A17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C51A17" w14:paraId="03A7F773" w14:textId="77777777" w:rsidTr="00C51A17">
        <w:trPr>
          <w:trHeight w:val="243"/>
        </w:trPr>
        <w:tc>
          <w:tcPr>
            <w:tcW w:w="2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5432FE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VETERINARIAN CONTACTED?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34FEB0" w14:textId="77777777" w:rsidR="00C51A17" w:rsidRDefault="006C0FA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noProof/>
                </w:rPr>
                <w:id w:val="59891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A1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C51A17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B5EA9" w14:textId="77777777" w:rsidR="00C51A17" w:rsidRDefault="00C51A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B4021" w14:textId="77777777" w:rsidR="00C51A17" w:rsidRDefault="006C0FA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noProof/>
                </w:rPr>
                <w:id w:val="-60325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A1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C51A17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C51A17" w14:paraId="1A0F81B9" w14:textId="77777777" w:rsidTr="00C51A17">
        <w:tc>
          <w:tcPr>
            <w:tcW w:w="2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CCB8DD" w14:textId="77777777" w:rsidR="00C51A17" w:rsidRDefault="00C51A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PI/DESIGNEE NOTIFIED?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DCD812" w14:textId="77777777" w:rsidR="00C51A17" w:rsidRDefault="006C0FA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noProof/>
                </w:rPr>
                <w:id w:val="-6241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A1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C51A17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9DF96" w14:textId="77777777" w:rsidR="00C51A17" w:rsidRDefault="00C51A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36E68" w14:textId="77777777" w:rsidR="00C51A17" w:rsidRDefault="006C0FA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noProof/>
                </w:rPr>
                <w:id w:val="83997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A1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C51A17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5FF04616" w14:textId="77777777" w:rsidR="00C51A17" w:rsidRDefault="00C51A17" w:rsidP="00C51A17">
      <w:pPr>
        <w:pStyle w:val="NoSpacing"/>
        <w:rPr>
          <w:rFonts w:asciiTheme="minorHAnsi" w:hAnsiTheme="minorHAnsi" w:cstheme="minorHAnsi"/>
        </w:rPr>
      </w:pPr>
    </w:p>
    <w:p w14:paraId="1FBD9675" w14:textId="77777777" w:rsidR="00C51A17" w:rsidRDefault="00C51A17" w:rsidP="00C51A17">
      <w:pPr>
        <w:jc w:val="center"/>
        <w:rPr>
          <w:rFonts w:ascii="Calibri" w:eastAsia="Calibri" w:hAnsi="Calibri" w:cs="Times New Roman"/>
          <w:b/>
          <w:sz w:val="32"/>
        </w:rPr>
      </w:pPr>
    </w:p>
    <w:p w14:paraId="4741BF86" w14:textId="77777777" w:rsidR="00C51A17" w:rsidRDefault="00C51A17" w:rsidP="00C51A17">
      <w:pPr>
        <w:jc w:val="center"/>
        <w:rPr>
          <w:rFonts w:ascii="Calibri" w:eastAsia="Calibri" w:hAnsi="Calibri"/>
          <w:b/>
          <w:sz w:val="32"/>
        </w:rPr>
      </w:pPr>
    </w:p>
    <w:p w14:paraId="06095E3C" w14:textId="77777777" w:rsidR="00993D1C" w:rsidRPr="00C51A17" w:rsidRDefault="00993D1C" w:rsidP="00C51A17"/>
    <w:sectPr w:rsidR="00993D1C" w:rsidRPr="00C51A17" w:rsidSect="0066799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83D4F" w14:textId="77777777" w:rsidR="0026482D" w:rsidRDefault="0026482D" w:rsidP="00290004">
      <w:pPr>
        <w:spacing w:after="0" w:line="240" w:lineRule="auto"/>
      </w:pPr>
      <w:r>
        <w:separator/>
      </w:r>
    </w:p>
  </w:endnote>
  <w:endnote w:type="continuationSeparator" w:id="0">
    <w:p w14:paraId="6C559839" w14:textId="77777777" w:rsidR="0026482D" w:rsidRDefault="0026482D" w:rsidP="0029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12A0F" w14:textId="2523E379" w:rsidR="00290004" w:rsidRPr="00290004" w:rsidRDefault="00290004">
    <w:pPr>
      <w:pStyle w:val="Footer"/>
      <w:rPr>
        <w:lang w:val="en-US"/>
      </w:rPr>
    </w:pPr>
    <w:r>
      <w:rPr>
        <w:lang w:val="en-US"/>
      </w:rPr>
      <w:t>ACC SOP AH02</w:t>
    </w:r>
    <w:r w:rsidR="006C0FA1">
      <w:rPr>
        <w:lang w:val="en-US"/>
      </w:rPr>
      <w:t xml:space="preserve"> (May 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1A93E" w14:textId="77777777" w:rsidR="0026482D" w:rsidRDefault="0026482D" w:rsidP="00290004">
      <w:pPr>
        <w:spacing w:after="0" w:line="240" w:lineRule="auto"/>
      </w:pPr>
      <w:r>
        <w:separator/>
      </w:r>
    </w:p>
  </w:footnote>
  <w:footnote w:type="continuationSeparator" w:id="0">
    <w:p w14:paraId="13B27E20" w14:textId="77777777" w:rsidR="0026482D" w:rsidRDefault="0026482D" w:rsidP="00290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1C"/>
    <w:rsid w:val="0000141F"/>
    <w:rsid w:val="000D0BEE"/>
    <w:rsid w:val="001C6450"/>
    <w:rsid w:val="0026482D"/>
    <w:rsid w:val="00277ADF"/>
    <w:rsid w:val="00290004"/>
    <w:rsid w:val="002D2DE3"/>
    <w:rsid w:val="003517F1"/>
    <w:rsid w:val="00572264"/>
    <w:rsid w:val="00593C10"/>
    <w:rsid w:val="005B6F9A"/>
    <w:rsid w:val="005F5100"/>
    <w:rsid w:val="006337AF"/>
    <w:rsid w:val="006418C0"/>
    <w:rsid w:val="00667991"/>
    <w:rsid w:val="006C0FA1"/>
    <w:rsid w:val="006C7629"/>
    <w:rsid w:val="00787873"/>
    <w:rsid w:val="00993D1C"/>
    <w:rsid w:val="00BA5C86"/>
    <w:rsid w:val="00C51A17"/>
    <w:rsid w:val="00CA1435"/>
    <w:rsid w:val="00DE584B"/>
    <w:rsid w:val="00E43197"/>
    <w:rsid w:val="00E46025"/>
    <w:rsid w:val="00E84018"/>
    <w:rsid w:val="00EE15C6"/>
    <w:rsid w:val="00F0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95E02"/>
  <w15:docId w15:val="{61E0B0D4-17BC-46EB-AFB0-2C3A5E87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004"/>
  </w:style>
  <w:style w:type="paragraph" w:styleId="Footer">
    <w:name w:val="footer"/>
    <w:basedOn w:val="Normal"/>
    <w:link w:val="FooterChar"/>
    <w:uiPriority w:val="99"/>
    <w:unhideWhenUsed/>
    <w:rsid w:val="00290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004"/>
  </w:style>
  <w:style w:type="paragraph" w:styleId="NoSpacing">
    <w:name w:val="No Spacing"/>
    <w:uiPriority w:val="1"/>
    <w:qFormat/>
    <w:rsid w:val="00C51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3">
    <w:name w:val="Table Grid3"/>
    <w:basedOn w:val="TableNormal"/>
    <w:uiPriority w:val="59"/>
    <w:rsid w:val="00C51A17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8" ma:contentTypeDescription="Create a new document." ma:contentTypeScope="" ma:versionID="e9eba80a05fa783d4f290ef4ddf52539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01f0e576fdd4df0b28c3f97f9d6afa9b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7bb161-00c1-4351-8e90-e61bb049a4a0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AC095-360F-4371-9601-A6174C62A285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customXml/itemProps2.xml><?xml version="1.0" encoding="utf-8"?>
<ds:datastoreItem xmlns:ds="http://schemas.openxmlformats.org/officeDocument/2006/customXml" ds:itemID="{29842D6B-1EE0-41CF-93A6-BEF7B2E33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FD0BE-4C5E-4481-B799-0A871D770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Sterling</dc:creator>
  <cp:lastModifiedBy>Cassandra Catalano</cp:lastModifiedBy>
  <cp:revision>10</cp:revision>
  <cp:lastPrinted>2015-04-24T18:41:00Z</cp:lastPrinted>
  <dcterms:created xsi:type="dcterms:W3CDTF">2016-03-30T19:17:00Z</dcterms:created>
  <dcterms:modified xsi:type="dcterms:W3CDTF">2024-10-23T13:41:00Z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GrammarlyDocumentId">
    <vt:lpwstr>28986e094723f056a16cc525ae6e52167802a4014513829624dc5792ecac2b36</vt:lpwstr>
  </property>
  <property fmtid="{D5CDD505-2E9C-101B-9397-08002B2CF9AE}" pid="4" name="MediaServiceImageTags">
    <vt:lpwstr/>
  </property>
</Properties>
</file>