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4C69" w14:textId="0051BE7E" w:rsidR="00D751FE" w:rsidRDefault="00EA4DDA" w:rsidP="7D792212">
      <w:pPr>
        <w:pStyle w:val="Heading1"/>
      </w:pPr>
      <w:r>
        <w:t>How to copy</w:t>
      </w:r>
      <w:r w:rsidR="00FB1837">
        <w:t xml:space="preserve"> a</w:t>
      </w:r>
      <w:r>
        <w:t xml:space="preserve"> link </w:t>
      </w:r>
      <w:r w:rsidR="005055D1">
        <w:t>from a</w:t>
      </w:r>
      <w:r>
        <w:t xml:space="preserve"> </w:t>
      </w:r>
      <w:r w:rsidR="006E09FD">
        <w:t xml:space="preserve">Teams </w:t>
      </w:r>
      <w:r>
        <w:t>recording and add to the Content area in Brightspace</w:t>
      </w:r>
    </w:p>
    <w:p w14:paraId="4DA41530" w14:textId="46FC6A95" w:rsidR="00A170F5" w:rsidRDefault="000A7941" w:rsidP="00A170F5">
      <w:pPr>
        <w:pStyle w:val="ListParagraph"/>
        <w:numPr>
          <w:ilvl w:val="0"/>
          <w:numId w:val="1"/>
        </w:numPr>
      </w:pPr>
      <w:r>
        <w:t xml:space="preserve">Navigate to your </w:t>
      </w:r>
      <w:r w:rsidRPr="000A7941">
        <w:rPr>
          <w:b/>
          <w:bCs/>
        </w:rPr>
        <w:t>Microsoft Teams</w:t>
      </w:r>
      <w:r>
        <w:rPr>
          <w:b/>
          <w:bCs/>
        </w:rPr>
        <w:t xml:space="preserve"> </w:t>
      </w:r>
      <w:r w:rsidR="00A170F5">
        <w:t xml:space="preserve">application and select the course </w:t>
      </w:r>
      <w:r w:rsidR="00E341E4">
        <w:t xml:space="preserve">lecture </w:t>
      </w:r>
      <w:r w:rsidR="00A170F5">
        <w:t>you have recorded.</w:t>
      </w:r>
    </w:p>
    <w:p w14:paraId="65618EE3" w14:textId="6CCEC4B8" w:rsidR="00A170F5" w:rsidRDefault="005A27B3" w:rsidP="00A170F5">
      <w:pPr>
        <w:pStyle w:val="ListParagraph"/>
        <w:numPr>
          <w:ilvl w:val="0"/>
          <w:numId w:val="1"/>
        </w:numPr>
      </w:pPr>
      <w:r>
        <w:t>Once the recording has finished, this will show under the course chat in Microsoft teams.</w:t>
      </w:r>
    </w:p>
    <w:p w14:paraId="4F22CF1C" w14:textId="596B84EB" w:rsidR="005A27B3" w:rsidRDefault="00FC10C8" w:rsidP="00A170F5">
      <w:pPr>
        <w:pStyle w:val="ListParagraph"/>
        <w:numPr>
          <w:ilvl w:val="0"/>
          <w:numId w:val="1"/>
        </w:numPr>
      </w:pPr>
      <w:r>
        <w:t>C</w:t>
      </w:r>
      <w:r w:rsidR="005A27B3">
        <w:t>lick on the three dots</w:t>
      </w:r>
      <w:r w:rsidR="0009554D">
        <w:t xml:space="preserve"> </w:t>
      </w:r>
      <w:r w:rsidR="00884D8E">
        <w:t>in the top right corner of</w:t>
      </w:r>
      <w:r>
        <w:t xml:space="preserve"> </w:t>
      </w:r>
      <w:r w:rsidR="0009554D">
        <w:t xml:space="preserve">the recording </w:t>
      </w:r>
      <w:r w:rsidR="00884D8E">
        <w:t xml:space="preserve">icon </w:t>
      </w:r>
      <w:r w:rsidR="0009554D">
        <w:t xml:space="preserve">and click </w:t>
      </w:r>
      <w:r w:rsidR="43B2F7BF" w:rsidRPr="7D792212">
        <w:rPr>
          <w:b/>
          <w:bCs/>
        </w:rPr>
        <w:t>G</w:t>
      </w:r>
      <w:r w:rsidR="0009554D" w:rsidRPr="7D792212">
        <w:rPr>
          <w:b/>
          <w:bCs/>
        </w:rPr>
        <w:t xml:space="preserve">et </w:t>
      </w:r>
      <w:r w:rsidR="00365E63" w:rsidRPr="7D792212">
        <w:rPr>
          <w:b/>
          <w:bCs/>
        </w:rPr>
        <w:t>Link</w:t>
      </w:r>
      <w:r w:rsidR="00365E63">
        <w:t xml:space="preserve"> </w:t>
      </w:r>
      <w:r w:rsidR="0009554D">
        <w:t xml:space="preserve">and </w:t>
      </w:r>
      <w:r w:rsidR="00F22C18">
        <w:t xml:space="preserve">click </w:t>
      </w:r>
      <w:r w:rsidR="00365E63" w:rsidRPr="7D792212">
        <w:rPr>
          <w:b/>
          <w:bCs/>
        </w:rPr>
        <w:t>Copy</w:t>
      </w:r>
      <w:r w:rsidR="0009554D">
        <w:t>.</w:t>
      </w:r>
      <w:r w:rsidR="005A27B3">
        <w:br/>
      </w:r>
      <w:r w:rsidR="00BE27AA">
        <w:rPr>
          <w:noProof/>
        </w:rPr>
        <w:drawing>
          <wp:inline distT="0" distB="0" distL="0" distR="0" wp14:anchorId="294C32C1" wp14:editId="6659B15F">
            <wp:extent cx="6753224" cy="4358005"/>
            <wp:effectExtent l="0" t="0" r="9525" b="4445"/>
            <wp:docPr id="6" name="Picture 6" descr="Arrow 2 points at a recorded video within Teams. Arrow 3 points to the three dots on the top right of the recording &quot;Get Link&quot; in the pop-u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rrow 2 points at a recorded video within Teams. Arrow 3 points to the three dots on the top right of the recording &quot;Get Link&quot; in the pop-up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4" cy="43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04BEB" w14:textId="2B0CBAE1" w:rsidR="00BE27AA" w:rsidRDefault="00DE15DB" w:rsidP="00A170F5">
      <w:pPr>
        <w:pStyle w:val="ListParagraph"/>
        <w:numPr>
          <w:ilvl w:val="0"/>
          <w:numId w:val="1"/>
        </w:numPr>
      </w:pPr>
      <w:r>
        <w:t>Log</w:t>
      </w:r>
      <w:r w:rsidR="00AD2FD5">
        <w:t xml:space="preserve"> </w:t>
      </w:r>
      <w:r>
        <w:t>in</w:t>
      </w:r>
      <w:r w:rsidR="00B03CFE">
        <w:t xml:space="preserve">to </w:t>
      </w:r>
      <w:hyperlink r:id="rId11" w:history="1">
        <w:r w:rsidR="00D45F19" w:rsidRPr="00EA3743">
          <w:rPr>
            <w:rStyle w:val="Hyperlink"/>
          </w:rPr>
          <w:t>https://brightspace.uwindsor.ca/</w:t>
        </w:r>
      </w:hyperlink>
      <w:r w:rsidR="00D45F19">
        <w:t xml:space="preserve"> </w:t>
      </w:r>
      <w:r w:rsidR="004434BD">
        <w:t>and go to your selected course.</w:t>
      </w:r>
    </w:p>
    <w:p w14:paraId="45AA5362" w14:textId="2F383B82" w:rsidR="000E7F2F" w:rsidRPr="000E7F2F" w:rsidRDefault="000E7F2F" w:rsidP="00A170F5">
      <w:pPr>
        <w:pStyle w:val="ListParagraph"/>
        <w:numPr>
          <w:ilvl w:val="0"/>
          <w:numId w:val="1"/>
        </w:numPr>
      </w:pPr>
      <w:r>
        <w:t xml:space="preserve">On the navigation bar within the course, click </w:t>
      </w:r>
      <w:r w:rsidRPr="7D792212">
        <w:rPr>
          <w:b/>
          <w:bCs/>
        </w:rPr>
        <w:t>Content.</w:t>
      </w:r>
    </w:p>
    <w:p w14:paraId="55EA19E3" w14:textId="0E01D070" w:rsidR="000E7F2F" w:rsidRDefault="00144183" w:rsidP="00A170F5">
      <w:pPr>
        <w:pStyle w:val="ListParagraph"/>
        <w:numPr>
          <w:ilvl w:val="0"/>
          <w:numId w:val="1"/>
        </w:numPr>
      </w:pPr>
      <w:r>
        <w:t xml:space="preserve">If </w:t>
      </w:r>
      <w:r w:rsidR="00AD2FD5">
        <w:t xml:space="preserve">you have </w:t>
      </w:r>
      <w:r>
        <w:t xml:space="preserve">not already done so, </w:t>
      </w:r>
      <w:hyperlink r:id="rId12">
        <w:r w:rsidRPr="7D792212">
          <w:rPr>
            <w:rStyle w:val="Hyperlink"/>
          </w:rPr>
          <w:t>create</w:t>
        </w:r>
        <w:r w:rsidRPr="7D792212">
          <w:rPr>
            <w:rStyle w:val="Hyperlink"/>
          </w:rPr>
          <w:t xml:space="preserve"> </w:t>
        </w:r>
        <w:r w:rsidRPr="7D792212">
          <w:rPr>
            <w:rStyle w:val="Hyperlink"/>
          </w:rPr>
          <w:t xml:space="preserve">a </w:t>
        </w:r>
        <w:r w:rsidR="007E5EC2" w:rsidRPr="7D792212">
          <w:rPr>
            <w:rStyle w:val="Hyperlink"/>
            <w:b/>
            <w:bCs/>
          </w:rPr>
          <w:t>Module</w:t>
        </w:r>
      </w:hyperlink>
      <w:r w:rsidR="007E5EC2">
        <w:t xml:space="preserve"> where the recordings will be placed</w:t>
      </w:r>
      <w:r w:rsidR="00430777">
        <w:t xml:space="preserve"> in a section</w:t>
      </w:r>
      <w:r w:rsidR="007E5EC2">
        <w:t xml:space="preserve"> for the </w:t>
      </w:r>
      <w:r w:rsidR="00D45F19">
        <w:t>student’s</w:t>
      </w:r>
      <w:r w:rsidR="007E5EC2">
        <w:t xml:space="preserve"> view.</w:t>
      </w:r>
    </w:p>
    <w:p w14:paraId="18C29855" w14:textId="30872C0F" w:rsidR="007E5EC2" w:rsidRDefault="0018068D" w:rsidP="00A170F5">
      <w:pPr>
        <w:pStyle w:val="ListParagraph"/>
        <w:numPr>
          <w:ilvl w:val="0"/>
          <w:numId w:val="1"/>
        </w:numPr>
      </w:pPr>
      <w:r>
        <w:lastRenderedPageBreak/>
        <w:t xml:space="preserve">Click on the </w:t>
      </w:r>
      <w:r w:rsidRPr="7D792212">
        <w:rPr>
          <w:b/>
          <w:bCs/>
        </w:rPr>
        <w:t xml:space="preserve">Upload/Create </w:t>
      </w:r>
      <w:r w:rsidR="00425689">
        <w:t xml:space="preserve">button </w:t>
      </w:r>
      <w:r w:rsidR="00D4022F">
        <w:t xml:space="preserve">within the module and click </w:t>
      </w:r>
      <w:r w:rsidR="0078519D" w:rsidRPr="7D792212">
        <w:rPr>
          <w:b/>
          <w:bCs/>
        </w:rPr>
        <w:t>C</w:t>
      </w:r>
      <w:r w:rsidR="00425689" w:rsidRPr="7D792212">
        <w:rPr>
          <w:b/>
          <w:bCs/>
        </w:rPr>
        <w:t xml:space="preserve">reate a </w:t>
      </w:r>
      <w:r w:rsidR="0078519D" w:rsidRPr="7D792212">
        <w:rPr>
          <w:b/>
          <w:bCs/>
        </w:rPr>
        <w:t>L</w:t>
      </w:r>
      <w:r w:rsidR="00425689" w:rsidRPr="7D792212">
        <w:rPr>
          <w:b/>
          <w:bCs/>
        </w:rPr>
        <w:t xml:space="preserve">ink </w:t>
      </w:r>
      <w:r w:rsidR="00425689">
        <w:t>in the drop-down menu.</w:t>
      </w:r>
      <w:r>
        <w:br/>
      </w:r>
      <w:r w:rsidR="23491877">
        <w:rPr>
          <w:noProof/>
        </w:rPr>
        <w:drawing>
          <wp:inline distT="0" distB="0" distL="0" distR="0" wp14:anchorId="36D69B12" wp14:editId="0DF62F1C">
            <wp:extent cx="6635262" cy="3485753"/>
            <wp:effectExtent l="0" t="0" r="0" b="0"/>
            <wp:docPr id="883687784" name="Picture 883687784" descr="Arrow 5 points to Content in the navigation bar of a course. Arrow 6  points to an existing module within the content area.  Arrow 7 points to the Upload/Create drop-down menu and to the Create a Link o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687784" name="Picture 883687784" descr="Arrow 5 points to Content in the navigation bar of a course. Arrow 6  points to an existing module within the content area.  Arrow 7 points to the Upload/Create drop-down menu and to the Create a Link option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262" cy="348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BA88C" w14:textId="1CA7312B" w:rsidR="00B92969" w:rsidRDefault="00002202" w:rsidP="00A170F5">
      <w:pPr>
        <w:pStyle w:val="ListParagraph"/>
        <w:numPr>
          <w:ilvl w:val="0"/>
          <w:numId w:val="1"/>
        </w:numPr>
      </w:pPr>
      <w:r>
        <w:t>G</w:t>
      </w:r>
      <w:r w:rsidR="005A792F">
        <w:t xml:space="preserve">ive the recording a title to distinguish between different recordings and paste the link that you copied from Microsoft </w:t>
      </w:r>
      <w:r w:rsidR="003C065B">
        <w:t>T</w:t>
      </w:r>
      <w:r w:rsidR="005A792F">
        <w:t>eams (</w:t>
      </w:r>
      <w:r w:rsidR="009827F1">
        <w:t xml:space="preserve">in </w:t>
      </w:r>
      <w:r w:rsidR="005A792F">
        <w:t xml:space="preserve">step 3 above) </w:t>
      </w:r>
      <w:r w:rsidR="005D6DE2">
        <w:t>into the URL box.</w:t>
      </w:r>
    </w:p>
    <w:p w14:paraId="318BADE6" w14:textId="7C107B66" w:rsidR="00BE27AA" w:rsidRPr="0052199C" w:rsidRDefault="00774F49" w:rsidP="7D792212">
      <w:pPr>
        <w:pStyle w:val="ListParagraph"/>
        <w:numPr>
          <w:ilvl w:val="0"/>
          <w:numId w:val="1"/>
        </w:numPr>
      </w:pPr>
      <w:r>
        <w:t>C</w:t>
      </w:r>
      <w:r w:rsidR="00301A10">
        <w:t xml:space="preserve">lick </w:t>
      </w:r>
      <w:r w:rsidR="00F92E2D" w:rsidRPr="00677951">
        <w:rPr>
          <w:b/>
          <w:bCs/>
        </w:rPr>
        <w:t>Create</w:t>
      </w:r>
      <w:r w:rsidRPr="003C065B">
        <w:t>. T</w:t>
      </w:r>
      <w:r w:rsidR="00022423">
        <w:t xml:space="preserve">he link </w:t>
      </w:r>
      <w:r>
        <w:t>will</w:t>
      </w:r>
      <w:r w:rsidR="00022423">
        <w:t xml:space="preserve"> now be visible </w:t>
      </w:r>
      <w:r>
        <w:t>within</w:t>
      </w:r>
      <w:r w:rsidR="00022423">
        <w:t xml:space="preserve"> the module for you and your students to see.</w:t>
      </w:r>
      <w:r w:rsidR="00BE27AA">
        <w:br/>
      </w:r>
      <w:r w:rsidR="006C26C0">
        <w:rPr>
          <w:noProof/>
        </w:rPr>
        <w:drawing>
          <wp:inline distT="0" distB="0" distL="0" distR="0" wp14:anchorId="362418C7" wp14:editId="48725B62">
            <wp:extent cx="6591302" cy="3328670"/>
            <wp:effectExtent l="0" t="0" r="0" b="5080"/>
            <wp:docPr id="9" name="Picture 9" descr="Arrow 8 points to the title and URL field boxes.  Arrow 9 points to the &#10;Create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rrow 8 points to the title and URL field boxes.  Arrow 9 points to the &#10;Create button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2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7AA" w:rsidRPr="0052199C" w:rsidSect="00E41B62">
      <w:headerReference w:type="default" r:id="rId15"/>
      <w:foot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144B" w14:textId="77777777" w:rsidR="0068379F" w:rsidRDefault="0068379F" w:rsidP="00E41B62">
      <w:pPr>
        <w:spacing w:after="0" w:line="240" w:lineRule="auto"/>
      </w:pPr>
      <w:r>
        <w:separator/>
      </w:r>
    </w:p>
  </w:endnote>
  <w:endnote w:type="continuationSeparator" w:id="0">
    <w:p w14:paraId="6B05E844" w14:textId="77777777" w:rsidR="0068379F" w:rsidRDefault="0068379F" w:rsidP="00E41B62">
      <w:pPr>
        <w:spacing w:after="0" w:line="240" w:lineRule="auto"/>
      </w:pPr>
      <w:r>
        <w:continuationSeparator/>
      </w:r>
    </w:p>
  </w:endnote>
  <w:endnote w:type="continuationNotice" w:id="1">
    <w:p w14:paraId="5BD5D9FF" w14:textId="77777777" w:rsidR="0068379F" w:rsidRDefault="006837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AD1" w14:textId="568981F5" w:rsidR="00E41B62" w:rsidRDefault="00E41B62" w:rsidP="00E41B62">
    <w:pPr>
      <w:pStyle w:val="Footer"/>
      <w:jc w:val="center"/>
    </w:pPr>
    <w:r>
      <w:t>For more information, go to https://uwindsor.ca/brightspace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EA65" w14:textId="77777777" w:rsidR="0068379F" w:rsidRDefault="0068379F" w:rsidP="00E41B62">
      <w:pPr>
        <w:spacing w:after="0" w:line="240" w:lineRule="auto"/>
      </w:pPr>
      <w:r>
        <w:separator/>
      </w:r>
    </w:p>
  </w:footnote>
  <w:footnote w:type="continuationSeparator" w:id="0">
    <w:p w14:paraId="68A253A9" w14:textId="77777777" w:rsidR="0068379F" w:rsidRDefault="0068379F" w:rsidP="00E41B62">
      <w:pPr>
        <w:spacing w:after="0" w:line="240" w:lineRule="auto"/>
      </w:pPr>
      <w:r>
        <w:continuationSeparator/>
      </w:r>
    </w:p>
  </w:footnote>
  <w:footnote w:type="continuationNotice" w:id="1">
    <w:p w14:paraId="12198868" w14:textId="77777777" w:rsidR="0068379F" w:rsidRDefault="006837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FDB3" w14:textId="46DDFDBF" w:rsidR="00E41B62" w:rsidRDefault="00E41B62" w:rsidP="00E41B62">
    <w:pPr>
      <w:pStyle w:val="Header"/>
      <w:jc w:val="center"/>
    </w:pPr>
    <w:r>
      <w:rPr>
        <w:noProof/>
      </w:rPr>
      <w:drawing>
        <wp:inline distT="0" distB="0" distL="0" distR="0" wp14:anchorId="53CB9421" wp14:editId="6B560C7B">
          <wp:extent cx="1951200" cy="720000"/>
          <wp:effectExtent l="0" t="0" r="0" b="4445"/>
          <wp:docPr id="1" name="Picture 1" descr="University of Winds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Winds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C61ED" w14:textId="6C259D42" w:rsidR="00E41B62" w:rsidRDefault="00E41B62" w:rsidP="00E41B62">
    <w:pPr>
      <w:pStyle w:val="Header"/>
      <w:jc w:val="center"/>
    </w:pPr>
  </w:p>
  <w:p w14:paraId="7A0ED6D9" w14:textId="77777777" w:rsidR="00E41B62" w:rsidRDefault="00E41B62" w:rsidP="00E41B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71B"/>
    <w:multiLevelType w:val="hybridMultilevel"/>
    <w:tmpl w:val="285E18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31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62"/>
    <w:rsid w:val="00002202"/>
    <w:rsid w:val="00002A31"/>
    <w:rsid w:val="00022423"/>
    <w:rsid w:val="000909AF"/>
    <w:rsid w:val="0009554D"/>
    <w:rsid w:val="000A7941"/>
    <w:rsid w:val="000E7F2F"/>
    <w:rsid w:val="00144183"/>
    <w:rsid w:val="0018068D"/>
    <w:rsid w:val="001D2A7B"/>
    <w:rsid w:val="001D3924"/>
    <w:rsid w:val="001E4BC1"/>
    <w:rsid w:val="002A1113"/>
    <w:rsid w:val="00301A10"/>
    <w:rsid w:val="00302FAD"/>
    <w:rsid w:val="00365E63"/>
    <w:rsid w:val="003C065B"/>
    <w:rsid w:val="003F66D0"/>
    <w:rsid w:val="00425689"/>
    <w:rsid w:val="00430777"/>
    <w:rsid w:val="004434BD"/>
    <w:rsid w:val="004E2073"/>
    <w:rsid w:val="005055D1"/>
    <w:rsid w:val="0052199C"/>
    <w:rsid w:val="00593590"/>
    <w:rsid w:val="005A27B3"/>
    <w:rsid w:val="005A792F"/>
    <w:rsid w:val="005D2FAA"/>
    <w:rsid w:val="005D6DE2"/>
    <w:rsid w:val="00636A91"/>
    <w:rsid w:val="00677951"/>
    <w:rsid w:val="0068379F"/>
    <w:rsid w:val="006964C9"/>
    <w:rsid w:val="00696799"/>
    <w:rsid w:val="006C26C0"/>
    <w:rsid w:val="006C62C6"/>
    <w:rsid w:val="006D3884"/>
    <w:rsid w:val="006E09FD"/>
    <w:rsid w:val="006E17FB"/>
    <w:rsid w:val="00723F43"/>
    <w:rsid w:val="00742D47"/>
    <w:rsid w:val="00774F49"/>
    <w:rsid w:val="0078519D"/>
    <w:rsid w:val="007B3BA7"/>
    <w:rsid w:val="007E5EC2"/>
    <w:rsid w:val="0080399C"/>
    <w:rsid w:val="00884D8E"/>
    <w:rsid w:val="00971EA0"/>
    <w:rsid w:val="009827F1"/>
    <w:rsid w:val="009A2B83"/>
    <w:rsid w:val="00A170F5"/>
    <w:rsid w:val="00AD2FD5"/>
    <w:rsid w:val="00AE3C9C"/>
    <w:rsid w:val="00AE5618"/>
    <w:rsid w:val="00B03CFE"/>
    <w:rsid w:val="00B21DDF"/>
    <w:rsid w:val="00B30617"/>
    <w:rsid w:val="00B412F5"/>
    <w:rsid w:val="00B92969"/>
    <w:rsid w:val="00BE27AA"/>
    <w:rsid w:val="00C6567F"/>
    <w:rsid w:val="00D4022F"/>
    <w:rsid w:val="00D45F19"/>
    <w:rsid w:val="00D751FE"/>
    <w:rsid w:val="00D77F4B"/>
    <w:rsid w:val="00D90D7A"/>
    <w:rsid w:val="00DB29CB"/>
    <w:rsid w:val="00DB52FF"/>
    <w:rsid w:val="00DE15DB"/>
    <w:rsid w:val="00E341E4"/>
    <w:rsid w:val="00E41B62"/>
    <w:rsid w:val="00E54E17"/>
    <w:rsid w:val="00E64EAD"/>
    <w:rsid w:val="00EA4DDA"/>
    <w:rsid w:val="00F22C18"/>
    <w:rsid w:val="00F84138"/>
    <w:rsid w:val="00F92E2D"/>
    <w:rsid w:val="00FB1837"/>
    <w:rsid w:val="00FC10C8"/>
    <w:rsid w:val="03FCD12F"/>
    <w:rsid w:val="165BFDC7"/>
    <w:rsid w:val="1B5F398B"/>
    <w:rsid w:val="1F9615A0"/>
    <w:rsid w:val="23491877"/>
    <w:rsid w:val="30DD3897"/>
    <w:rsid w:val="327908F8"/>
    <w:rsid w:val="32A91102"/>
    <w:rsid w:val="382C7D19"/>
    <w:rsid w:val="3CB7CBC5"/>
    <w:rsid w:val="3F1A8D2F"/>
    <w:rsid w:val="4217275E"/>
    <w:rsid w:val="43B2F7BF"/>
    <w:rsid w:val="4614EB81"/>
    <w:rsid w:val="50484A60"/>
    <w:rsid w:val="6217FA6F"/>
    <w:rsid w:val="639DFC72"/>
    <w:rsid w:val="6BD61671"/>
    <w:rsid w:val="7322506B"/>
    <w:rsid w:val="748EBAD2"/>
    <w:rsid w:val="79D4EAAF"/>
    <w:rsid w:val="7AFDFC56"/>
    <w:rsid w:val="7D79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7F657"/>
  <w15:chartTrackingRefBased/>
  <w15:docId w15:val="{78CB78C7-0DF3-4200-A885-A01A92F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62"/>
  </w:style>
  <w:style w:type="paragraph" w:styleId="Footer">
    <w:name w:val="footer"/>
    <w:basedOn w:val="Normal"/>
    <w:link w:val="FooterChar"/>
    <w:uiPriority w:val="99"/>
    <w:unhideWhenUsed/>
    <w:rsid w:val="00E4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62"/>
  </w:style>
  <w:style w:type="paragraph" w:styleId="ListParagraph">
    <w:name w:val="List Paragraph"/>
    <w:basedOn w:val="Normal"/>
    <w:uiPriority w:val="34"/>
    <w:qFormat/>
    <w:rsid w:val="000A79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B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B8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F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10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1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1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1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DD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mmunity.d2l.com/brightspace/kb/articles/3364-add-and-organize-learning-materials-in-the-classic-content-experien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rightspace.uwindsor.ca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b396d7-52bb-43db-8569-4d05b93da1b4" xsi:nil="true"/>
    <lcf76f155ced4ddcb4097134ff3c332f xmlns="a4239d1e-45a0-4538-bc58-0f174f130b49">
      <Terms xmlns="http://schemas.microsoft.com/office/infopath/2007/PartnerControls"/>
    </lcf76f155ced4ddcb4097134ff3c332f>
    <SharedWithUsers xmlns="30b396d7-52bb-43db-8569-4d05b93da1b4">
      <UserInfo>
        <DisplayName>Abbas Mansour</DisplayName>
        <AccountId>205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8CECF556B5E44AF17E4BC882E7283" ma:contentTypeVersion="16" ma:contentTypeDescription="Create a new document." ma:contentTypeScope="" ma:versionID="dc92a59c9bba957d9308c28e90bdc390">
  <xsd:schema xmlns:xsd="http://www.w3.org/2001/XMLSchema" xmlns:xs="http://www.w3.org/2001/XMLSchema" xmlns:p="http://schemas.microsoft.com/office/2006/metadata/properties" xmlns:ns2="a4239d1e-45a0-4538-bc58-0f174f130b49" xmlns:ns3="30b396d7-52bb-43db-8569-4d05b93da1b4" targetNamespace="http://schemas.microsoft.com/office/2006/metadata/properties" ma:root="true" ma:fieldsID="fb4a461548cd800182b2a1df6c67d415" ns2:_="" ns3:_="">
    <xsd:import namespace="a4239d1e-45a0-4538-bc58-0f174f130b49"/>
    <xsd:import namespace="30b396d7-52bb-43db-8569-4d05b93da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39d1e-45a0-4538-bc58-0f174f130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396d7-52bb-43db-8569-4d05b93da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a9426b-eb4f-4cbf-94f8-ae80cb2c7ac0}" ma:internalName="TaxCatchAll" ma:showField="CatchAllData" ma:web="30b396d7-52bb-43db-8569-4d05b93da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8D8AF-CAA2-4532-9C36-1A19DDC1EE6B}">
  <ds:schemaRefs>
    <ds:schemaRef ds:uri="http://schemas.microsoft.com/office/2006/metadata/properties"/>
    <ds:schemaRef ds:uri="http://schemas.microsoft.com/office/infopath/2007/PartnerControls"/>
    <ds:schemaRef ds:uri="30b396d7-52bb-43db-8569-4d05b93da1b4"/>
    <ds:schemaRef ds:uri="a4239d1e-45a0-4538-bc58-0f174f130b49"/>
  </ds:schemaRefs>
</ds:datastoreItem>
</file>

<file path=customXml/itemProps2.xml><?xml version="1.0" encoding="utf-8"?>
<ds:datastoreItem xmlns:ds="http://schemas.openxmlformats.org/officeDocument/2006/customXml" ds:itemID="{33D12906-CC1A-43D7-9573-FD4712A4E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DED57-C506-477F-B5FA-C61A5E901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39d1e-45a0-4538-bc58-0f174f130b49"/>
    <ds:schemaRef ds:uri="30b396d7-52bb-43db-8569-4d05b93da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Links>
    <vt:vector size="12" baseType="variant">
      <vt:variant>
        <vt:i4>5439576</vt:i4>
      </vt:variant>
      <vt:variant>
        <vt:i4>3</vt:i4>
      </vt:variant>
      <vt:variant>
        <vt:i4>0</vt:i4>
      </vt:variant>
      <vt:variant>
        <vt:i4>5</vt:i4>
      </vt:variant>
      <vt:variant>
        <vt:lpwstr>https://community.d2l.com/brightspace/kb/articles/3364-add-and-organize-learning-materials-in-the-classic-content-experience</vt:lpwstr>
      </vt:variant>
      <vt:variant>
        <vt:lpwstr/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https://brightspace.uwindsor.ca/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 Thang</dc:creator>
  <cp:keywords/>
  <dc:description/>
  <cp:lastModifiedBy>Anna Galka</cp:lastModifiedBy>
  <cp:revision>17</cp:revision>
  <dcterms:created xsi:type="dcterms:W3CDTF">2023-04-10T15:32:00Z</dcterms:created>
  <dcterms:modified xsi:type="dcterms:W3CDTF">2023-04-10T19:10:00Z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0x0101005E18CECF556B5E44AF17E4BC882E7283</vt:lpwstr>
  </property>
  <property fmtid="{D5CDD505-2E9C-101B-9397-08002B2CF9AE}" pid="3" name="MediaServiceImageTags">
    <vt:lpwstr/>
  </property>
</Properties>
</file>