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D89D" w14:textId="77777777" w:rsidR="00C75734" w:rsidRPr="00900E73" w:rsidRDefault="00C75734" w:rsidP="00C75734">
      <w:pPr>
        <w:jc w:val="center"/>
        <w:rPr>
          <w:rFonts w:ascii="Tahoma" w:hAnsi="Tahoma" w:cs="Tahoma"/>
          <w:b/>
          <w:sz w:val="28"/>
        </w:rPr>
      </w:pPr>
      <w:r w:rsidRPr="00900E73">
        <w:rPr>
          <w:rFonts w:ascii="Tahoma" w:hAnsi="Tahoma" w:cs="Tahoma"/>
          <w:b/>
          <w:sz w:val="28"/>
        </w:rPr>
        <w:t>INSTRUCTIONS FOR STUDENTS</w:t>
      </w:r>
    </w:p>
    <w:p w14:paraId="210A7C50" w14:textId="77777777" w:rsidR="0031133E" w:rsidRPr="00900E73" w:rsidRDefault="0031133E" w:rsidP="0031133E">
      <w:pPr>
        <w:rPr>
          <w:rFonts w:ascii="Tahoma" w:hAnsi="Tahoma" w:cs="Tahoma"/>
        </w:rPr>
      </w:pPr>
      <w:r w:rsidRPr="00900E73">
        <w:rPr>
          <w:rFonts w:ascii="Tahoma" w:hAnsi="Tahoma" w:cs="Tahoma"/>
          <w:bCs/>
        </w:rPr>
        <w:t>This document must be submitted with your Ignite application package as a .PDF file. To convert to a .PDF, click "File" on the top-left corner, "Save As" and select PDF (*.pdf) under "Save as type".</w:t>
      </w:r>
    </w:p>
    <w:p w14:paraId="07EAE47E" w14:textId="39F863FE" w:rsidR="001737C8" w:rsidRPr="00900E73" w:rsidRDefault="001737C8" w:rsidP="00C82488">
      <w:pPr>
        <w:rPr>
          <w:rFonts w:ascii="Tahoma" w:hAnsi="Tahoma" w:cs="Tahoma"/>
        </w:rPr>
      </w:pPr>
      <w:r w:rsidRPr="00900E73">
        <w:rPr>
          <w:rFonts w:ascii="Tahoma" w:hAnsi="Tahoma" w:cs="Tahoma"/>
        </w:rPr>
        <w:t xml:space="preserve">Paste your Interview Stream link </w:t>
      </w:r>
      <w:r w:rsidR="00C82488" w:rsidRPr="00900E73">
        <w:rPr>
          <w:rFonts w:ascii="Tahoma" w:hAnsi="Tahoma" w:cs="Tahoma"/>
        </w:rPr>
        <w:t xml:space="preserve">in the box </w:t>
      </w:r>
      <w:r w:rsidRPr="00900E73">
        <w:rPr>
          <w:rFonts w:ascii="Tahoma" w:hAnsi="Tahoma" w:cs="Tahoma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</w:tblGrid>
      <w:tr w:rsidR="00C82488" w:rsidRPr="00900E73" w14:paraId="0A18C233" w14:textId="77777777" w:rsidTr="00C82488">
        <w:trPr>
          <w:trHeight w:val="1689"/>
        </w:trPr>
        <w:tc>
          <w:tcPr>
            <w:tcW w:w="5424" w:type="dxa"/>
          </w:tcPr>
          <w:p w14:paraId="117329D6" w14:textId="7F64EE3F" w:rsidR="00C82488" w:rsidRPr="00900E73" w:rsidRDefault="00C82488" w:rsidP="00C82488">
            <w:pPr>
              <w:rPr>
                <w:rFonts w:ascii="Tahoma" w:hAnsi="Tahoma" w:cs="Tahoma"/>
              </w:rPr>
            </w:pPr>
          </w:p>
        </w:tc>
      </w:tr>
    </w:tbl>
    <w:p w14:paraId="7A4E314D" w14:textId="77777777" w:rsidR="005101AE" w:rsidRPr="00900E73" w:rsidRDefault="005101AE">
      <w:pPr>
        <w:rPr>
          <w:rFonts w:ascii="Tahoma" w:hAnsi="Tahoma" w:cs="Tahoma"/>
          <w:b/>
          <w:bCs/>
        </w:rPr>
      </w:pPr>
      <w:bookmarkStart w:id="0" w:name="_GoBack"/>
      <w:bookmarkEnd w:id="0"/>
    </w:p>
    <w:sectPr w:rsidR="005101AE" w:rsidRPr="00900E7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4075" w14:textId="77777777" w:rsidR="00D00FCE" w:rsidRDefault="00D00FCE" w:rsidP="001737C8">
      <w:pPr>
        <w:spacing w:after="0" w:line="240" w:lineRule="auto"/>
      </w:pPr>
      <w:r>
        <w:separator/>
      </w:r>
    </w:p>
  </w:endnote>
  <w:endnote w:type="continuationSeparator" w:id="0">
    <w:p w14:paraId="3958CF9A" w14:textId="77777777" w:rsidR="00D00FCE" w:rsidRDefault="00D00FCE" w:rsidP="0017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898F" w14:textId="77777777" w:rsidR="00B75262" w:rsidRPr="00900E73" w:rsidRDefault="00B75262" w:rsidP="00B75262">
    <w:pPr>
      <w:spacing w:after="0" w:line="240" w:lineRule="auto"/>
      <w:rPr>
        <w:rFonts w:ascii="Tahoma" w:hAnsi="Tahoma" w:cs="Tahoma"/>
        <w:sz w:val="16"/>
        <w:szCs w:val="16"/>
      </w:rPr>
    </w:pPr>
  </w:p>
  <w:tbl>
    <w:tblPr>
      <w:tblW w:w="10788" w:type="dxa"/>
      <w:tblInd w:w="-660" w:type="dxa"/>
      <w:tblBorders>
        <w:top w:val="double" w:sz="12" w:space="0" w:color="auto"/>
      </w:tblBorders>
      <w:tblLook w:val="01E0" w:firstRow="1" w:lastRow="1" w:firstColumn="1" w:lastColumn="1" w:noHBand="0" w:noVBand="0"/>
    </w:tblPr>
    <w:tblGrid>
      <w:gridCol w:w="7508"/>
      <w:gridCol w:w="3280"/>
    </w:tblGrid>
    <w:tr w:rsidR="00B75262" w:rsidRPr="00900E73" w14:paraId="70FEC65A" w14:textId="77777777" w:rsidTr="00900E73">
      <w:trPr>
        <w:trHeight w:val="380"/>
      </w:trPr>
      <w:tc>
        <w:tcPr>
          <w:tcW w:w="7508" w:type="dxa"/>
        </w:tcPr>
        <w:p w14:paraId="514F20C2" w14:textId="7CE58494" w:rsidR="0095632F" w:rsidRPr="00900E73" w:rsidRDefault="00B75262" w:rsidP="00B75262">
          <w:pPr>
            <w:pStyle w:val="Footer"/>
            <w:rPr>
              <w:rFonts w:ascii="Tahoma" w:hAnsi="Tahoma" w:cs="Tahoma"/>
              <w:b/>
              <w:smallCaps/>
              <w:spacing w:val="20"/>
            </w:rPr>
          </w:pPr>
          <w:r w:rsidRPr="00900E73">
            <w:rPr>
              <w:rFonts w:ascii="Tahoma" w:hAnsi="Tahoma" w:cs="Tahoma"/>
              <w:b/>
              <w:smallCaps/>
              <w:spacing w:val="20"/>
            </w:rPr>
            <w:t>CA</w:t>
          </w:r>
          <w:r w:rsidR="00900E73">
            <w:rPr>
              <w:rFonts w:ascii="Tahoma" w:hAnsi="Tahoma" w:cs="Tahoma"/>
              <w:b/>
              <w:smallCaps/>
              <w:spacing w:val="20"/>
            </w:rPr>
            <w:t xml:space="preserve">REER DEVELOPMENT &amp; EXPERIENTIAL </w:t>
          </w:r>
          <w:r w:rsidRPr="00900E73">
            <w:rPr>
              <w:rFonts w:ascii="Tahoma" w:hAnsi="Tahoma" w:cs="Tahoma"/>
              <w:b/>
              <w:smallCaps/>
              <w:spacing w:val="20"/>
            </w:rPr>
            <w:t xml:space="preserve">LEARNING </w:t>
          </w:r>
        </w:p>
        <w:p w14:paraId="187EF4E4" w14:textId="50662D54" w:rsidR="00B75262" w:rsidRPr="00900E73" w:rsidRDefault="0095632F" w:rsidP="00B75262">
          <w:pPr>
            <w:pStyle w:val="Footer"/>
            <w:rPr>
              <w:rFonts w:ascii="Tahoma" w:hAnsi="Tahoma" w:cs="Tahoma"/>
              <w:sz w:val="20"/>
              <w:szCs w:val="20"/>
            </w:rPr>
          </w:pPr>
          <w:r w:rsidRPr="00900E73">
            <w:rPr>
              <w:rFonts w:ascii="Tahoma" w:hAnsi="Tahoma" w:cs="Tahoma"/>
              <w:smallCaps/>
              <w:spacing w:val="20"/>
            </w:rPr>
            <w:t>uwindsor.ca/ignite</w:t>
          </w:r>
          <w:r w:rsidR="00B75262" w:rsidRPr="00900E73">
            <w:rPr>
              <w:rFonts w:ascii="Tahoma" w:hAnsi="Tahoma" w:cs="Tahoma"/>
              <w:smallCaps/>
              <w:spacing w:val="20"/>
            </w:rPr>
            <w:t xml:space="preserve"> </w:t>
          </w:r>
        </w:p>
      </w:tc>
      <w:tc>
        <w:tcPr>
          <w:tcW w:w="3280" w:type="dxa"/>
        </w:tcPr>
        <w:p w14:paraId="59857C4F" w14:textId="1B242F28" w:rsidR="00C75734" w:rsidRPr="00900E73" w:rsidRDefault="00B75262" w:rsidP="00C75734">
          <w:pPr>
            <w:pStyle w:val="Footer"/>
            <w:jc w:val="right"/>
            <w:rPr>
              <w:rFonts w:ascii="Tahoma" w:hAnsi="Tahoma" w:cs="Tahoma"/>
              <w:b/>
            </w:rPr>
          </w:pPr>
          <w:r w:rsidRPr="00900E73">
            <w:rPr>
              <w:rFonts w:ascii="Tahoma" w:hAnsi="Tahoma" w:cs="Tahoma"/>
              <w:b/>
            </w:rPr>
            <w:t xml:space="preserve">Page </w:t>
          </w:r>
          <w:r w:rsidRPr="00900E73">
            <w:rPr>
              <w:rFonts w:ascii="Tahoma" w:hAnsi="Tahoma" w:cs="Tahoma"/>
              <w:b/>
            </w:rPr>
            <w:fldChar w:fldCharType="begin"/>
          </w:r>
          <w:r w:rsidRPr="00900E73">
            <w:rPr>
              <w:rFonts w:ascii="Tahoma" w:hAnsi="Tahoma" w:cs="Tahoma"/>
              <w:b/>
            </w:rPr>
            <w:instrText xml:space="preserve"> PAGE </w:instrText>
          </w:r>
          <w:r w:rsidRPr="00900E73">
            <w:rPr>
              <w:rFonts w:ascii="Tahoma" w:hAnsi="Tahoma" w:cs="Tahoma"/>
              <w:b/>
            </w:rPr>
            <w:fldChar w:fldCharType="separate"/>
          </w:r>
          <w:r w:rsidR="00900E73">
            <w:rPr>
              <w:rFonts w:ascii="Tahoma" w:hAnsi="Tahoma" w:cs="Tahoma"/>
              <w:b/>
              <w:noProof/>
            </w:rPr>
            <w:t>1</w:t>
          </w:r>
          <w:r w:rsidRPr="00900E73">
            <w:rPr>
              <w:rFonts w:ascii="Tahoma" w:hAnsi="Tahoma" w:cs="Tahoma"/>
              <w:b/>
            </w:rPr>
            <w:fldChar w:fldCharType="end"/>
          </w:r>
          <w:r w:rsidRPr="00900E73">
            <w:rPr>
              <w:rFonts w:ascii="Tahoma" w:hAnsi="Tahoma" w:cs="Tahoma"/>
              <w:b/>
            </w:rPr>
            <w:t xml:space="preserve"> of </w:t>
          </w:r>
          <w:r w:rsidRPr="00900E73">
            <w:rPr>
              <w:rFonts w:ascii="Tahoma" w:hAnsi="Tahoma" w:cs="Tahoma"/>
              <w:b/>
            </w:rPr>
            <w:fldChar w:fldCharType="begin"/>
          </w:r>
          <w:r w:rsidRPr="00900E73">
            <w:rPr>
              <w:rFonts w:ascii="Tahoma" w:hAnsi="Tahoma" w:cs="Tahoma"/>
              <w:b/>
            </w:rPr>
            <w:instrText xml:space="preserve"> NUMPAGES </w:instrText>
          </w:r>
          <w:r w:rsidRPr="00900E73">
            <w:rPr>
              <w:rFonts w:ascii="Tahoma" w:hAnsi="Tahoma" w:cs="Tahoma"/>
              <w:b/>
            </w:rPr>
            <w:fldChar w:fldCharType="separate"/>
          </w:r>
          <w:r w:rsidR="00900E73">
            <w:rPr>
              <w:rFonts w:ascii="Tahoma" w:hAnsi="Tahoma" w:cs="Tahoma"/>
              <w:b/>
              <w:noProof/>
            </w:rPr>
            <w:t>1</w:t>
          </w:r>
          <w:r w:rsidRPr="00900E73">
            <w:rPr>
              <w:rFonts w:ascii="Tahoma" w:hAnsi="Tahoma" w:cs="Tahoma"/>
              <w:b/>
            </w:rPr>
            <w:fldChar w:fldCharType="end"/>
          </w:r>
        </w:p>
      </w:tc>
    </w:tr>
  </w:tbl>
  <w:p w14:paraId="790C5ADC" w14:textId="77777777" w:rsidR="00B75262" w:rsidRPr="00900E73" w:rsidRDefault="00B75262" w:rsidP="00B75262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A6FA" w14:textId="77777777" w:rsidR="00D00FCE" w:rsidRDefault="00D00FCE" w:rsidP="001737C8">
      <w:pPr>
        <w:spacing w:after="0" w:line="240" w:lineRule="auto"/>
      </w:pPr>
      <w:r>
        <w:separator/>
      </w:r>
    </w:p>
  </w:footnote>
  <w:footnote w:type="continuationSeparator" w:id="0">
    <w:p w14:paraId="1C40A4CE" w14:textId="77777777" w:rsidR="00D00FCE" w:rsidRDefault="00D00FCE" w:rsidP="0017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B524" w14:textId="77777777" w:rsidR="001737C8" w:rsidRPr="00900E73" w:rsidRDefault="001737C8" w:rsidP="001737C8">
    <w:pPr>
      <w:spacing w:after="0" w:line="240" w:lineRule="auto"/>
      <w:rPr>
        <w:rFonts w:ascii="Tahoma" w:hAnsi="Tahoma" w:cs="Tahoma"/>
        <w:b/>
        <w:spacing w:val="20"/>
        <w:sz w:val="26"/>
        <w:szCs w:val="26"/>
      </w:rPr>
    </w:pPr>
    <w:r w:rsidRPr="00900E73">
      <w:rPr>
        <w:rFonts w:ascii="Tahoma" w:hAnsi="Tahoma" w:cs="Tahom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4CE89C8B" wp14:editId="12CA4DE6">
          <wp:simplePos x="0" y="0"/>
          <wp:positionH relativeFrom="margin">
            <wp:align>center</wp:align>
          </wp:positionH>
          <wp:positionV relativeFrom="paragraph">
            <wp:posOffset>-376283</wp:posOffset>
          </wp:positionV>
          <wp:extent cx="1600200" cy="111761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General Files\Logos &amp; Templates\University Logos\Desktop Publishing Logos\UW_Logo_2L_horz_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2241B" w14:textId="77777777" w:rsidR="001737C8" w:rsidRPr="00900E73" w:rsidRDefault="001737C8" w:rsidP="001737C8">
    <w:pPr>
      <w:spacing w:after="0" w:line="240" w:lineRule="auto"/>
      <w:rPr>
        <w:rFonts w:ascii="Tahoma" w:hAnsi="Tahoma" w:cs="Tahoma"/>
        <w:b/>
        <w:spacing w:val="20"/>
        <w:sz w:val="26"/>
        <w:szCs w:val="26"/>
      </w:rPr>
    </w:pPr>
  </w:p>
  <w:p w14:paraId="4C400D94" w14:textId="77777777" w:rsidR="001737C8" w:rsidRPr="00900E73" w:rsidRDefault="001737C8" w:rsidP="001737C8">
    <w:pPr>
      <w:spacing w:after="0" w:line="240" w:lineRule="auto"/>
      <w:rPr>
        <w:rFonts w:ascii="Tahoma" w:hAnsi="Tahoma" w:cs="Tahoma"/>
        <w:b/>
        <w:spacing w:val="20"/>
        <w:sz w:val="26"/>
        <w:szCs w:val="26"/>
      </w:rPr>
    </w:pPr>
  </w:p>
  <w:p w14:paraId="5055C493" w14:textId="77777777" w:rsidR="001737C8" w:rsidRPr="00900E73" w:rsidRDefault="001737C8" w:rsidP="001737C8">
    <w:pPr>
      <w:spacing w:after="0" w:line="240" w:lineRule="auto"/>
      <w:rPr>
        <w:rFonts w:ascii="Tahoma" w:hAnsi="Tahoma" w:cs="Tahoma"/>
        <w:b/>
        <w:spacing w:val="20"/>
        <w:sz w:val="26"/>
        <w:szCs w:val="26"/>
      </w:rPr>
    </w:pPr>
  </w:p>
  <w:p w14:paraId="05632521" w14:textId="77777777" w:rsidR="001737C8" w:rsidRPr="00900E73" w:rsidRDefault="001737C8" w:rsidP="001737C8">
    <w:pPr>
      <w:spacing w:after="0" w:line="240" w:lineRule="auto"/>
      <w:jc w:val="center"/>
      <w:rPr>
        <w:rFonts w:ascii="Tahoma" w:hAnsi="Tahoma" w:cs="Tahoma"/>
        <w:b/>
        <w:spacing w:val="20"/>
        <w:sz w:val="26"/>
        <w:szCs w:val="26"/>
      </w:rPr>
    </w:pPr>
    <w:r w:rsidRPr="00900E73">
      <w:rPr>
        <w:rFonts w:ascii="Tahoma" w:hAnsi="Tahoma" w:cs="Tahoma"/>
        <w:b/>
        <w:spacing w:val="20"/>
        <w:sz w:val="26"/>
        <w:szCs w:val="26"/>
      </w:rPr>
      <w:t>IGNITE WORK STUDY PROGRAM</w:t>
    </w:r>
  </w:p>
  <w:p w14:paraId="479421C7" w14:textId="77777777" w:rsidR="00B75262" w:rsidRPr="00900E73" w:rsidRDefault="001737C8" w:rsidP="00B75262">
    <w:pPr>
      <w:pBdr>
        <w:bottom w:val="single" w:sz="6" w:space="1" w:color="auto"/>
      </w:pBdr>
      <w:spacing w:after="0" w:line="240" w:lineRule="auto"/>
      <w:jc w:val="center"/>
      <w:rPr>
        <w:rFonts w:ascii="Tahoma" w:hAnsi="Tahoma" w:cs="Tahoma"/>
        <w:spacing w:val="20"/>
        <w:sz w:val="26"/>
        <w:szCs w:val="26"/>
      </w:rPr>
    </w:pPr>
    <w:r w:rsidRPr="00900E73">
      <w:rPr>
        <w:rFonts w:ascii="Tahoma" w:hAnsi="Tahoma" w:cs="Tahoma"/>
        <w:spacing w:val="20"/>
        <w:sz w:val="26"/>
        <w:szCs w:val="26"/>
      </w:rPr>
      <w:t>Interview Stream</w:t>
    </w:r>
  </w:p>
  <w:p w14:paraId="18E0B160" w14:textId="77777777" w:rsidR="00B75262" w:rsidRPr="00900E73" w:rsidRDefault="00B75262" w:rsidP="00B75262">
    <w:pPr>
      <w:spacing w:after="0" w:line="240" w:lineRule="auto"/>
      <w:jc w:val="center"/>
      <w:rPr>
        <w:rFonts w:ascii="Tahoma" w:hAnsi="Tahoma" w:cs="Tahoma"/>
        <w:b/>
        <w:szCs w:val="26"/>
      </w:rPr>
    </w:pPr>
  </w:p>
  <w:p w14:paraId="7F0180CB" w14:textId="77777777" w:rsidR="00B75262" w:rsidRPr="00900E73" w:rsidRDefault="00C75734" w:rsidP="00B75262">
    <w:pPr>
      <w:spacing w:after="0" w:line="240" w:lineRule="auto"/>
      <w:jc w:val="center"/>
      <w:rPr>
        <w:rFonts w:ascii="Tahoma" w:hAnsi="Tahoma" w:cs="Tahoma"/>
        <w:b/>
        <w:szCs w:val="26"/>
      </w:rPr>
    </w:pPr>
    <w:r w:rsidRPr="00900E73">
      <w:rPr>
        <w:rFonts w:ascii="Tahoma" w:hAnsi="Tahoma" w:cs="Tahoma"/>
        <w:b/>
        <w:szCs w:val="26"/>
      </w:rPr>
      <w:t>** Note for Employers: the</w:t>
    </w:r>
    <w:r w:rsidR="00B75262" w:rsidRPr="00900E73">
      <w:rPr>
        <w:rFonts w:ascii="Tahoma" w:hAnsi="Tahoma" w:cs="Tahoma"/>
        <w:b/>
        <w:szCs w:val="26"/>
      </w:rPr>
      <w:t xml:space="preserve"> link </w:t>
    </w:r>
    <w:r w:rsidRPr="00900E73">
      <w:rPr>
        <w:rFonts w:ascii="Tahoma" w:hAnsi="Tahoma" w:cs="Tahoma"/>
        <w:b/>
        <w:szCs w:val="26"/>
      </w:rPr>
      <w:t xml:space="preserve">the student pasted below </w:t>
    </w:r>
    <w:r w:rsidR="00B75262" w:rsidRPr="00900E73">
      <w:rPr>
        <w:rFonts w:ascii="Tahoma" w:hAnsi="Tahoma" w:cs="Tahoma"/>
        <w:b/>
        <w:szCs w:val="26"/>
      </w:rPr>
      <w:t>will take you to a pre-recorded Ignite Work Study interview with the candidate’s answers to the following questions:</w:t>
    </w:r>
  </w:p>
  <w:p w14:paraId="77B6F28A" w14:textId="77777777" w:rsidR="00B75262" w:rsidRPr="00900E73" w:rsidRDefault="00B75262" w:rsidP="00B75262">
    <w:pPr>
      <w:spacing w:after="0" w:line="240" w:lineRule="auto"/>
      <w:jc w:val="center"/>
      <w:rPr>
        <w:rFonts w:ascii="Tahoma" w:hAnsi="Tahoma" w:cs="Tahoma"/>
        <w:b/>
        <w:szCs w:val="26"/>
      </w:rPr>
    </w:pPr>
  </w:p>
  <w:p w14:paraId="40838FA5" w14:textId="77777777" w:rsidR="00B75262" w:rsidRPr="00900E73" w:rsidRDefault="00B75262" w:rsidP="00B75262">
    <w:pPr>
      <w:pStyle w:val="ListParagraph"/>
      <w:numPr>
        <w:ilvl w:val="0"/>
        <w:numId w:val="2"/>
      </w:numPr>
      <w:spacing w:after="0" w:line="240" w:lineRule="auto"/>
      <w:rPr>
        <w:rFonts w:ascii="Tahoma" w:hAnsi="Tahoma" w:cs="Tahoma"/>
        <w:szCs w:val="26"/>
      </w:rPr>
    </w:pPr>
    <w:r w:rsidRPr="00900E73">
      <w:rPr>
        <w:rFonts w:ascii="Tahoma" w:hAnsi="Tahoma" w:cs="Tahoma"/>
        <w:szCs w:val="26"/>
      </w:rPr>
      <w:t>Tell me about yourself.</w:t>
    </w:r>
  </w:p>
  <w:p w14:paraId="122A7BFE" w14:textId="77777777" w:rsidR="00B75262" w:rsidRPr="00900E73" w:rsidRDefault="00B75262" w:rsidP="00B75262">
    <w:pPr>
      <w:pStyle w:val="ListParagraph"/>
      <w:numPr>
        <w:ilvl w:val="0"/>
        <w:numId w:val="2"/>
      </w:numPr>
      <w:spacing w:after="0" w:line="240" w:lineRule="auto"/>
      <w:rPr>
        <w:rFonts w:ascii="Tahoma" w:hAnsi="Tahoma" w:cs="Tahoma"/>
        <w:szCs w:val="26"/>
      </w:rPr>
    </w:pPr>
    <w:r w:rsidRPr="00900E73">
      <w:rPr>
        <w:rFonts w:ascii="Tahoma" w:hAnsi="Tahoma" w:cs="Tahoma"/>
        <w:szCs w:val="26"/>
      </w:rPr>
      <w:t>How do you establish good communication with your supervisor and colleagues?</w:t>
    </w:r>
  </w:p>
  <w:p w14:paraId="02E38AF4" w14:textId="77777777" w:rsidR="00B75262" w:rsidRPr="00900E73" w:rsidRDefault="00B75262" w:rsidP="00B75262">
    <w:pPr>
      <w:pStyle w:val="ListParagraph"/>
      <w:numPr>
        <w:ilvl w:val="0"/>
        <w:numId w:val="2"/>
      </w:numPr>
      <w:spacing w:after="0" w:line="240" w:lineRule="auto"/>
      <w:rPr>
        <w:rFonts w:ascii="Tahoma" w:hAnsi="Tahoma" w:cs="Tahoma"/>
        <w:szCs w:val="26"/>
      </w:rPr>
    </w:pPr>
    <w:r w:rsidRPr="00900E73">
      <w:rPr>
        <w:rFonts w:ascii="Tahoma" w:hAnsi="Tahoma" w:cs="Tahoma"/>
        <w:szCs w:val="26"/>
      </w:rPr>
      <w:t>Tell me about a time when you have had to use good decision making and problem solving skills in order to accomplish something.</w:t>
    </w:r>
  </w:p>
  <w:p w14:paraId="6E5677A6" w14:textId="77777777" w:rsidR="00B75262" w:rsidRPr="00900E73" w:rsidRDefault="00B75262" w:rsidP="00B75262">
    <w:pPr>
      <w:pStyle w:val="ListParagraph"/>
      <w:numPr>
        <w:ilvl w:val="0"/>
        <w:numId w:val="2"/>
      </w:numPr>
      <w:spacing w:after="0" w:line="240" w:lineRule="auto"/>
      <w:rPr>
        <w:rFonts w:ascii="Tahoma" w:hAnsi="Tahoma" w:cs="Tahoma"/>
        <w:szCs w:val="26"/>
      </w:rPr>
    </w:pPr>
    <w:r w:rsidRPr="00900E73">
      <w:rPr>
        <w:rFonts w:ascii="Tahoma" w:hAnsi="Tahoma" w:cs="Tahoma"/>
        <w:szCs w:val="26"/>
      </w:rPr>
      <w:t>Describe a project, assignment, or task you worked on as a part of a team that had a successful result.</w:t>
    </w:r>
  </w:p>
  <w:p w14:paraId="06390050" w14:textId="77777777" w:rsidR="00B75262" w:rsidRPr="00900E73" w:rsidRDefault="00B75262" w:rsidP="00B75262">
    <w:pPr>
      <w:pStyle w:val="ListParagraph"/>
      <w:numPr>
        <w:ilvl w:val="0"/>
        <w:numId w:val="2"/>
      </w:numPr>
      <w:spacing w:after="0" w:line="240" w:lineRule="auto"/>
      <w:rPr>
        <w:rFonts w:ascii="Tahoma" w:hAnsi="Tahoma" w:cs="Tahoma"/>
        <w:szCs w:val="26"/>
      </w:rPr>
    </w:pPr>
    <w:r w:rsidRPr="00900E73">
      <w:rPr>
        <w:rFonts w:ascii="Tahoma" w:hAnsi="Tahoma" w:cs="Tahoma"/>
        <w:szCs w:val="26"/>
      </w:rPr>
      <w:t>Describe a situation that required a number of things to be done at the same time. How did you handle it? What was the result?</w:t>
    </w:r>
  </w:p>
  <w:p w14:paraId="53CDC1EC" w14:textId="77777777" w:rsidR="00B75262" w:rsidRPr="00900E73" w:rsidRDefault="00B75262" w:rsidP="00B75262">
    <w:pPr>
      <w:pStyle w:val="ListParagraph"/>
      <w:numPr>
        <w:ilvl w:val="0"/>
        <w:numId w:val="2"/>
      </w:numPr>
      <w:spacing w:after="0" w:line="240" w:lineRule="auto"/>
      <w:rPr>
        <w:rFonts w:ascii="Tahoma" w:hAnsi="Tahoma" w:cs="Tahoma"/>
        <w:szCs w:val="26"/>
      </w:rPr>
    </w:pPr>
    <w:r w:rsidRPr="00900E73">
      <w:rPr>
        <w:rFonts w:ascii="Tahoma" w:hAnsi="Tahoma" w:cs="Tahoma"/>
        <w:szCs w:val="26"/>
      </w:rPr>
      <w:t>What are your long-term career goals?</w:t>
    </w:r>
  </w:p>
  <w:p w14:paraId="179551CE" w14:textId="77777777" w:rsidR="00B75262" w:rsidRPr="00900E73" w:rsidRDefault="00B75262" w:rsidP="00B75262">
    <w:pPr>
      <w:spacing w:after="0" w:line="240" w:lineRule="auto"/>
      <w:rPr>
        <w:rFonts w:ascii="Tahoma" w:hAnsi="Tahoma" w:cs="Tahoma"/>
        <w:szCs w:val="26"/>
      </w:rPr>
    </w:pPr>
  </w:p>
  <w:p w14:paraId="567001DC" w14:textId="77777777" w:rsidR="00B75262" w:rsidRPr="00900E73" w:rsidRDefault="00B75262" w:rsidP="00B75262">
    <w:pPr>
      <w:pBdr>
        <w:bottom w:val="single" w:sz="6" w:space="1" w:color="auto"/>
      </w:pBdr>
      <w:spacing w:after="0" w:line="240" w:lineRule="auto"/>
      <w:jc w:val="center"/>
      <w:rPr>
        <w:rFonts w:ascii="Tahoma" w:hAnsi="Tahoma" w:cs="Tahoma"/>
        <w:b/>
        <w:szCs w:val="26"/>
      </w:rPr>
    </w:pPr>
    <w:r w:rsidRPr="00900E73">
      <w:rPr>
        <w:rFonts w:ascii="Tahoma" w:hAnsi="Tahoma" w:cs="Tahoma"/>
        <w:b/>
        <w:szCs w:val="26"/>
      </w:rPr>
      <w:t xml:space="preserve">You may use this interview to assist you </w:t>
    </w:r>
    <w:r w:rsidR="002C2CBF" w:rsidRPr="00900E73">
      <w:rPr>
        <w:rFonts w:ascii="Tahoma" w:hAnsi="Tahoma" w:cs="Tahoma"/>
        <w:b/>
        <w:szCs w:val="26"/>
      </w:rPr>
      <w:t>in</w:t>
    </w:r>
    <w:r w:rsidRPr="00900E73">
      <w:rPr>
        <w:rFonts w:ascii="Tahoma" w:hAnsi="Tahoma" w:cs="Tahoma"/>
        <w:b/>
        <w:szCs w:val="26"/>
      </w:rPr>
      <w:t xml:space="preserve"> making your hiring decision. You can also choose to interview the candidate in-person. **</w:t>
    </w:r>
  </w:p>
  <w:p w14:paraId="22042D57" w14:textId="77777777" w:rsidR="00B75262" w:rsidRPr="00900E73" w:rsidRDefault="00B75262" w:rsidP="00B75262">
    <w:pPr>
      <w:pBdr>
        <w:bottom w:val="single" w:sz="6" w:space="1" w:color="auto"/>
      </w:pBdr>
      <w:spacing w:after="0" w:line="240" w:lineRule="auto"/>
      <w:jc w:val="center"/>
      <w:rPr>
        <w:rFonts w:ascii="Tahoma" w:hAnsi="Tahoma" w:cs="Tahoma"/>
        <w:b/>
        <w:szCs w:val="26"/>
      </w:rPr>
    </w:pPr>
  </w:p>
  <w:p w14:paraId="154C22F9" w14:textId="77777777" w:rsidR="00B75262" w:rsidRPr="00900E73" w:rsidRDefault="00B75262" w:rsidP="00B75262">
    <w:pPr>
      <w:spacing w:after="0" w:line="240" w:lineRule="auto"/>
      <w:jc w:val="center"/>
      <w:rPr>
        <w:rFonts w:ascii="Tahoma" w:hAnsi="Tahoma" w:cs="Tahoma"/>
        <w:b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A84"/>
    <w:multiLevelType w:val="hybridMultilevel"/>
    <w:tmpl w:val="E6525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3F7"/>
    <w:multiLevelType w:val="hybridMultilevel"/>
    <w:tmpl w:val="E6525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8"/>
    <w:rsid w:val="001737C8"/>
    <w:rsid w:val="00205213"/>
    <w:rsid w:val="002C2CBF"/>
    <w:rsid w:val="0031133E"/>
    <w:rsid w:val="00317691"/>
    <w:rsid w:val="00335331"/>
    <w:rsid w:val="00455F83"/>
    <w:rsid w:val="005101AE"/>
    <w:rsid w:val="006153D6"/>
    <w:rsid w:val="00900E73"/>
    <w:rsid w:val="00915ED6"/>
    <w:rsid w:val="0095632F"/>
    <w:rsid w:val="00AF3D6C"/>
    <w:rsid w:val="00B75262"/>
    <w:rsid w:val="00C75734"/>
    <w:rsid w:val="00C82488"/>
    <w:rsid w:val="00CA3290"/>
    <w:rsid w:val="00D0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BFD1"/>
  <w15:chartTrackingRefBased/>
  <w15:docId w15:val="{E942C48A-87E2-46E5-8F11-0D8CC61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C8"/>
  </w:style>
  <w:style w:type="paragraph" w:styleId="Footer">
    <w:name w:val="footer"/>
    <w:basedOn w:val="Normal"/>
    <w:link w:val="FooterChar"/>
    <w:uiPriority w:val="99"/>
    <w:unhideWhenUsed/>
    <w:rsid w:val="0017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C8"/>
  </w:style>
  <w:style w:type="paragraph" w:styleId="ListParagraph">
    <w:name w:val="List Paragraph"/>
    <w:basedOn w:val="Normal"/>
    <w:uiPriority w:val="34"/>
    <w:qFormat/>
    <w:rsid w:val="006153D6"/>
    <w:pPr>
      <w:ind w:left="720"/>
      <w:contextualSpacing/>
    </w:pPr>
  </w:style>
  <w:style w:type="table" w:styleId="TableGrid">
    <w:name w:val="Table Grid"/>
    <w:basedOn w:val="TableNormal"/>
    <w:uiPriority w:val="39"/>
    <w:rsid w:val="00C8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248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Sydney Murray</cp:lastModifiedBy>
  <cp:revision>12</cp:revision>
  <cp:lastPrinted>2017-09-01T15:34:00Z</cp:lastPrinted>
  <dcterms:created xsi:type="dcterms:W3CDTF">2017-09-05T14:45:00Z</dcterms:created>
  <dcterms:modified xsi:type="dcterms:W3CDTF">2017-09-14T19:52:00Z</dcterms:modified>
</cp:coreProperties>
</file>