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C409" w14:textId="47FE724B" w:rsidR="00BE5239" w:rsidRPr="00C90B28" w:rsidRDefault="00683EB7" w:rsidP="6D0C1B4B">
      <w:pPr>
        <w:pStyle w:val="BodyText"/>
        <w:kinsoku w:val="0"/>
        <w:overflowPunct w:val="0"/>
        <w:ind w:left="0"/>
        <w:rPr>
          <w:rFonts w:asciiTheme="minorHAnsi" w:hAnsiTheme="minorHAnsi" w:cs="Times New Roman"/>
          <w:sz w:val="22"/>
          <w:szCs w:val="22"/>
        </w:rPr>
      </w:pPr>
      <w:r w:rsidRPr="00C90B28">
        <w:rPr>
          <w:rFonts w:asciiTheme="minorHAnsi" w:hAnsiTheme="minorHAnsi"/>
          <w:noProof/>
          <w:sz w:val="22"/>
          <w:szCs w:val="22"/>
        </w:rPr>
        <w:drawing>
          <wp:anchor distT="0" distB="0" distL="114300" distR="114300" simplePos="0" relativeHeight="251658240" behindDoc="0" locked="0" layoutInCell="1" allowOverlap="1" wp14:anchorId="064EC07F" wp14:editId="07777777">
            <wp:simplePos x="0" y="0"/>
            <wp:positionH relativeFrom="column">
              <wp:posOffset>4108450</wp:posOffset>
            </wp:positionH>
            <wp:positionV relativeFrom="paragraph">
              <wp:posOffset>-2540</wp:posOffset>
            </wp:positionV>
            <wp:extent cx="2114550" cy="782955"/>
            <wp:effectExtent l="0" t="0" r="0" b="0"/>
            <wp:wrapSquare wrapText="bothSides"/>
            <wp:docPr id="25" name="Picture 25" descr="C:\Users\smarion\Pictures\Logos\Odette\Od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marion\Pictures\Logos\Odette\Odet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0B28">
        <w:rPr>
          <w:rFonts w:asciiTheme="minorHAnsi" w:hAnsiTheme="minorHAnsi"/>
          <w:noProof/>
          <w:sz w:val="22"/>
          <w:szCs w:val="22"/>
        </w:rPr>
        <w:drawing>
          <wp:anchor distT="0" distB="0" distL="114300" distR="114300" simplePos="0" relativeHeight="251658241" behindDoc="0" locked="0" layoutInCell="1" allowOverlap="1" wp14:anchorId="608D9B66" wp14:editId="07777777">
            <wp:simplePos x="0" y="0"/>
            <wp:positionH relativeFrom="column">
              <wp:posOffset>-6350</wp:posOffset>
            </wp:positionH>
            <wp:positionV relativeFrom="paragraph">
              <wp:posOffset>-2540</wp:posOffset>
            </wp:positionV>
            <wp:extent cx="2870200" cy="725805"/>
            <wp:effectExtent l="0" t="0" r="6350" b="0"/>
            <wp:wrapSquare wrapText="bothSides"/>
            <wp:docPr id="26" name="Picture 26" descr="C:\Users\smarion\Pictures\Logos\CEPE\CEPE Horiz Logo RGB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marion\Pictures\Logos\CEPE\CEPE Horiz Logo RGB 2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200"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16876" w14:textId="77777777" w:rsidR="00BE5239" w:rsidRPr="00C90B28" w:rsidRDefault="00BE5239" w:rsidP="00132BC5">
      <w:pPr>
        <w:pStyle w:val="BodyText"/>
        <w:tabs>
          <w:tab w:val="left" w:pos="5977"/>
        </w:tabs>
        <w:kinsoku w:val="0"/>
        <w:overflowPunct w:val="0"/>
        <w:ind w:left="1504"/>
        <w:rPr>
          <w:rFonts w:asciiTheme="minorHAnsi" w:hAnsiTheme="minorHAnsi" w:cs="Times New Roman"/>
          <w:position w:val="-20"/>
          <w:sz w:val="22"/>
          <w:szCs w:val="22"/>
        </w:rPr>
      </w:pPr>
      <w:r w:rsidRPr="00C90B28">
        <w:rPr>
          <w:rFonts w:asciiTheme="minorHAnsi" w:hAnsiTheme="minorHAnsi" w:cs="Times New Roman"/>
          <w:position w:val="-14"/>
          <w:sz w:val="22"/>
          <w:szCs w:val="22"/>
        </w:rPr>
        <w:t xml:space="preserve"> </w:t>
      </w:r>
      <w:r w:rsidRPr="00C90B28">
        <w:rPr>
          <w:rFonts w:asciiTheme="minorHAnsi" w:hAnsiTheme="minorHAnsi" w:cs="Times New Roman"/>
          <w:position w:val="-14"/>
          <w:sz w:val="22"/>
          <w:szCs w:val="22"/>
        </w:rPr>
        <w:tab/>
      </w:r>
    </w:p>
    <w:p w14:paraId="799143D8" w14:textId="77777777" w:rsidR="00BE5239" w:rsidRPr="00C90B28" w:rsidRDefault="00BE5239" w:rsidP="00132BC5">
      <w:pPr>
        <w:pStyle w:val="BodyText"/>
        <w:kinsoku w:val="0"/>
        <w:overflowPunct w:val="0"/>
        <w:ind w:left="0"/>
        <w:rPr>
          <w:rFonts w:asciiTheme="minorHAnsi" w:hAnsiTheme="minorHAnsi" w:cs="Times New Roman"/>
          <w:sz w:val="22"/>
          <w:szCs w:val="22"/>
        </w:rPr>
      </w:pPr>
    </w:p>
    <w:p w14:paraId="15B12066" w14:textId="77777777" w:rsidR="00132BC5" w:rsidRDefault="00132BC5" w:rsidP="00132BC5">
      <w:pPr>
        <w:pStyle w:val="Heading2"/>
        <w:pBdr>
          <w:bottom w:val="single" w:sz="4" w:space="1" w:color="auto"/>
        </w:pBdr>
        <w:kinsoku w:val="0"/>
        <w:overflowPunct w:val="0"/>
        <w:ind w:left="0" w:right="-10"/>
        <w:jc w:val="center"/>
        <w:rPr>
          <w:rFonts w:asciiTheme="minorHAnsi" w:hAnsiTheme="minorHAnsi"/>
          <w:noProof/>
          <w:sz w:val="22"/>
          <w:szCs w:val="22"/>
        </w:rPr>
      </w:pPr>
    </w:p>
    <w:p w14:paraId="7C580583" w14:textId="77777777" w:rsidR="00132BC5" w:rsidRDefault="00132BC5" w:rsidP="00132BC5">
      <w:pPr>
        <w:pStyle w:val="Heading2"/>
        <w:pBdr>
          <w:bottom w:val="single" w:sz="4" w:space="1" w:color="auto"/>
        </w:pBdr>
        <w:kinsoku w:val="0"/>
        <w:overflowPunct w:val="0"/>
        <w:ind w:left="0" w:right="-10"/>
        <w:jc w:val="center"/>
        <w:rPr>
          <w:rFonts w:asciiTheme="minorHAnsi" w:hAnsiTheme="minorHAnsi"/>
          <w:noProof/>
          <w:sz w:val="22"/>
          <w:szCs w:val="22"/>
        </w:rPr>
      </w:pPr>
    </w:p>
    <w:p w14:paraId="59A150BB" w14:textId="77777777" w:rsidR="00132BC5" w:rsidRDefault="00132BC5" w:rsidP="00132BC5">
      <w:pPr>
        <w:pStyle w:val="Heading2"/>
        <w:pBdr>
          <w:bottom w:val="single" w:sz="4" w:space="1" w:color="auto"/>
        </w:pBdr>
        <w:kinsoku w:val="0"/>
        <w:overflowPunct w:val="0"/>
        <w:ind w:left="0" w:right="-10"/>
        <w:jc w:val="center"/>
        <w:rPr>
          <w:rFonts w:asciiTheme="minorHAnsi" w:hAnsiTheme="minorHAnsi"/>
          <w:noProof/>
          <w:sz w:val="22"/>
          <w:szCs w:val="22"/>
        </w:rPr>
      </w:pPr>
    </w:p>
    <w:p w14:paraId="337E7822" w14:textId="77777777" w:rsidR="00BE5239" w:rsidRPr="00C90B28" w:rsidRDefault="00C90B28" w:rsidP="00132BC5">
      <w:pPr>
        <w:pStyle w:val="Heading2"/>
        <w:pBdr>
          <w:bottom w:val="single" w:sz="4" w:space="1" w:color="auto"/>
        </w:pBdr>
        <w:kinsoku w:val="0"/>
        <w:overflowPunct w:val="0"/>
        <w:ind w:left="0" w:right="-10"/>
        <w:jc w:val="center"/>
        <w:rPr>
          <w:rFonts w:asciiTheme="minorHAnsi" w:hAnsiTheme="minorHAnsi"/>
          <w:noProof/>
          <w:sz w:val="22"/>
          <w:szCs w:val="22"/>
        </w:rPr>
      </w:pPr>
      <w:r w:rsidRPr="00C90B28">
        <w:rPr>
          <w:rFonts w:asciiTheme="minorHAnsi" w:hAnsiTheme="minorHAnsi"/>
          <w:noProof/>
          <w:sz w:val="22"/>
          <w:szCs w:val="22"/>
        </w:rPr>
        <w:t xml:space="preserve">Master of Management Call for </w:t>
      </w:r>
      <w:r>
        <w:rPr>
          <w:rFonts w:asciiTheme="minorHAnsi" w:hAnsiTheme="minorHAnsi"/>
          <w:noProof/>
          <w:sz w:val="22"/>
          <w:szCs w:val="22"/>
        </w:rPr>
        <w:t>I</w:t>
      </w:r>
      <w:r w:rsidRPr="00C90B28">
        <w:rPr>
          <w:rFonts w:asciiTheme="minorHAnsi" w:hAnsiTheme="minorHAnsi"/>
          <w:noProof/>
          <w:sz w:val="22"/>
          <w:szCs w:val="22"/>
        </w:rPr>
        <w:t>nstructors</w:t>
      </w:r>
    </w:p>
    <w:p w14:paraId="5F4C83E9" w14:textId="20FED8AD" w:rsidR="00C90B28" w:rsidRPr="00C90B28" w:rsidRDefault="00561ABD" w:rsidP="00132BC5">
      <w:pPr>
        <w:jc w:val="center"/>
        <w:rPr>
          <w:rFonts w:asciiTheme="minorHAnsi" w:hAnsiTheme="minorHAnsi"/>
          <w:sz w:val="22"/>
          <w:szCs w:val="22"/>
        </w:rPr>
      </w:pPr>
      <w:r>
        <w:rPr>
          <w:rFonts w:asciiTheme="minorHAnsi" w:hAnsiTheme="minorHAnsi"/>
          <w:sz w:val="22"/>
          <w:szCs w:val="22"/>
        </w:rPr>
        <w:t>Fall</w:t>
      </w:r>
      <w:r w:rsidR="006C4BC8">
        <w:rPr>
          <w:rFonts w:asciiTheme="minorHAnsi" w:hAnsiTheme="minorHAnsi"/>
          <w:sz w:val="22"/>
          <w:szCs w:val="22"/>
        </w:rPr>
        <w:t xml:space="preserve"> 2022</w:t>
      </w:r>
      <w:r w:rsidR="003555EA" w:rsidRPr="00A723D8">
        <w:rPr>
          <w:rFonts w:asciiTheme="minorHAnsi" w:hAnsiTheme="minorHAnsi"/>
          <w:sz w:val="22"/>
          <w:szCs w:val="22"/>
        </w:rPr>
        <w:t>*</w:t>
      </w:r>
      <w:r w:rsidR="00F87E50" w:rsidRPr="00A723D8">
        <w:rPr>
          <w:rFonts w:asciiTheme="minorHAnsi" w:hAnsiTheme="minorHAnsi"/>
          <w:sz w:val="22"/>
          <w:szCs w:val="22"/>
        </w:rPr>
        <w:t>*</w:t>
      </w:r>
    </w:p>
    <w:p w14:paraId="7A727C88" w14:textId="77777777" w:rsidR="00BE5239" w:rsidRPr="00C90B28" w:rsidRDefault="00BE5239" w:rsidP="00132BC5">
      <w:pPr>
        <w:pStyle w:val="BodyText"/>
        <w:kinsoku w:val="0"/>
        <w:overflowPunct w:val="0"/>
        <w:ind w:left="0"/>
        <w:rPr>
          <w:rFonts w:asciiTheme="minorHAnsi" w:hAnsiTheme="minorHAnsi"/>
          <w:b/>
          <w:bCs/>
          <w:sz w:val="22"/>
          <w:szCs w:val="22"/>
        </w:rPr>
      </w:pPr>
    </w:p>
    <w:p w14:paraId="7ECD3F20" w14:textId="3DBB45C8" w:rsidR="00775711" w:rsidRPr="007D57D5" w:rsidRDefault="00775711" w:rsidP="00775711">
      <w:pPr>
        <w:pStyle w:val="BodyText"/>
        <w:kinsoku w:val="0"/>
        <w:overflowPunct w:val="0"/>
        <w:ind w:left="217" w:right="220"/>
        <w:rPr>
          <w:rFonts w:asciiTheme="minorHAnsi" w:hAnsiTheme="minorHAnsi" w:cstheme="minorHAnsi"/>
          <w:w w:val="105"/>
          <w:sz w:val="22"/>
          <w:szCs w:val="22"/>
        </w:rPr>
      </w:pPr>
      <w:r w:rsidRPr="007D57D5">
        <w:rPr>
          <w:rFonts w:asciiTheme="minorHAnsi" w:hAnsiTheme="minorHAnsi" w:cstheme="minorHAnsi"/>
          <w:w w:val="105"/>
          <w:sz w:val="22"/>
          <w:szCs w:val="22"/>
        </w:rPr>
        <w:t>The</w:t>
      </w:r>
      <w:r w:rsidRPr="007D57D5">
        <w:rPr>
          <w:rFonts w:asciiTheme="minorHAnsi" w:hAnsiTheme="minorHAnsi" w:cstheme="minorHAnsi"/>
          <w:spacing w:val="20"/>
          <w:w w:val="105"/>
          <w:sz w:val="22"/>
          <w:szCs w:val="22"/>
        </w:rPr>
        <w:t xml:space="preserve"> </w:t>
      </w:r>
      <w:r w:rsidRPr="007D57D5">
        <w:rPr>
          <w:rFonts w:asciiTheme="minorHAnsi" w:hAnsiTheme="minorHAnsi" w:cstheme="minorHAnsi"/>
          <w:w w:val="105"/>
          <w:sz w:val="22"/>
          <w:szCs w:val="22"/>
        </w:rPr>
        <w:t>Odette</w:t>
      </w:r>
      <w:r w:rsidRPr="007D57D5">
        <w:rPr>
          <w:rFonts w:asciiTheme="minorHAnsi" w:hAnsiTheme="minorHAnsi" w:cstheme="minorHAnsi"/>
          <w:spacing w:val="20"/>
          <w:w w:val="105"/>
          <w:sz w:val="22"/>
          <w:szCs w:val="22"/>
        </w:rPr>
        <w:t xml:space="preserve"> </w:t>
      </w:r>
      <w:r w:rsidRPr="007D57D5">
        <w:rPr>
          <w:rFonts w:asciiTheme="minorHAnsi" w:hAnsiTheme="minorHAnsi" w:cstheme="minorHAnsi"/>
          <w:w w:val="105"/>
          <w:sz w:val="22"/>
          <w:szCs w:val="22"/>
        </w:rPr>
        <w:t>School</w:t>
      </w:r>
      <w:r w:rsidRPr="007D57D5">
        <w:rPr>
          <w:rFonts w:asciiTheme="minorHAnsi" w:hAnsiTheme="minorHAnsi" w:cstheme="minorHAnsi"/>
          <w:spacing w:val="19"/>
          <w:w w:val="105"/>
          <w:sz w:val="22"/>
          <w:szCs w:val="22"/>
        </w:rPr>
        <w:t xml:space="preserve"> </w:t>
      </w:r>
      <w:r w:rsidRPr="007D57D5">
        <w:rPr>
          <w:rFonts w:asciiTheme="minorHAnsi" w:hAnsiTheme="minorHAnsi" w:cstheme="minorHAnsi"/>
          <w:w w:val="105"/>
          <w:sz w:val="22"/>
          <w:szCs w:val="22"/>
        </w:rPr>
        <w:t>of</w:t>
      </w:r>
      <w:r w:rsidRPr="007D57D5">
        <w:rPr>
          <w:rFonts w:asciiTheme="minorHAnsi" w:hAnsiTheme="minorHAnsi" w:cstheme="minorHAnsi"/>
          <w:spacing w:val="19"/>
          <w:w w:val="105"/>
          <w:sz w:val="22"/>
          <w:szCs w:val="22"/>
        </w:rPr>
        <w:t xml:space="preserve"> </w:t>
      </w:r>
      <w:r w:rsidRPr="007D57D5">
        <w:rPr>
          <w:rFonts w:asciiTheme="minorHAnsi" w:hAnsiTheme="minorHAnsi" w:cstheme="minorHAnsi"/>
          <w:w w:val="105"/>
          <w:sz w:val="22"/>
          <w:szCs w:val="22"/>
        </w:rPr>
        <w:t>Business</w:t>
      </w:r>
      <w:r w:rsidRPr="007D57D5">
        <w:rPr>
          <w:rFonts w:asciiTheme="minorHAnsi" w:hAnsiTheme="minorHAnsi" w:cstheme="minorHAnsi"/>
          <w:spacing w:val="20"/>
          <w:w w:val="105"/>
          <w:sz w:val="22"/>
          <w:szCs w:val="22"/>
        </w:rPr>
        <w:t xml:space="preserve"> </w:t>
      </w:r>
      <w:r w:rsidRPr="007D57D5">
        <w:rPr>
          <w:rFonts w:asciiTheme="minorHAnsi" w:hAnsiTheme="minorHAnsi" w:cstheme="minorHAnsi"/>
          <w:iCs/>
          <w:w w:val="105"/>
          <w:sz w:val="22"/>
          <w:szCs w:val="22"/>
        </w:rPr>
        <w:t>at</w:t>
      </w:r>
      <w:r w:rsidRPr="007D57D5">
        <w:rPr>
          <w:rFonts w:asciiTheme="minorHAnsi" w:hAnsiTheme="minorHAnsi" w:cstheme="minorHAnsi"/>
          <w:iCs/>
          <w:spacing w:val="20"/>
          <w:w w:val="105"/>
          <w:sz w:val="22"/>
          <w:szCs w:val="22"/>
        </w:rPr>
        <w:t xml:space="preserve"> </w:t>
      </w:r>
      <w:r w:rsidRPr="007D57D5">
        <w:rPr>
          <w:rFonts w:asciiTheme="minorHAnsi" w:hAnsiTheme="minorHAnsi" w:cstheme="minorHAnsi"/>
          <w:iCs/>
          <w:w w:val="105"/>
          <w:sz w:val="22"/>
          <w:szCs w:val="22"/>
        </w:rPr>
        <w:t>the</w:t>
      </w:r>
      <w:r w:rsidRPr="007D57D5">
        <w:rPr>
          <w:rFonts w:asciiTheme="minorHAnsi" w:hAnsiTheme="minorHAnsi" w:cstheme="minorHAnsi"/>
          <w:iCs/>
          <w:spacing w:val="20"/>
          <w:w w:val="105"/>
          <w:sz w:val="22"/>
          <w:szCs w:val="22"/>
        </w:rPr>
        <w:t xml:space="preserve"> </w:t>
      </w:r>
      <w:r w:rsidRPr="007D57D5">
        <w:rPr>
          <w:rFonts w:asciiTheme="minorHAnsi" w:hAnsiTheme="minorHAnsi" w:cstheme="minorHAnsi"/>
          <w:iCs/>
          <w:w w:val="105"/>
          <w:sz w:val="22"/>
          <w:szCs w:val="22"/>
        </w:rPr>
        <w:t>University</w:t>
      </w:r>
      <w:r w:rsidRPr="007D57D5">
        <w:rPr>
          <w:rFonts w:asciiTheme="minorHAnsi" w:hAnsiTheme="minorHAnsi" w:cstheme="minorHAnsi"/>
          <w:iCs/>
          <w:spacing w:val="20"/>
          <w:w w:val="105"/>
          <w:sz w:val="22"/>
          <w:szCs w:val="22"/>
        </w:rPr>
        <w:t xml:space="preserve"> </w:t>
      </w:r>
      <w:r w:rsidRPr="007D57D5">
        <w:rPr>
          <w:rFonts w:asciiTheme="minorHAnsi" w:hAnsiTheme="minorHAnsi" w:cstheme="minorHAnsi"/>
          <w:iCs/>
          <w:w w:val="105"/>
          <w:sz w:val="22"/>
          <w:szCs w:val="22"/>
        </w:rPr>
        <w:t>of</w:t>
      </w:r>
      <w:r w:rsidRPr="007D57D5">
        <w:rPr>
          <w:rFonts w:asciiTheme="minorHAnsi" w:hAnsiTheme="minorHAnsi" w:cstheme="minorHAnsi"/>
          <w:iCs/>
          <w:spacing w:val="1"/>
          <w:w w:val="104"/>
          <w:sz w:val="22"/>
          <w:szCs w:val="22"/>
        </w:rPr>
        <w:t xml:space="preserve"> </w:t>
      </w:r>
      <w:r w:rsidRPr="007D57D5">
        <w:rPr>
          <w:rFonts w:asciiTheme="minorHAnsi" w:hAnsiTheme="minorHAnsi" w:cstheme="minorHAnsi"/>
          <w:iCs/>
          <w:w w:val="105"/>
          <w:sz w:val="22"/>
          <w:szCs w:val="22"/>
        </w:rPr>
        <w:t>Windsor</w:t>
      </w:r>
      <w:r w:rsidRPr="007D57D5">
        <w:rPr>
          <w:rFonts w:asciiTheme="minorHAnsi" w:hAnsiTheme="minorHAnsi" w:cstheme="minorHAnsi"/>
          <w:i/>
          <w:iCs/>
          <w:w w:val="105"/>
          <w:sz w:val="22"/>
          <w:szCs w:val="22"/>
        </w:rPr>
        <w:t xml:space="preserve"> </w:t>
      </w:r>
      <w:r w:rsidRPr="007D57D5">
        <w:rPr>
          <w:rFonts w:asciiTheme="minorHAnsi" w:hAnsiTheme="minorHAnsi" w:cstheme="minorHAnsi"/>
          <w:w w:val="105"/>
          <w:sz w:val="22"/>
          <w:szCs w:val="22"/>
        </w:rPr>
        <w:t>is currently seeking instructors to teach in the Master of</w:t>
      </w:r>
      <w:r w:rsidRPr="007D57D5">
        <w:rPr>
          <w:rFonts w:asciiTheme="minorHAnsi" w:hAnsiTheme="minorHAnsi" w:cstheme="minorHAnsi"/>
          <w:spacing w:val="19"/>
          <w:w w:val="105"/>
          <w:sz w:val="22"/>
          <w:szCs w:val="22"/>
        </w:rPr>
        <w:t xml:space="preserve"> </w:t>
      </w:r>
      <w:r w:rsidRPr="007D57D5">
        <w:rPr>
          <w:rFonts w:asciiTheme="minorHAnsi" w:hAnsiTheme="minorHAnsi" w:cstheme="minorHAnsi"/>
          <w:w w:val="105"/>
          <w:sz w:val="22"/>
          <w:szCs w:val="22"/>
        </w:rPr>
        <w:t xml:space="preserve">Management </w:t>
      </w:r>
      <w:r w:rsidR="000173F8">
        <w:rPr>
          <w:rFonts w:asciiTheme="minorHAnsi" w:hAnsiTheme="minorHAnsi" w:cstheme="minorHAnsi"/>
          <w:w w:val="105"/>
          <w:sz w:val="22"/>
          <w:szCs w:val="22"/>
        </w:rPr>
        <w:t xml:space="preserve">(MM) </w:t>
      </w:r>
      <w:r w:rsidRPr="007D57D5">
        <w:rPr>
          <w:rFonts w:asciiTheme="minorHAnsi" w:hAnsiTheme="minorHAnsi" w:cstheme="minorHAnsi"/>
          <w:w w:val="105"/>
          <w:sz w:val="22"/>
          <w:szCs w:val="22"/>
        </w:rPr>
        <w:t>program.</w:t>
      </w:r>
    </w:p>
    <w:p w14:paraId="0F16FE64" w14:textId="002A0671" w:rsidR="004F732B" w:rsidRPr="007D57D5" w:rsidRDefault="004F732B" w:rsidP="00775711">
      <w:pPr>
        <w:pStyle w:val="BodyText"/>
        <w:kinsoku w:val="0"/>
        <w:overflowPunct w:val="0"/>
        <w:ind w:left="217" w:right="220"/>
        <w:rPr>
          <w:rFonts w:asciiTheme="minorHAnsi" w:hAnsiTheme="minorHAnsi" w:cstheme="minorHAnsi"/>
          <w:w w:val="105"/>
          <w:sz w:val="22"/>
          <w:szCs w:val="22"/>
        </w:rPr>
      </w:pPr>
    </w:p>
    <w:p w14:paraId="6745D4CC" w14:textId="528D3EBD" w:rsidR="004F732B" w:rsidRPr="007D57D5" w:rsidRDefault="000173F8" w:rsidP="00775711">
      <w:pPr>
        <w:pStyle w:val="BodyText"/>
        <w:kinsoku w:val="0"/>
        <w:overflowPunct w:val="0"/>
        <w:ind w:left="217" w:right="220"/>
        <w:rPr>
          <w:rFonts w:asciiTheme="minorHAnsi" w:hAnsiTheme="minorHAnsi" w:cstheme="minorHAnsi"/>
          <w:sz w:val="22"/>
          <w:szCs w:val="22"/>
        </w:rPr>
      </w:pPr>
      <w:r>
        <w:rPr>
          <w:rFonts w:asciiTheme="minorHAnsi" w:hAnsiTheme="minorHAnsi" w:cstheme="minorHAnsi"/>
          <w:color w:val="201F1E"/>
          <w:sz w:val="22"/>
          <w:szCs w:val="22"/>
          <w:shd w:val="clear" w:color="auto" w:fill="FFFFFF"/>
        </w:rPr>
        <w:t xml:space="preserve">It is the intention of the MM program to return to in-person teaching with the resumption of the Fall 2022 teaching semester. </w:t>
      </w:r>
      <w:r w:rsidR="0057575C">
        <w:rPr>
          <w:rFonts w:asciiTheme="minorHAnsi" w:hAnsiTheme="minorHAnsi" w:cstheme="minorHAnsi"/>
          <w:color w:val="201F1E"/>
          <w:sz w:val="22"/>
          <w:szCs w:val="22"/>
          <w:shd w:val="clear" w:color="auto" w:fill="FFFFFF"/>
        </w:rPr>
        <w:t>Most</w:t>
      </w:r>
      <w:r w:rsidR="004F732B" w:rsidRPr="007D57D5">
        <w:rPr>
          <w:rFonts w:asciiTheme="minorHAnsi" w:hAnsiTheme="minorHAnsi" w:cstheme="minorHAnsi"/>
          <w:color w:val="201F1E"/>
          <w:sz w:val="22"/>
          <w:szCs w:val="22"/>
          <w:shd w:val="clear" w:color="auto" w:fill="FFFFFF"/>
        </w:rPr>
        <w:t xml:space="preserve"> courses </w:t>
      </w:r>
      <w:r w:rsidR="00D96211" w:rsidRPr="007D57D5">
        <w:rPr>
          <w:rFonts w:asciiTheme="minorHAnsi" w:hAnsiTheme="minorHAnsi" w:cstheme="minorHAnsi"/>
          <w:color w:val="201F1E"/>
          <w:sz w:val="22"/>
          <w:szCs w:val="22"/>
          <w:shd w:val="clear" w:color="auto" w:fill="FFFFFF"/>
        </w:rPr>
        <w:t>will be</w:t>
      </w:r>
      <w:r w:rsidR="00581287" w:rsidRPr="007D57D5">
        <w:rPr>
          <w:rFonts w:asciiTheme="minorHAnsi" w:hAnsiTheme="minorHAnsi" w:cstheme="minorHAnsi"/>
          <w:color w:val="201F1E"/>
          <w:sz w:val="22"/>
          <w:szCs w:val="22"/>
          <w:shd w:val="clear" w:color="auto" w:fill="FFFFFF"/>
        </w:rPr>
        <w:t xml:space="preserve"> </w:t>
      </w:r>
      <w:r w:rsidR="0057575C">
        <w:rPr>
          <w:rFonts w:asciiTheme="minorHAnsi" w:hAnsiTheme="minorHAnsi" w:cstheme="minorHAnsi"/>
          <w:color w:val="201F1E"/>
          <w:sz w:val="22"/>
          <w:szCs w:val="22"/>
          <w:shd w:val="clear" w:color="auto" w:fill="FFFFFF"/>
        </w:rPr>
        <w:t xml:space="preserve">conducted by way of </w:t>
      </w:r>
      <w:r w:rsidR="00CC5854" w:rsidRPr="007D57D5">
        <w:rPr>
          <w:rFonts w:asciiTheme="minorHAnsi" w:hAnsiTheme="minorHAnsi" w:cstheme="minorHAnsi"/>
          <w:b/>
          <w:bCs/>
          <w:color w:val="201F1E"/>
          <w:sz w:val="22"/>
          <w:szCs w:val="22"/>
          <w:shd w:val="clear" w:color="auto" w:fill="FFFFFF"/>
        </w:rPr>
        <w:t>in-person</w:t>
      </w:r>
      <w:r w:rsidR="0057575C">
        <w:rPr>
          <w:rFonts w:asciiTheme="minorHAnsi" w:hAnsiTheme="minorHAnsi" w:cstheme="minorHAnsi"/>
          <w:b/>
          <w:bCs/>
          <w:color w:val="201F1E"/>
          <w:sz w:val="22"/>
          <w:szCs w:val="22"/>
          <w:shd w:val="clear" w:color="auto" w:fill="FFFFFF"/>
        </w:rPr>
        <w:t xml:space="preserve"> instruction</w:t>
      </w:r>
      <w:r w:rsidR="004F732B" w:rsidRPr="007D57D5">
        <w:rPr>
          <w:rFonts w:asciiTheme="minorHAnsi" w:hAnsiTheme="minorHAnsi" w:cstheme="minorHAnsi"/>
          <w:color w:val="201F1E"/>
          <w:sz w:val="22"/>
          <w:szCs w:val="22"/>
          <w:shd w:val="clear" w:color="auto" w:fill="FFFFFF"/>
        </w:rPr>
        <w:t xml:space="preserve">, with </w:t>
      </w:r>
      <w:r w:rsidR="0057575C">
        <w:rPr>
          <w:rFonts w:asciiTheme="minorHAnsi" w:hAnsiTheme="minorHAnsi" w:cstheme="minorHAnsi"/>
          <w:color w:val="201F1E"/>
          <w:sz w:val="22"/>
          <w:szCs w:val="22"/>
          <w:shd w:val="clear" w:color="auto" w:fill="FFFFFF"/>
        </w:rPr>
        <w:t xml:space="preserve">limited </w:t>
      </w:r>
      <w:r w:rsidR="00CC5854" w:rsidRPr="007D57D5">
        <w:rPr>
          <w:rFonts w:asciiTheme="minorHAnsi" w:hAnsiTheme="minorHAnsi" w:cstheme="minorHAnsi"/>
          <w:color w:val="201F1E"/>
          <w:sz w:val="22"/>
          <w:szCs w:val="22"/>
          <w:shd w:val="clear" w:color="auto" w:fill="FFFFFF"/>
        </w:rPr>
        <w:t>virtual</w:t>
      </w:r>
      <w:r w:rsidR="004F732B" w:rsidRPr="007D57D5">
        <w:rPr>
          <w:rFonts w:asciiTheme="minorHAnsi" w:hAnsiTheme="minorHAnsi" w:cstheme="minorHAnsi"/>
          <w:color w:val="201F1E"/>
          <w:sz w:val="22"/>
          <w:szCs w:val="22"/>
          <w:shd w:val="clear" w:color="auto" w:fill="FFFFFF"/>
        </w:rPr>
        <w:t xml:space="preserve"> offerings where </w:t>
      </w:r>
      <w:r w:rsidR="00A72ABA">
        <w:rPr>
          <w:rFonts w:asciiTheme="minorHAnsi" w:hAnsiTheme="minorHAnsi" w:cstheme="minorHAnsi"/>
          <w:color w:val="201F1E"/>
          <w:sz w:val="22"/>
          <w:szCs w:val="22"/>
          <w:shd w:val="clear" w:color="auto" w:fill="FFFFFF"/>
        </w:rPr>
        <w:t>necessary</w:t>
      </w:r>
      <w:r w:rsidR="0057575C">
        <w:rPr>
          <w:rFonts w:asciiTheme="minorHAnsi" w:hAnsiTheme="minorHAnsi" w:cstheme="minorHAnsi"/>
          <w:color w:val="201F1E"/>
          <w:sz w:val="22"/>
          <w:szCs w:val="22"/>
          <w:shd w:val="clear" w:color="auto" w:fill="FFFFFF"/>
        </w:rPr>
        <w:t xml:space="preserve"> to accommodate </w:t>
      </w:r>
      <w:r w:rsidR="004F732B" w:rsidRPr="007D57D5">
        <w:rPr>
          <w:rFonts w:asciiTheme="minorHAnsi" w:hAnsiTheme="minorHAnsi" w:cstheme="minorHAnsi"/>
          <w:color w:val="201F1E"/>
          <w:sz w:val="22"/>
          <w:szCs w:val="22"/>
          <w:shd w:val="clear" w:color="auto" w:fill="FFFFFF"/>
        </w:rPr>
        <w:t>existing COVID-19 teaching protocols</w:t>
      </w:r>
      <w:r w:rsidR="0057575C">
        <w:rPr>
          <w:rFonts w:asciiTheme="minorHAnsi" w:hAnsiTheme="minorHAnsi" w:cstheme="minorHAnsi"/>
          <w:color w:val="201F1E"/>
          <w:sz w:val="22"/>
          <w:szCs w:val="22"/>
          <w:shd w:val="clear" w:color="auto" w:fill="FFFFFF"/>
        </w:rPr>
        <w:t xml:space="preserve"> resulting from </w:t>
      </w:r>
      <w:r w:rsidR="004F732B" w:rsidRPr="007D57D5">
        <w:rPr>
          <w:rFonts w:asciiTheme="minorHAnsi" w:hAnsiTheme="minorHAnsi" w:cstheme="minorHAnsi"/>
          <w:color w:val="201F1E"/>
          <w:sz w:val="22"/>
          <w:szCs w:val="22"/>
          <w:shd w:val="clear" w:color="auto" w:fill="FFFFFF"/>
        </w:rPr>
        <w:t xml:space="preserve">the onset of the pandemic in the Winter of 2020. </w:t>
      </w:r>
      <w:r w:rsidR="0057575C">
        <w:rPr>
          <w:rFonts w:asciiTheme="minorHAnsi" w:hAnsiTheme="minorHAnsi" w:cstheme="minorHAnsi"/>
          <w:color w:val="201F1E"/>
          <w:sz w:val="22"/>
          <w:szCs w:val="22"/>
          <w:shd w:val="clear" w:color="auto" w:fill="FFFFFF"/>
        </w:rPr>
        <w:t>Please note, a</w:t>
      </w:r>
      <w:r w:rsidR="004F732B" w:rsidRPr="007D57D5">
        <w:rPr>
          <w:rFonts w:asciiTheme="minorHAnsi" w:hAnsiTheme="minorHAnsi" w:cstheme="minorHAnsi"/>
          <w:color w:val="201F1E"/>
          <w:sz w:val="22"/>
          <w:szCs w:val="22"/>
          <w:shd w:val="clear" w:color="auto" w:fill="FFFFFF"/>
        </w:rPr>
        <w:t xml:space="preserve">t present </w:t>
      </w:r>
      <w:r w:rsidR="0057575C">
        <w:rPr>
          <w:rFonts w:asciiTheme="minorHAnsi" w:hAnsiTheme="minorHAnsi" w:cstheme="minorHAnsi"/>
          <w:color w:val="201F1E"/>
          <w:sz w:val="22"/>
          <w:szCs w:val="22"/>
          <w:shd w:val="clear" w:color="auto" w:fill="FFFFFF"/>
        </w:rPr>
        <w:t>University Administrators have not formally</w:t>
      </w:r>
      <w:r w:rsidR="004F732B" w:rsidRPr="007D57D5">
        <w:rPr>
          <w:rFonts w:asciiTheme="minorHAnsi" w:hAnsiTheme="minorHAnsi" w:cstheme="minorHAnsi"/>
          <w:color w:val="201F1E"/>
          <w:sz w:val="22"/>
          <w:szCs w:val="22"/>
          <w:shd w:val="clear" w:color="auto" w:fill="FFFFFF"/>
        </w:rPr>
        <w:t xml:space="preserve"> communicated </w:t>
      </w:r>
      <w:r w:rsidR="0057575C">
        <w:rPr>
          <w:rFonts w:asciiTheme="minorHAnsi" w:hAnsiTheme="minorHAnsi" w:cstheme="minorHAnsi"/>
          <w:color w:val="201F1E"/>
          <w:sz w:val="22"/>
          <w:szCs w:val="22"/>
          <w:shd w:val="clear" w:color="auto" w:fill="FFFFFF"/>
        </w:rPr>
        <w:t>a</w:t>
      </w:r>
      <w:r w:rsidR="004F732B" w:rsidRPr="007D57D5">
        <w:rPr>
          <w:rFonts w:asciiTheme="minorHAnsi" w:hAnsiTheme="minorHAnsi" w:cstheme="minorHAnsi"/>
          <w:color w:val="201F1E"/>
          <w:sz w:val="22"/>
          <w:szCs w:val="22"/>
          <w:shd w:val="clear" w:color="auto" w:fill="FFFFFF"/>
        </w:rPr>
        <w:t xml:space="preserve"> decision regarding changes to delivery modes </w:t>
      </w:r>
      <w:r w:rsidR="0057575C">
        <w:rPr>
          <w:rFonts w:asciiTheme="minorHAnsi" w:hAnsiTheme="minorHAnsi" w:cstheme="minorHAnsi"/>
          <w:color w:val="201F1E"/>
          <w:sz w:val="22"/>
          <w:szCs w:val="22"/>
          <w:shd w:val="clear" w:color="auto" w:fill="FFFFFF"/>
        </w:rPr>
        <w:t>or the timing of such changes for</w:t>
      </w:r>
      <w:r w:rsidR="004F732B" w:rsidRPr="007D57D5">
        <w:rPr>
          <w:rFonts w:asciiTheme="minorHAnsi" w:hAnsiTheme="minorHAnsi" w:cstheme="minorHAnsi"/>
          <w:color w:val="201F1E"/>
          <w:sz w:val="22"/>
          <w:szCs w:val="22"/>
          <w:shd w:val="clear" w:color="auto" w:fill="FFFFFF"/>
        </w:rPr>
        <w:t xml:space="preserve"> the </w:t>
      </w:r>
      <w:r w:rsidR="0036111E" w:rsidRPr="007D57D5">
        <w:rPr>
          <w:rFonts w:asciiTheme="minorHAnsi" w:hAnsiTheme="minorHAnsi" w:cstheme="minorHAnsi"/>
          <w:color w:val="201F1E"/>
          <w:sz w:val="22"/>
          <w:szCs w:val="22"/>
          <w:shd w:val="clear" w:color="auto" w:fill="FFFFFF"/>
        </w:rPr>
        <w:t>Fall</w:t>
      </w:r>
      <w:r w:rsidR="006C4BC8" w:rsidRPr="007D57D5">
        <w:rPr>
          <w:rFonts w:asciiTheme="minorHAnsi" w:hAnsiTheme="minorHAnsi" w:cstheme="minorHAnsi"/>
          <w:color w:val="201F1E"/>
          <w:sz w:val="22"/>
          <w:szCs w:val="22"/>
          <w:shd w:val="clear" w:color="auto" w:fill="FFFFFF"/>
        </w:rPr>
        <w:t xml:space="preserve"> 2022</w:t>
      </w:r>
      <w:r w:rsidR="004F732B" w:rsidRPr="007D57D5">
        <w:rPr>
          <w:rFonts w:asciiTheme="minorHAnsi" w:hAnsiTheme="minorHAnsi" w:cstheme="minorHAnsi"/>
          <w:color w:val="201F1E"/>
          <w:sz w:val="22"/>
          <w:szCs w:val="22"/>
          <w:shd w:val="clear" w:color="auto" w:fill="FFFFFF"/>
        </w:rPr>
        <w:t xml:space="preserve"> semester. </w:t>
      </w:r>
      <w:r w:rsidR="00CC063E" w:rsidRPr="007D57D5">
        <w:rPr>
          <w:rFonts w:asciiTheme="minorHAnsi" w:hAnsiTheme="minorHAnsi" w:cstheme="minorHAnsi"/>
          <w:color w:val="201F1E"/>
          <w:sz w:val="22"/>
          <w:szCs w:val="22"/>
          <w:shd w:val="clear" w:color="auto" w:fill="FFFFFF"/>
        </w:rPr>
        <w:t>Successful a</w:t>
      </w:r>
      <w:r w:rsidR="004F732B" w:rsidRPr="007D57D5">
        <w:rPr>
          <w:rFonts w:asciiTheme="minorHAnsi" w:hAnsiTheme="minorHAnsi" w:cstheme="minorHAnsi"/>
          <w:color w:val="201F1E"/>
          <w:sz w:val="22"/>
          <w:szCs w:val="22"/>
          <w:shd w:val="clear" w:color="auto" w:fill="FFFFFF"/>
        </w:rPr>
        <w:t xml:space="preserve">pplicants should be prepared to teach in an </w:t>
      </w:r>
      <w:r w:rsidR="0057575C">
        <w:rPr>
          <w:rFonts w:asciiTheme="minorHAnsi" w:hAnsiTheme="minorHAnsi" w:cstheme="minorHAnsi"/>
          <w:color w:val="201F1E"/>
          <w:sz w:val="22"/>
          <w:szCs w:val="22"/>
          <w:shd w:val="clear" w:color="auto" w:fill="FFFFFF"/>
        </w:rPr>
        <w:t xml:space="preserve">in-person and/or </w:t>
      </w:r>
      <w:r w:rsidR="004F732B" w:rsidRPr="007D57D5">
        <w:rPr>
          <w:rFonts w:asciiTheme="minorHAnsi" w:hAnsiTheme="minorHAnsi" w:cstheme="minorHAnsi"/>
          <w:color w:val="201F1E"/>
          <w:sz w:val="22"/>
          <w:szCs w:val="22"/>
          <w:shd w:val="clear" w:color="auto" w:fill="FFFFFF"/>
        </w:rPr>
        <w:t>online format, with the understanding that the Odette School of Business is awaiting a decision regarding the resumption of in-person teaching.</w:t>
      </w:r>
    </w:p>
    <w:p w14:paraId="22FBAF21" w14:textId="77777777" w:rsidR="00775711" w:rsidRPr="007D57D5" w:rsidRDefault="00775711" w:rsidP="00775711">
      <w:pPr>
        <w:pStyle w:val="BodyText"/>
        <w:kinsoku w:val="0"/>
        <w:overflowPunct w:val="0"/>
        <w:ind w:left="0"/>
        <w:rPr>
          <w:rFonts w:asciiTheme="minorHAnsi" w:hAnsiTheme="minorHAnsi" w:cstheme="minorHAnsi"/>
          <w:sz w:val="22"/>
          <w:szCs w:val="22"/>
        </w:rPr>
      </w:pPr>
    </w:p>
    <w:p w14:paraId="2C7A4C3F" w14:textId="24632764" w:rsidR="00775711" w:rsidRPr="007D57D5" w:rsidRDefault="00775711" w:rsidP="00775711">
      <w:pPr>
        <w:pStyle w:val="BodyText"/>
        <w:kinsoku w:val="0"/>
        <w:overflowPunct w:val="0"/>
        <w:ind w:left="217" w:right="220"/>
        <w:rPr>
          <w:rFonts w:asciiTheme="minorHAnsi" w:hAnsiTheme="minorHAnsi" w:cstheme="minorHAnsi"/>
          <w:sz w:val="22"/>
          <w:szCs w:val="22"/>
        </w:rPr>
      </w:pPr>
      <w:r w:rsidRPr="007D57D5">
        <w:rPr>
          <w:rFonts w:asciiTheme="minorHAnsi" w:hAnsiTheme="minorHAnsi" w:cstheme="minorHAnsi"/>
          <w:w w:val="105"/>
          <w:sz w:val="22"/>
          <w:szCs w:val="22"/>
        </w:rPr>
        <w:t>Students</w:t>
      </w:r>
      <w:r w:rsidRPr="007D57D5">
        <w:rPr>
          <w:rFonts w:asciiTheme="minorHAnsi" w:hAnsiTheme="minorHAnsi" w:cstheme="minorHAnsi"/>
          <w:spacing w:val="17"/>
          <w:w w:val="105"/>
          <w:sz w:val="22"/>
          <w:szCs w:val="22"/>
        </w:rPr>
        <w:t xml:space="preserve"> </w:t>
      </w:r>
      <w:r w:rsidRPr="007D57D5">
        <w:rPr>
          <w:rFonts w:asciiTheme="minorHAnsi" w:hAnsiTheme="minorHAnsi" w:cstheme="minorHAnsi"/>
          <w:w w:val="105"/>
          <w:sz w:val="22"/>
          <w:szCs w:val="22"/>
        </w:rPr>
        <w:t>in</w:t>
      </w:r>
      <w:r w:rsidRPr="007D57D5">
        <w:rPr>
          <w:rFonts w:asciiTheme="minorHAnsi" w:hAnsiTheme="minorHAnsi" w:cstheme="minorHAnsi"/>
          <w:spacing w:val="17"/>
          <w:w w:val="105"/>
          <w:sz w:val="22"/>
          <w:szCs w:val="22"/>
        </w:rPr>
        <w:t xml:space="preserve"> </w:t>
      </w:r>
      <w:r w:rsidRPr="007D57D5">
        <w:rPr>
          <w:rFonts w:asciiTheme="minorHAnsi" w:hAnsiTheme="minorHAnsi" w:cstheme="minorHAnsi"/>
          <w:w w:val="105"/>
          <w:sz w:val="22"/>
          <w:szCs w:val="22"/>
        </w:rPr>
        <w:t>this</w:t>
      </w:r>
      <w:r w:rsidRPr="007D57D5">
        <w:rPr>
          <w:rFonts w:asciiTheme="minorHAnsi" w:hAnsiTheme="minorHAnsi" w:cstheme="minorHAnsi"/>
          <w:spacing w:val="17"/>
          <w:w w:val="105"/>
          <w:sz w:val="22"/>
          <w:szCs w:val="22"/>
        </w:rPr>
        <w:t xml:space="preserve"> </w:t>
      </w:r>
      <w:r w:rsidRPr="007D57D5">
        <w:rPr>
          <w:rFonts w:asciiTheme="minorHAnsi" w:hAnsiTheme="minorHAnsi" w:cstheme="minorHAnsi"/>
          <w:w w:val="105"/>
          <w:sz w:val="22"/>
          <w:szCs w:val="22"/>
        </w:rPr>
        <w:t>program</w:t>
      </w:r>
      <w:r w:rsidRPr="007D57D5">
        <w:rPr>
          <w:rFonts w:asciiTheme="minorHAnsi" w:hAnsiTheme="minorHAnsi" w:cstheme="minorHAnsi"/>
          <w:spacing w:val="18"/>
          <w:w w:val="105"/>
          <w:sz w:val="22"/>
          <w:szCs w:val="22"/>
        </w:rPr>
        <w:t xml:space="preserve"> </w:t>
      </w:r>
      <w:r w:rsidRPr="007D57D5">
        <w:rPr>
          <w:rFonts w:asciiTheme="minorHAnsi" w:hAnsiTheme="minorHAnsi" w:cstheme="minorHAnsi"/>
          <w:w w:val="105"/>
          <w:sz w:val="22"/>
          <w:szCs w:val="22"/>
        </w:rPr>
        <w:t>will</w:t>
      </w:r>
      <w:r w:rsidRPr="007D57D5">
        <w:rPr>
          <w:rFonts w:asciiTheme="minorHAnsi" w:hAnsiTheme="minorHAnsi" w:cstheme="minorHAnsi"/>
          <w:spacing w:val="17"/>
          <w:w w:val="105"/>
          <w:sz w:val="22"/>
          <w:szCs w:val="22"/>
        </w:rPr>
        <w:t xml:space="preserve"> </w:t>
      </w:r>
      <w:r w:rsidRPr="007D57D5">
        <w:rPr>
          <w:rFonts w:asciiTheme="minorHAnsi" w:hAnsiTheme="minorHAnsi" w:cstheme="minorHAnsi"/>
          <w:w w:val="105"/>
          <w:sz w:val="22"/>
          <w:szCs w:val="22"/>
        </w:rPr>
        <w:t>primarily</w:t>
      </w:r>
      <w:r w:rsidRPr="007D57D5">
        <w:rPr>
          <w:rFonts w:asciiTheme="minorHAnsi" w:hAnsiTheme="minorHAnsi" w:cstheme="minorHAnsi"/>
          <w:spacing w:val="17"/>
          <w:w w:val="105"/>
          <w:sz w:val="22"/>
          <w:szCs w:val="22"/>
        </w:rPr>
        <w:t xml:space="preserve"> </w:t>
      </w:r>
      <w:r w:rsidRPr="007D57D5">
        <w:rPr>
          <w:rFonts w:asciiTheme="minorHAnsi" w:hAnsiTheme="minorHAnsi" w:cstheme="minorHAnsi"/>
          <w:w w:val="105"/>
          <w:sz w:val="22"/>
          <w:szCs w:val="22"/>
        </w:rPr>
        <w:t>be</w:t>
      </w:r>
      <w:r w:rsidRPr="007D57D5">
        <w:rPr>
          <w:rFonts w:asciiTheme="minorHAnsi" w:hAnsiTheme="minorHAnsi" w:cstheme="minorHAnsi"/>
          <w:spacing w:val="17"/>
          <w:w w:val="105"/>
          <w:sz w:val="22"/>
          <w:szCs w:val="22"/>
        </w:rPr>
        <w:t xml:space="preserve"> </w:t>
      </w:r>
      <w:r w:rsidRPr="007D57D5">
        <w:rPr>
          <w:rFonts w:asciiTheme="minorHAnsi" w:hAnsiTheme="minorHAnsi" w:cstheme="minorHAnsi"/>
          <w:w w:val="105"/>
          <w:sz w:val="22"/>
          <w:szCs w:val="22"/>
        </w:rPr>
        <w:t>international</w:t>
      </w:r>
      <w:r w:rsidRPr="007D57D5">
        <w:rPr>
          <w:rFonts w:asciiTheme="minorHAnsi" w:hAnsiTheme="minorHAnsi" w:cstheme="minorHAnsi"/>
          <w:spacing w:val="16"/>
          <w:w w:val="105"/>
          <w:sz w:val="22"/>
          <w:szCs w:val="22"/>
        </w:rPr>
        <w:t xml:space="preserve"> </w:t>
      </w:r>
      <w:r w:rsidRPr="007D57D5">
        <w:rPr>
          <w:rFonts w:asciiTheme="minorHAnsi" w:hAnsiTheme="minorHAnsi" w:cstheme="minorHAnsi"/>
          <w:w w:val="105"/>
          <w:sz w:val="22"/>
          <w:szCs w:val="22"/>
        </w:rPr>
        <w:t>students</w:t>
      </w:r>
      <w:r w:rsidRPr="007D57D5">
        <w:rPr>
          <w:rFonts w:asciiTheme="minorHAnsi" w:hAnsiTheme="minorHAnsi" w:cstheme="minorHAnsi"/>
          <w:spacing w:val="17"/>
          <w:w w:val="105"/>
          <w:sz w:val="22"/>
          <w:szCs w:val="22"/>
        </w:rPr>
        <w:t xml:space="preserve"> </w:t>
      </w:r>
      <w:r w:rsidRPr="007D57D5">
        <w:rPr>
          <w:rFonts w:asciiTheme="minorHAnsi" w:hAnsiTheme="minorHAnsi" w:cstheme="minorHAnsi"/>
          <w:w w:val="105"/>
          <w:sz w:val="22"/>
          <w:szCs w:val="22"/>
        </w:rPr>
        <w:t>who</w:t>
      </w:r>
      <w:r w:rsidRPr="007D57D5">
        <w:rPr>
          <w:rFonts w:asciiTheme="minorHAnsi" w:hAnsiTheme="minorHAnsi" w:cstheme="minorHAnsi"/>
          <w:spacing w:val="17"/>
          <w:w w:val="105"/>
          <w:sz w:val="22"/>
          <w:szCs w:val="22"/>
        </w:rPr>
        <w:t xml:space="preserve"> </w:t>
      </w:r>
      <w:r w:rsidRPr="007D57D5">
        <w:rPr>
          <w:rFonts w:asciiTheme="minorHAnsi" w:hAnsiTheme="minorHAnsi" w:cstheme="minorHAnsi"/>
          <w:w w:val="105"/>
          <w:sz w:val="22"/>
          <w:szCs w:val="22"/>
        </w:rPr>
        <w:t>will</w:t>
      </w:r>
      <w:r w:rsidRPr="007D57D5">
        <w:rPr>
          <w:rFonts w:asciiTheme="minorHAnsi" w:hAnsiTheme="minorHAnsi" w:cstheme="minorHAnsi"/>
          <w:spacing w:val="16"/>
          <w:w w:val="105"/>
          <w:sz w:val="22"/>
          <w:szCs w:val="22"/>
        </w:rPr>
        <w:t xml:space="preserve"> </w:t>
      </w:r>
      <w:r w:rsidRPr="007D57D5">
        <w:rPr>
          <w:rFonts w:asciiTheme="minorHAnsi" w:hAnsiTheme="minorHAnsi" w:cstheme="minorHAnsi"/>
          <w:w w:val="105"/>
          <w:sz w:val="22"/>
          <w:szCs w:val="22"/>
        </w:rPr>
        <w:t>study</w:t>
      </w:r>
      <w:r w:rsidRPr="007D57D5">
        <w:rPr>
          <w:rFonts w:asciiTheme="minorHAnsi" w:hAnsiTheme="minorHAnsi" w:cstheme="minorHAnsi"/>
          <w:spacing w:val="17"/>
          <w:w w:val="105"/>
          <w:sz w:val="22"/>
          <w:szCs w:val="22"/>
        </w:rPr>
        <w:t xml:space="preserve"> </w:t>
      </w:r>
      <w:r w:rsidRPr="007D57D5">
        <w:rPr>
          <w:rFonts w:asciiTheme="minorHAnsi" w:hAnsiTheme="minorHAnsi" w:cstheme="minorHAnsi"/>
          <w:w w:val="105"/>
          <w:sz w:val="22"/>
          <w:szCs w:val="22"/>
        </w:rPr>
        <w:t>and</w:t>
      </w:r>
      <w:r w:rsidRPr="007D57D5">
        <w:rPr>
          <w:rFonts w:asciiTheme="minorHAnsi" w:hAnsiTheme="minorHAnsi" w:cstheme="minorHAnsi"/>
          <w:spacing w:val="17"/>
          <w:w w:val="105"/>
          <w:sz w:val="22"/>
          <w:szCs w:val="22"/>
        </w:rPr>
        <w:t xml:space="preserve"> </w:t>
      </w:r>
      <w:r w:rsidRPr="007D57D5">
        <w:rPr>
          <w:rFonts w:asciiTheme="minorHAnsi" w:hAnsiTheme="minorHAnsi" w:cstheme="minorHAnsi"/>
          <w:w w:val="105"/>
          <w:sz w:val="22"/>
          <w:szCs w:val="22"/>
        </w:rPr>
        <w:t>live</w:t>
      </w:r>
      <w:r w:rsidRPr="007D57D5">
        <w:rPr>
          <w:rFonts w:asciiTheme="minorHAnsi" w:hAnsiTheme="minorHAnsi" w:cstheme="minorHAnsi"/>
          <w:spacing w:val="17"/>
          <w:w w:val="105"/>
          <w:sz w:val="22"/>
          <w:szCs w:val="22"/>
        </w:rPr>
        <w:t xml:space="preserve"> </w:t>
      </w:r>
      <w:r w:rsidRPr="007D57D5">
        <w:rPr>
          <w:rFonts w:asciiTheme="minorHAnsi" w:hAnsiTheme="minorHAnsi" w:cstheme="minorHAnsi"/>
          <w:w w:val="105"/>
          <w:sz w:val="22"/>
          <w:szCs w:val="22"/>
        </w:rPr>
        <w:t>in</w:t>
      </w:r>
      <w:r w:rsidRPr="007D57D5">
        <w:rPr>
          <w:rFonts w:asciiTheme="minorHAnsi" w:hAnsiTheme="minorHAnsi" w:cstheme="minorHAnsi"/>
          <w:spacing w:val="17"/>
          <w:w w:val="105"/>
          <w:sz w:val="22"/>
          <w:szCs w:val="22"/>
        </w:rPr>
        <w:t xml:space="preserve"> </w:t>
      </w:r>
      <w:r w:rsidRPr="007D57D5">
        <w:rPr>
          <w:rFonts w:asciiTheme="minorHAnsi" w:hAnsiTheme="minorHAnsi" w:cstheme="minorHAnsi"/>
          <w:w w:val="105"/>
          <w:sz w:val="22"/>
          <w:szCs w:val="22"/>
        </w:rPr>
        <w:t>Canada</w:t>
      </w:r>
      <w:r w:rsidRPr="007D57D5">
        <w:rPr>
          <w:rFonts w:asciiTheme="minorHAnsi" w:hAnsiTheme="minorHAnsi" w:cstheme="minorHAnsi"/>
          <w:spacing w:val="17"/>
          <w:w w:val="105"/>
          <w:sz w:val="22"/>
          <w:szCs w:val="22"/>
        </w:rPr>
        <w:t xml:space="preserve"> </w:t>
      </w:r>
      <w:r w:rsidRPr="007D57D5">
        <w:rPr>
          <w:rFonts w:asciiTheme="minorHAnsi" w:hAnsiTheme="minorHAnsi" w:cstheme="minorHAnsi"/>
          <w:w w:val="105"/>
          <w:sz w:val="22"/>
          <w:szCs w:val="22"/>
        </w:rPr>
        <w:t>for</w:t>
      </w:r>
      <w:r w:rsidRPr="007D57D5">
        <w:rPr>
          <w:rFonts w:asciiTheme="minorHAnsi" w:hAnsiTheme="minorHAnsi" w:cstheme="minorHAnsi"/>
          <w:spacing w:val="17"/>
          <w:w w:val="105"/>
          <w:sz w:val="22"/>
          <w:szCs w:val="22"/>
        </w:rPr>
        <w:t xml:space="preserve"> </w:t>
      </w:r>
      <w:r w:rsidRPr="007D57D5">
        <w:rPr>
          <w:rFonts w:asciiTheme="minorHAnsi" w:hAnsiTheme="minorHAnsi" w:cstheme="minorHAnsi"/>
          <w:w w:val="105"/>
          <w:sz w:val="22"/>
          <w:szCs w:val="22"/>
        </w:rPr>
        <w:t>sixteen</w:t>
      </w:r>
      <w:r w:rsidRPr="007D57D5">
        <w:rPr>
          <w:rFonts w:asciiTheme="minorHAnsi" w:hAnsiTheme="minorHAnsi" w:cstheme="minorHAnsi"/>
          <w:spacing w:val="17"/>
          <w:w w:val="105"/>
          <w:sz w:val="22"/>
          <w:szCs w:val="22"/>
        </w:rPr>
        <w:t xml:space="preserve"> </w:t>
      </w:r>
      <w:r w:rsidRPr="007D57D5">
        <w:rPr>
          <w:rFonts w:asciiTheme="minorHAnsi" w:hAnsiTheme="minorHAnsi" w:cstheme="minorHAnsi"/>
          <w:w w:val="105"/>
          <w:sz w:val="22"/>
          <w:szCs w:val="22"/>
        </w:rPr>
        <w:t>months.</w:t>
      </w:r>
      <w:r w:rsidRPr="007D57D5">
        <w:rPr>
          <w:rFonts w:asciiTheme="minorHAnsi" w:hAnsiTheme="minorHAnsi" w:cstheme="minorHAnsi"/>
          <w:spacing w:val="34"/>
          <w:w w:val="105"/>
          <w:sz w:val="22"/>
          <w:szCs w:val="22"/>
        </w:rPr>
        <w:t xml:space="preserve"> </w:t>
      </w:r>
      <w:r w:rsidRPr="007D57D5">
        <w:rPr>
          <w:rFonts w:asciiTheme="minorHAnsi" w:hAnsiTheme="minorHAnsi" w:cstheme="minorHAnsi"/>
          <w:w w:val="105"/>
          <w:sz w:val="22"/>
          <w:szCs w:val="22"/>
        </w:rPr>
        <w:t>Each</w:t>
      </w:r>
      <w:r w:rsidRPr="007D57D5">
        <w:rPr>
          <w:rFonts w:asciiTheme="minorHAnsi" w:hAnsiTheme="minorHAnsi" w:cstheme="minorHAnsi"/>
          <w:w w:val="104"/>
          <w:sz w:val="22"/>
          <w:szCs w:val="22"/>
        </w:rPr>
        <w:t xml:space="preserve"> </w:t>
      </w:r>
      <w:r w:rsidRPr="007D57D5">
        <w:rPr>
          <w:rFonts w:asciiTheme="minorHAnsi" w:hAnsiTheme="minorHAnsi" w:cstheme="minorHAnsi"/>
          <w:w w:val="105"/>
          <w:sz w:val="22"/>
          <w:szCs w:val="22"/>
        </w:rPr>
        <w:t>stream</w:t>
      </w:r>
      <w:r w:rsidRPr="007D57D5">
        <w:rPr>
          <w:rFonts w:asciiTheme="minorHAnsi" w:hAnsiTheme="minorHAnsi" w:cstheme="minorHAnsi"/>
          <w:spacing w:val="21"/>
          <w:w w:val="105"/>
          <w:sz w:val="22"/>
          <w:szCs w:val="22"/>
        </w:rPr>
        <w:t xml:space="preserve"> </w:t>
      </w:r>
      <w:r w:rsidRPr="007D57D5">
        <w:rPr>
          <w:rFonts w:asciiTheme="minorHAnsi" w:hAnsiTheme="minorHAnsi" w:cstheme="minorHAnsi"/>
          <w:w w:val="105"/>
          <w:sz w:val="22"/>
          <w:szCs w:val="22"/>
        </w:rPr>
        <w:t>of</w:t>
      </w:r>
      <w:r w:rsidRPr="007D57D5">
        <w:rPr>
          <w:rFonts w:asciiTheme="minorHAnsi" w:hAnsiTheme="minorHAnsi" w:cstheme="minorHAnsi"/>
          <w:spacing w:val="19"/>
          <w:w w:val="105"/>
          <w:sz w:val="22"/>
          <w:szCs w:val="22"/>
        </w:rPr>
        <w:t xml:space="preserve"> </w:t>
      </w:r>
      <w:r w:rsidRPr="007D57D5">
        <w:rPr>
          <w:rFonts w:asciiTheme="minorHAnsi" w:hAnsiTheme="minorHAnsi" w:cstheme="minorHAnsi"/>
          <w:w w:val="105"/>
          <w:sz w:val="22"/>
          <w:szCs w:val="22"/>
        </w:rPr>
        <w:t>the</w:t>
      </w:r>
      <w:r w:rsidRPr="007D57D5">
        <w:rPr>
          <w:rFonts w:asciiTheme="minorHAnsi" w:hAnsiTheme="minorHAnsi" w:cstheme="minorHAnsi"/>
          <w:spacing w:val="20"/>
          <w:w w:val="105"/>
          <w:sz w:val="22"/>
          <w:szCs w:val="22"/>
        </w:rPr>
        <w:t xml:space="preserve"> </w:t>
      </w:r>
      <w:r w:rsidRPr="007D57D5">
        <w:rPr>
          <w:rFonts w:asciiTheme="minorHAnsi" w:hAnsiTheme="minorHAnsi" w:cstheme="minorHAnsi"/>
          <w:w w:val="105"/>
          <w:sz w:val="22"/>
          <w:szCs w:val="22"/>
        </w:rPr>
        <w:t>Master</w:t>
      </w:r>
      <w:r w:rsidRPr="007D57D5">
        <w:rPr>
          <w:rFonts w:asciiTheme="minorHAnsi" w:hAnsiTheme="minorHAnsi" w:cstheme="minorHAnsi"/>
          <w:spacing w:val="20"/>
          <w:w w:val="105"/>
          <w:sz w:val="22"/>
          <w:szCs w:val="22"/>
        </w:rPr>
        <w:t xml:space="preserve"> </w:t>
      </w:r>
      <w:r w:rsidRPr="007D57D5">
        <w:rPr>
          <w:rFonts w:asciiTheme="minorHAnsi" w:hAnsiTheme="minorHAnsi" w:cstheme="minorHAnsi"/>
          <w:w w:val="105"/>
          <w:sz w:val="22"/>
          <w:szCs w:val="22"/>
        </w:rPr>
        <w:t>of</w:t>
      </w:r>
      <w:r w:rsidRPr="007D57D5">
        <w:rPr>
          <w:rFonts w:asciiTheme="minorHAnsi" w:hAnsiTheme="minorHAnsi" w:cstheme="minorHAnsi"/>
          <w:spacing w:val="19"/>
          <w:w w:val="105"/>
          <w:sz w:val="22"/>
          <w:szCs w:val="22"/>
        </w:rPr>
        <w:t xml:space="preserve"> </w:t>
      </w:r>
      <w:r w:rsidRPr="007D57D5">
        <w:rPr>
          <w:rFonts w:asciiTheme="minorHAnsi" w:hAnsiTheme="minorHAnsi" w:cstheme="minorHAnsi"/>
          <w:w w:val="105"/>
          <w:sz w:val="22"/>
          <w:szCs w:val="22"/>
        </w:rPr>
        <w:t>Management</w:t>
      </w:r>
      <w:r w:rsidRPr="007D57D5">
        <w:rPr>
          <w:rFonts w:asciiTheme="minorHAnsi" w:hAnsiTheme="minorHAnsi" w:cstheme="minorHAnsi"/>
          <w:spacing w:val="20"/>
          <w:w w:val="105"/>
          <w:sz w:val="22"/>
          <w:szCs w:val="22"/>
        </w:rPr>
        <w:t xml:space="preserve"> </w:t>
      </w:r>
      <w:r w:rsidRPr="007D57D5">
        <w:rPr>
          <w:rFonts w:asciiTheme="minorHAnsi" w:hAnsiTheme="minorHAnsi" w:cstheme="minorHAnsi"/>
          <w:w w:val="105"/>
          <w:sz w:val="22"/>
          <w:szCs w:val="22"/>
        </w:rPr>
        <w:t>program</w:t>
      </w:r>
      <w:r w:rsidRPr="007D57D5">
        <w:rPr>
          <w:rFonts w:asciiTheme="minorHAnsi" w:hAnsiTheme="minorHAnsi" w:cstheme="minorHAnsi"/>
          <w:spacing w:val="21"/>
          <w:w w:val="105"/>
          <w:sz w:val="22"/>
          <w:szCs w:val="22"/>
        </w:rPr>
        <w:t xml:space="preserve"> </w:t>
      </w:r>
      <w:r w:rsidRPr="007D57D5">
        <w:rPr>
          <w:rFonts w:asciiTheme="minorHAnsi" w:hAnsiTheme="minorHAnsi" w:cstheme="minorHAnsi"/>
          <w:w w:val="105"/>
          <w:sz w:val="22"/>
          <w:szCs w:val="22"/>
        </w:rPr>
        <w:t>consists</w:t>
      </w:r>
      <w:r w:rsidRPr="007D57D5">
        <w:rPr>
          <w:rFonts w:asciiTheme="minorHAnsi" w:hAnsiTheme="minorHAnsi" w:cstheme="minorHAnsi"/>
          <w:spacing w:val="20"/>
          <w:w w:val="105"/>
          <w:sz w:val="22"/>
          <w:szCs w:val="22"/>
        </w:rPr>
        <w:t xml:space="preserve"> </w:t>
      </w:r>
      <w:r w:rsidRPr="007D57D5">
        <w:rPr>
          <w:rFonts w:asciiTheme="minorHAnsi" w:hAnsiTheme="minorHAnsi" w:cstheme="minorHAnsi"/>
          <w:w w:val="105"/>
          <w:sz w:val="22"/>
          <w:szCs w:val="22"/>
        </w:rPr>
        <w:t>of</w:t>
      </w:r>
      <w:r w:rsidRPr="007D57D5">
        <w:rPr>
          <w:rFonts w:asciiTheme="minorHAnsi" w:hAnsiTheme="minorHAnsi" w:cstheme="minorHAnsi"/>
          <w:spacing w:val="19"/>
          <w:w w:val="105"/>
          <w:sz w:val="22"/>
          <w:szCs w:val="22"/>
        </w:rPr>
        <w:t xml:space="preserve"> </w:t>
      </w:r>
      <w:r w:rsidRPr="007D57D5">
        <w:rPr>
          <w:rFonts w:asciiTheme="minorHAnsi" w:hAnsiTheme="minorHAnsi" w:cstheme="minorHAnsi"/>
          <w:w w:val="105"/>
          <w:sz w:val="22"/>
          <w:szCs w:val="22"/>
        </w:rPr>
        <w:t>13</w:t>
      </w:r>
      <w:r w:rsidRPr="007D57D5">
        <w:rPr>
          <w:rFonts w:asciiTheme="minorHAnsi" w:hAnsiTheme="minorHAnsi" w:cstheme="minorHAnsi"/>
          <w:spacing w:val="20"/>
          <w:w w:val="105"/>
          <w:sz w:val="22"/>
          <w:szCs w:val="22"/>
        </w:rPr>
        <w:t xml:space="preserve"> </w:t>
      </w:r>
      <w:r w:rsidRPr="007D57D5">
        <w:rPr>
          <w:rFonts w:asciiTheme="minorHAnsi" w:hAnsiTheme="minorHAnsi" w:cstheme="minorHAnsi"/>
          <w:w w:val="105"/>
          <w:sz w:val="22"/>
          <w:szCs w:val="22"/>
        </w:rPr>
        <w:t>courses.</w:t>
      </w:r>
      <w:r w:rsidRPr="007D57D5">
        <w:rPr>
          <w:rFonts w:asciiTheme="minorHAnsi" w:hAnsiTheme="minorHAnsi" w:cstheme="minorHAnsi"/>
          <w:spacing w:val="19"/>
          <w:w w:val="105"/>
          <w:sz w:val="22"/>
          <w:szCs w:val="22"/>
        </w:rPr>
        <w:t xml:space="preserve"> </w:t>
      </w:r>
      <w:r w:rsidRPr="007D57D5">
        <w:rPr>
          <w:rFonts w:asciiTheme="minorHAnsi" w:hAnsiTheme="minorHAnsi" w:cstheme="minorHAnsi"/>
          <w:w w:val="105"/>
          <w:sz w:val="22"/>
          <w:szCs w:val="22"/>
        </w:rPr>
        <w:t>There</w:t>
      </w:r>
      <w:r w:rsidRPr="007D57D5">
        <w:rPr>
          <w:rFonts w:asciiTheme="minorHAnsi" w:hAnsiTheme="minorHAnsi" w:cstheme="minorHAnsi"/>
          <w:spacing w:val="20"/>
          <w:w w:val="105"/>
          <w:sz w:val="22"/>
          <w:szCs w:val="22"/>
        </w:rPr>
        <w:t xml:space="preserve"> </w:t>
      </w:r>
      <w:r w:rsidRPr="007D57D5">
        <w:rPr>
          <w:rFonts w:asciiTheme="minorHAnsi" w:hAnsiTheme="minorHAnsi" w:cstheme="minorHAnsi"/>
          <w:w w:val="105"/>
          <w:sz w:val="22"/>
          <w:szCs w:val="22"/>
        </w:rPr>
        <w:t>are</w:t>
      </w:r>
      <w:r w:rsidRPr="007D57D5">
        <w:rPr>
          <w:rFonts w:asciiTheme="minorHAnsi" w:hAnsiTheme="minorHAnsi" w:cstheme="minorHAnsi"/>
          <w:spacing w:val="20"/>
          <w:w w:val="105"/>
          <w:sz w:val="22"/>
          <w:szCs w:val="22"/>
        </w:rPr>
        <w:t xml:space="preserve"> </w:t>
      </w:r>
      <w:r w:rsidR="00D87ED3" w:rsidRPr="007D57D5">
        <w:rPr>
          <w:rFonts w:asciiTheme="minorHAnsi" w:hAnsiTheme="minorHAnsi" w:cstheme="minorHAnsi"/>
          <w:b/>
          <w:bCs/>
          <w:w w:val="105"/>
          <w:sz w:val="22"/>
          <w:szCs w:val="22"/>
        </w:rPr>
        <w:t>four</w:t>
      </w:r>
      <w:r w:rsidRPr="007D57D5">
        <w:rPr>
          <w:rFonts w:asciiTheme="minorHAnsi" w:hAnsiTheme="minorHAnsi" w:cstheme="minorHAnsi"/>
          <w:spacing w:val="19"/>
          <w:w w:val="105"/>
          <w:sz w:val="22"/>
          <w:szCs w:val="22"/>
        </w:rPr>
        <w:t xml:space="preserve"> </w:t>
      </w:r>
      <w:r w:rsidRPr="007D57D5">
        <w:rPr>
          <w:rFonts w:asciiTheme="minorHAnsi" w:hAnsiTheme="minorHAnsi" w:cstheme="minorHAnsi"/>
          <w:w w:val="105"/>
          <w:sz w:val="22"/>
          <w:szCs w:val="22"/>
        </w:rPr>
        <w:t>streams</w:t>
      </w:r>
      <w:r w:rsidRPr="007D57D5">
        <w:rPr>
          <w:rFonts w:asciiTheme="minorHAnsi" w:hAnsiTheme="minorHAnsi" w:cstheme="minorHAnsi"/>
          <w:spacing w:val="19"/>
          <w:w w:val="105"/>
          <w:sz w:val="22"/>
          <w:szCs w:val="22"/>
        </w:rPr>
        <w:t xml:space="preserve"> </w:t>
      </w:r>
      <w:r w:rsidRPr="007D57D5">
        <w:rPr>
          <w:rFonts w:asciiTheme="minorHAnsi" w:hAnsiTheme="minorHAnsi" w:cstheme="minorHAnsi"/>
          <w:w w:val="105"/>
          <w:sz w:val="22"/>
          <w:szCs w:val="22"/>
        </w:rPr>
        <w:t>being</w:t>
      </w:r>
      <w:r w:rsidRPr="007D57D5">
        <w:rPr>
          <w:rFonts w:asciiTheme="minorHAnsi" w:hAnsiTheme="minorHAnsi" w:cstheme="minorHAnsi"/>
          <w:spacing w:val="20"/>
          <w:w w:val="105"/>
          <w:sz w:val="22"/>
          <w:szCs w:val="22"/>
        </w:rPr>
        <w:t xml:space="preserve"> </w:t>
      </w:r>
      <w:r w:rsidRPr="007D57D5">
        <w:rPr>
          <w:rFonts w:asciiTheme="minorHAnsi" w:hAnsiTheme="minorHAnsi" w:cstheme="minorHAnsi"/>
          <w:w w:val="105"/>
          <w:sz w:val="22"/>
          <w:szCs w:val="22"/>
        </w:rPr>
        <w:t>offered</w:t>
      </w:r>
      <w:r w:rsidRPr="007D57D5">
        <w:rPr>
          <w:rFonts w:asciiTheme="minorHAnsi" w:hAnsiTheme="minorHAnsi" w:cstheme="minorHAnsi"/>
          <w:spacing w:val="20"/>
          <w:w w:val="105"/>
          <w:sz w:val="22"/>
          <w:szCs w:val="22"/>
        </w:rPr>
        <w:t xml:space="preserve"> </w:t>
      </w:r>
      <w:r w:rsidRPr="007D57D5">
        <w:rPr>
          <w:rFonts w:asciiTheme="minorHAnsi" w:hAnsiTheme="minorHAnsi" w:cstheme="minorHAnsi"/>
          <w:w w:val="105"/>
          <w:sz w:val="22"/>
          <w:szCs w:val="22"/>
        </w:rPr>
        <w:t>in</w:t>
      </w:r>
      <w:r w:rsidRPr="007D57D5">
        <w:rPr>
          <w:rFonts w:asciiTheme="minorHAnsi" w:hAnsiTheme="minorHAnsi" w:cstheme="minorHAnsi"/>
          <w:spacing w:val="20"/>
          <w:w w:val="105"/>
          <w:sz w:val="22"/>
          <w:szCs w:val="22"/>
        </w:rPr>
        <w:t xml:space="preserve"> </w:t>
      </w:r>
      <w:r w:rsidRPr="007D57D5">
        <w:rPr>
          <w:rFonts w:asciiTheme="minorHAnsi" w:hAnsiTheme="minorHAnsi" w:cstheme="minorHAnsi"/>
          <w:w w:val="105"/>
          <w:sz w:val="22"/>
          <w:szCs w:val="22"/>
        </w:rPr>
        <w:t>this</w:t>
      </w:r>
      <w:r w:rsidRPr="007D57D5">
        <w:rPr>
          <w:rFonts w:asciiTheme="minorHAnsi" w:hAnsiTheme="minorHAnsi" w:cstheme="minorHAnsi"/>
          <w:spacing w:val="19"/>
          <w:w w:val="105"/>
          <w:sz w:val="22"/>
          <w:szCs w:val="22"/>
        </w:rPr>
        <w:t xml:space="preserve"> </w:t>
      </w:r>
      <w:r w:rsidRPr="007D57D5">
        <w:rPr>
          <w:rFonts w:asciiTheme="minorHAnsi" w:hAnsiTheme="minorHAnsi" w:cstheme="minorHAnsi"/>
          <w:w w:val="105"/>
          <w:sz w:val="22"/>
          <w:szCs w:val="22"/>
        </w:rPr>
        <w:t>program</w:t>
      </w:r>
      <w:r w:rsidRPr="007D57D5">
        <w:rPr>
          <w:rFonts w:asciiTheme="minorHAnsi" w:hAnsiTheme="minorHAnsi" w:cstheme="minorHAnsi"/>
          <w:spacing w:val="1"/>
          <w:w w:val="104"/>
          <w:sz w:val="22"/>
          <w:szCs w:val="22"/>
        </w:rPr>
        <w:t xml:space="preserve"> </w:t>
      </w:r>
      <w:r w:rsidRPr="007D57D5">
        <w:rPr>
          <w:rFonts w:asciiTheme="minorHAnsi" w:hAnsiTheme="minorHAnsi" w:cstheme="minorHAnsi"/>
          <w:w w:val="105"/>
          <w:sz w:val="22"/>
          <w:szCs w:val="22"/>
        </w:rPr>
        <w:t>which are: 1) Human Resources</w:t>
      </w:r>
      <w:r w:rsidRPr="007D57D5">
        <w:rPr>
          <w:rFonts w:asciiTheme="minorHAnsi" w:hAnsiTheme="minorHAnsi" w:cstheme="minorHAnsi"/>
          <w:spacing w:val="18"/>
          <w:w w:val="105"/>
          <w:sz w:val="22"/>
          <w:szCs w:val="22"/>
        </w:rPr>
        <w:t xml:space="preserve"> </w:t>
      </w:r>
      <w:r w:rsidRPr="007D57D5">
        <w:rPr>
          <w:rFonts w:asciiTheme="minorHAnsi" w:hAnsiTheme="minorHAnsi" w:cstheme="minorHAnsi"/>
          <w:w w:val="105"/>
          <w:sz w:val="22"/>
          <w:szCs w:val="22"/>
        </w:rPr>
        <w:t xml:space="preserve">Management; 2) International Accounting and Finance; and 3) Logistics and Supply </w:t>
      </w:r>
      <w:r w:rsidRPr="007D57D5">
        <w:rPr>
          <w:rFonts w:asciiTheme="minorHAnsi" w:hAnsiTheme="minorHAnsi" w:cstheme="minorHAnsi"/>
          <w:spacing w:val="3"/>
          <w:w w:val="105"/>
          <w:sz w:val="22"/>
          <w:szCs w:val="22"/>
        </w:rPr>
        <w:t>Chain</w:t>
      </w:r>
      <w:r w:rsidRPr="007D57D5">
        <w:rPr>
          <w:rFonts w:asciiTheme="minorHAnsi" w:hAnsiTheme="minorHAnsi" w:cstheme="minorHAnsi"/>
          <w:w w:val="104"/>
          <w:sz w:val="22"/>
          <w:szCs w:val="22"/>
        </w:rPr>
        <w:t xml:space="preserve"> </w:t>
      </w:r>
      <w:r w:rsidRPr="007D57D5">
        <w:rPr>
          <w:rFonts w:asciiTheme="minorHAnsi" w:hAnsiTheme="minorHAnsi" w:cstheme="minorHAnsi"/>
          <w:w w:val="105"/>
          <w:sz w:val="22"/>
          <w:szCs w:val="22"/>
        </w:rPr>
        <w:t>Management</w:t>
      </w:r>
      <w:r w:rsidR="00280D90" w:rsidRPr="007D57D5">
        <w:rPr>
          <w:rFonts w:asciiTheme="minorHAnsi" w:hAnsiTheme="minorHAnsi" w:cstheme="minorHAnsi"/>
          <w:w w:val="105"/>
          <w:sz w:val="22"/>
          <w:szCs w:val="22"/>
        </w:rPr>
        <w:t>; 4) Business Data Analytics.</w:t>
      </w:r>
    </w:p>
    <w:p w14:paraId="068A6BAE" w14:textId="31E2953F" w:rsidR="00F44A2C" w:rsidRPr="007D57D5" w:rsidRDefault="00F44A2C" w:rsidP="00F44A2C">
      <w:pPr>
        <w:rPr>
          <w:rFonts w:asciiTheme="minorHAnsi" w:hAnsiTheme="minorHAnsi" w:cstheme="minorHAnsi"/>
          <w:sz w:val="22"/>
          <w:szCs w:val="22"/>
        </w:rPr>
      </w:pPr>
    </w:p>
    <w:p w14:paraId="1F4333BB" w14:textId="77777777" w:rsidR="00D576EA" w:rsidRPr="007D57D5" w:rsidRDefault="00D576EA" w:rsidP="00D576EA">
      <w:pPr>
        <w:rPr>
          <w:rFonts w:asciiTheme="minorHAnsi" w:hAnsiTheme="minorHAnsi" w:cstheme="minorHAnsi"/>
          <w:color w:val="385723"/>
          <w:sz w:val="22"/>
          <w:szCs w:val="22"/>
        </w:rPr>
      </w:pPr>
      <w:r w:rsidRPr="007D57D5">
        <w:rPr>
          <w:rFonts w:asciiTheme="minorHAnsi" w:hAnsiTheme="minorHAnsi" w:cstheme="minorHAnsi"/>
          <w:color w:val="385723"/>
          <w:sz w:val="22"/>
          <w:szCs w:val="22"/>
        </w:rPr>
        <w:t>Important Dates for the Master of Management Fall 2022 Term:</w:t>
      </w:r>
    </w:p>
    <w:tbl>
      <w:tblPr>
        <w:tblW w:w="0" w:type="auto"/>
        <w:tblCellMar>
          <w:left w:w="0" w:type="dxa"/>
          <w:right w:w="0" w:type="dxa"/>
        </w:tblCellMar>
        <w:tblLook w:val="04A0" w:firstRow="1" w:lastRow="0" w:firstColumn="1" w:lastColumn="0" w:noHBand="0" w:noVBand="1"/>
      </w:tblPr>
      <w:tblGrid>
        <w:gridCol w:w="2405"/>
        <w:gridCol w:w="4394"/>
      </w:tblGrid>
      <w:tr w:rsidR="00D576EA" w:rsidRPr="007D57D5" w14:paraId="3BCA56AB" w14:textId="77777777" w:rsidTr="00D576EA">
        <w:tc>
          <w:tcPr>
            <w:tcW w:w="6799" w:type="dxa"/>
            <w:gridSpan w:val="2"/>
            <w:tcBorders>
              <w:top w:val="single" w:sz="8" w:space="0" w:color="auto"/>
              <w:left w:val="single" w:sz="8" w:space="0" w:color="auto"/>
              <w:bottom w:val="single" w:sz="8" w:space="0" w:color="auto"/>
              <w:right w:val="single" w:sz="8" w:space="0" w:color="auto"/>
            </w:tcBorders>
            <w:shd w:val="clear" w:color="auto" w:fill="385623"/>
            <w:tcMar>
              <w:top w:w="0" w:type="dxa"/>
              <w:left w:w="108" w:type="dxa"/>
              <w:bottom w:w="0" w:type="dxa"/>
              <w:right w:w="108" w:type="dxa"/>
            </w:tcMar>
            <w:hideMark/>
          </w:tcPr>
          <w:p w14:paraId="70244DD2" w14:textId="77777777" w:rsidR="00D576EA" w:rsidRPr="007D57D5" w:rsidRDefault="00D576EA">
            <w:pPr>
              <w:spacing w:line="252" w:lineRule="auto"/>
              <w:rPr>
                <w:rFonts w:asciiTheme="minorHAnsi" w:hAnsiTheme="minorHAnsi" w:cstheme="minorHAnsi"/>
                <w:sz w:val="22"/>
                <w:szCs w:val="22"/>
              </w:rPr>
            </w:pPr>
            <w:r w:rsidRPr="007D57D5">
              <w:rPr>
                <w:rFonts w:asciiTheme="minorHAnsi" w:hAnsiTheme="minorHAnsi" w:cstheme="minorHAnsi"/>
                <w:color w:val="FFFFFF"/>
                <w:sz w:val="22"/>
                <w:szCs w:val="22"/>
              </w:rPr>
              <w:t>FALL 2022</w:t>
            </w:r>
          </w:p>
        </w:tc>
      </w:tr>
      <w:tr w:rsidR="00D576EA" w:rsidRPr="007D57D5" w14:paraId="6E34245C" w14:textId="77777777" w:rsidTr="00D576EA">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BAED1" w14:textId="6C8B0CBA" w:rsidR="00D576EA" w:rsidRPr="007D57D5" w:rsidRDefault="004B5D7C">
            <w:pPr>
              <w:spacing w:line="252" w:lineRule="auto"/>
              <w:rPr>
                <w:rFonts w:asciiTheme="minorHAnsi" w:hAnsiTheme="minorHAnsi" w:cstheme="minorHAnsi"/>
                <w:sz w:val="22"/>
                <w:szCs w:val="22"/>
              </w:rPr>
            </w:pPr>
            <w:r w:rsidRPr="007D57D5">
              <w:rPr>
                <w:rFonts w:asciiTheme="minorHAnsi" w:hAnsiTheme="minorHAnsi" w:cstheme="minorHAnsi"/>
                <w:color w:val="0D0D0D"/>
                <w:sz w:val="22"/>
                <w:szCs w:val="22"/>
              </w:rPr>
              <w:t>August 31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2A1E79D2" w14:textId="3A50ADA4" w:rsidR="00D576EA" w:rsidRPr="007D57D5" w:rsidRDefault="004B5D7C">
            <w:pPr>
              <w:spacing w:line="252" w:lineRule="auto"/>
              <w:rPr>
                <w:rFonts w:asciiTheme="minorHAnsi" w:hAnsiTheme="minorHAnsi" w:cstheme="minorHAnsi"/>
                <w:sz w:val="22"/>
                <w:szCs w:val="22"/>
              </w:rPr>
            </w:pPr>
            <w:r w:rsidRPr="007D57D5">
              <w:rPr>
                <w:rFonts w:asciiTheme="minorHAnsi" w:hAnsiTheme="minorHAnsi" w:cstheme="minorHAnsi"/>
                <w:color w:val="0D0D0D"/>
                <w:sz w:val="22"/>
                <w:szCs w:val="22"/>
              </w:rPr>
              <w:t>Instructor Orientation</w:t>
            </w:r>
          </w:p>
        </w:tc>
      </w:tr>
      <w:tr w:rsidR="00D576EA" w:rsidRPr="007D57D5" w14:paraId="06ABC8E8" w14:textId="77777777" w:rsidTr="00D576EA">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3CAAA" w14:textId="77777777" w:rsidR="00D576EA" w:rsidRPr="007D57D5" w:rsidRDefault="00D576EA">
            <w:pPr>
              <w:spacing w:line="252" w:lineRule="auto"/>
              <w:rPr>
                <w:rFonts w:asciiTheme="minorHAnsi" w:hAnsiTheme="minorHAnsi" w:cstheme="minorHAnsi"/>
                <w:color w:val="0D0D0D"/>
                <w:sz w:val="22"/>
                <w:szCs w:val="22"/>
              </w:rPr>
            </w:pPr>
            <w:r w:rsidRPr="007D57D5">
              <w:rPr>
                <w:rFonts w:asciiTheme="minorHAnsi" w:hAnsiTheme="minorHAnsi" w:cstheme="minorHAnsi"/>
                <w:color w:val="0D0D0D"/>
                <w:sz w:val="22"/>
                <w:szCs w:val="22"/>
              </w:rPr>
              <w:t xml:space="preserve">September </w:t>
            </w:r>
            <w:r w:rsidRPr="007D57D5">
              <w:rPr>
                <w:rFonts w:asciiTheme="minorHAnsi" w:hAnsiTheme="minorHAnsi" w:cstheme="minorHAnsi"/>
                <w:sz w:val="22"/>
                <w:szCs w:val="22"/>
              </w:rPr>
              <w:t>5</w:t>
            </w:r>
          </w:p>
        </w:tc>
        <w:tc>
          <w:tcPr>
            <w:tcW w:w="4394" w:type="dxa"/>
            <w:tcBorders>
              <w:top w:val="nil"/>
              <w:left w:val="nil"/>
              <w:bottom w:val="single" w:sz="8" w:space="0" w:color="auto"/>
              <w:right w:val="single" w:sz="8" w:space="0" w:color="auto"/>
            </w:tcBorders>
            <w:shd w:val="clear" w:color="auto" w:fill="C9C9C9"/>
            <w:tcMar>
              <w:top w:w="0" w:type="dxa"/>
              <w:left w:w="108" w:type="dxa"/>
              <w:bottom w:w="0" w:type="dxa"/>
              <w:right w:w="108" w:type="dxa"/>
            </w:tcMar>
            <w:hideMark/>
          </w:tcPr>
          <w:p w14:paraId="4C62D5AA" w14:textId="77777777" w:rsidR="00D576EA" w:rsidRPr="007D57D5" w:rsidRDefault="00D576EA">
            <w:pPr>
              <w:spacing w:line="252" w:lineRule="auto"/>
              <w:rPr>
                <w:rFonts w:asciiTheme="minorHAnsi" w:hAnsiTheme="minorHAnsi" w:cstheme="minorHAnsi"/>
                <w:color w:val="0D0D0D"/>
                <w:sz w:val="22"/>
                <w:szCs w:val="22"/>
              </w:rPr>
            </w:pPr>
            <w:r w:rsidRPr="007D57D5">
              <w:rPr>
                <w:rFonts w:asciiTheme="minorHAnsi" w:hAnsiTheme="minorHAnsi" w:cstheme="minorHAnsi"/>
                <w:color w:val="0D0D0D"/>
                <w:sz w:val="22"/>
                <w:szCs w:val="22"/>
              </w:rPr>
              <w:t>Labour</w:t>
            </w:r>
            <w:r w:rsidRPr="007D57D5">
              <w:rPr>
                <w:rFonts w:asciiTheme="minorHAnsi" w:hAnsiTheme="minorHAnsi" w:cstheme="minorHAnsi"/>
                <w:color w:val="000000"/>
                <w:sz w:val="22"/>
                <w:szCs w:val="22"/>
              </w:rPr>
              <w:t xml:space="preserve"> Day (University closed)</w:t>
            </w:r>
          </w:p>
        </w:tc>
      </w:tr>
      <w:tr w:rsidR="00D576EA" w:rsidRPr="007D57D5" w14:paraId="5FC8650B" w14:textId="77777777" w:rsidTr="00D576EA">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04B9B" w14:textId="77777777" w:rsidR="00D576EA" w:rsidRPr="007D57D5" w:rsidRDefault="00D576EA">
            <w:pPr>
              <w:spacing w:line="252" w:lineRule="auto"/>
              <w:rPr>
                <w:rFonts w:asciiTheme="minorHAnsi" w:hAnsiTheme="minorHAnsi" w:cstheme="minorHAnsi"/>
                <w:sz w:val="22"/>
                <w:szCs w:val="22"/>
              </w:rPr>
            </w:pPr>
            <w:r w:rsidRPr="007D57D5">
              <w:rPr>
                <w:rFonts w:asciiTheme="minorHAnsi" w:hAnsiTheme="minorHAnsi" w:cstheme="minorHAnsi"/>
                <w:color w:val="0D0D0D"/>
                <w:sz w:val="22"/>
                <w:szCs w:val="22"/>
              </w:rPr>
              <w:t xml:space="preserve">September </w:t>
            </w:r>
            <w:r w:rsidRPr="007D57D5">
              <w:rPr>
                <w:rFonts w:asciiTheme="minorHAnsi" w:hAnsiTheme="minorHAnsi" w:cstheme="minorHAnsi"/>
                <w:sz w:val="22"/>
                <w:szCs w:val="22"/>
              </w:rPr>
              <w:t>12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6031564B" w14:textId="7DB230A5" w:rsidR="00D576EA" w:rsidRPr="007D57D5" w:rsidRDefault="00D576EA">
            <w:pPr>
              <w:spacing w:line="252" w:lineRule="auto"/>
              <w:rPr>
                <w:rFonts w:asciiTheme="minorHAnsi" w:hAnsiTheme="minorHAnsi" w:cstheme="minorHAnsi"/>
                <w:sz w:val="22"/>
                <w:szCs w:val="22"/>
              </w:rPr>
            </w:pPr>
            <w:r w:rsidRPr="007D57D5">
              <w:rPr>
                <w:rFonts w:asciiTheme="minorHAnsi" w:hAnsiTheme="minorHAnsi" w:cstheme="minorHAnsi"/>
                <w:color w:val="0D0D0D"/>
                <w:sz w:val="22"/>
                <w:szCs w:val="22"/>
              </w:rPr>
              <w:t>Fall</w:t>
            </w:r>
            <w:r w:rsidRPr="007D57D5">
              <w:rPr>
                <w:rFonts w:asciiTheme="minorHAnsi" w:hAnsiTheme="minorHAnsi" w:cstheme="minorHAnsi"/>
                <w:sz w:val="22"/>
                <w:szCs w:val="22"/>
              </w:rPr>
              <w:t xml:space="preserve"> 202</w:t>
            </w:r>
            <w:r w:rsidR="00F90890" w:rsidRPr="007D57D5">
              <w:rPr>
                <w:rFonts w:asciiTheme="minorHAnsi" w:hAnsiTheme="minorHAnsi" w:cstheme="minorHAnsi"/>
                <w:sz w:val="22"/>
                <w:szCs w:val="22"/>
              </w:rPr>
              <w:t>2</w:t>
            </w:r>
            <w:r w:rsidRPr="007D57D5">
              <w:rPr>
                <w:rFonts w:asciiTheme="minorHAnsi" w:hAnsiTheme="minorHAnsi" w:cstheme="minorHAnsi"/>
                <w:sz w:val="22"/>
                <w:szCs w:val="22"/>
              </w:rPr>
              <w:t xml:space="preserve"> classes begin</w:t>
            </w:r>
          </w:p>
        </w:tc>
      </w:tr>
      <w:tr w:rsidR="00D576EA" w:rsidRPr="007D57D5" w14:paraId="1F30D039" w14:textId="77777777" w:rsidTr="00D576EA">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9431F" w14:textId="77777777" w:rsidR="00D576EA" w:rsidRPr="007D57D5" w:rsidRDefault="00D576EA">
            <w:pPr>
              <w:spacing w:line="252" w:lineRule="auto"/>
              <w:rPr>
                <w:rFonts w:asciiTheme="minorHAnsi" w:hAnsiTheme="minorHAnsi" w:cstheme="minorHAnsi"/>
                <w:sz w:val="22"/>
                <w:szCs w:val="22"/>
              </w:rPr>
            </w:pPr>
            <w:r w:rsidRPr="007D57D5">
              <w:rPr>
                <w:rFonts w:asciiTheme="minorHAnsi" w:hAnsiTheme="minorHAnsi" w:cstheme="minorHAnsi"/>
                <w:color w:val="0D0D0D"/>
                <w:sz w:val="22"/>
                <w:szCs w:val="22"/>
              </w:rPr>
              <w:t xml:space="preserve">September </w:t>
            </w:r>
            <w:r w:rsidRPr="007D57D5">
              <w:rPr>
                <w:rFonts w:asciiTheme="minorHAnsi" w:hAnsiTheme="minorHAnsi" w:cstheme="minorHAnsi"/>
                <w:sz w:val="22"/>
                <w:szCs w:val="22"/>
              </w:rPr>
              <w:t>21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1AF0B3DC" w14:textId="77777777" w:rsidR="00D576EA" w:rsidRPr="007D57D5" w:rsidRDefault="00D576EA">
            <w:pPr>
              <w:spacing w:line="252" w:lineRule="auto"/>
              <w:rPr>
                <w:rFonts w:asciiTheme="minorHAnsi" w:hAnsiTheme="minorHAnsi" w:cstheme="minorHAnsi"/>
                <w:sz w:val="22"/>
                <w:szCs w:val="22"/>
              </w:rPr>
            </w:pPr>
            <w:r w:rsidRPr="007D57D5">
              <w:rPr>
                <w:rFonts w:asciiTheme="minorHAnsi" w:hAnsiTheme="minorHAnsi" w:cstheme="minorHAnsi"/>
                <w:color w:val="0D0D0D"/>
                <w:sz w:val="22"/>
                <w:szCs w:val="22"/>
              </w:rPr>
              <w:t>Add/Drop Day</w:t>
            </w:r>
          </w:p>
        </w:tc>
      </w:tr>
      <w:tr w:rsidR="00D576EA" w:rsidRPr="007D57D5" w14:paraId="7037184A" w14:textId="77777777" w:rsidTr="00D576EA">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0D142" w14:textId="77777777" w:rsidR="00D576EA" w:rsidRPr="007D57D5" w:rsidRDefault="00D576EA">
            <w:pPr>
              <w:spacing w:line="252" w:lineRule="auto"/>
              <w:rPr>
                <w:rFonts w:asciiTheme="minorHAnsi" w:hAnsiTheme="minorHAnsi" w:cstheme="minorHAnsi"/>
                <w:sz w:val="22"/>
                <w:szCs w:val="22"/>
              </w:rPr>
            </w:pPr>
            <w:r w:rsidRPr="007D57D5">
              <w:rPr>
                <w:rFonts w:asciiTheme="minorHAnsi" w:hAnsiTheme="minorHAnsi" w:cstheme="minorHAnsi"/>
                <w:color w:val="0D0D0D"/>
                <w:sz w:val="22"/>
                <w:szCs w:val="22"/>
              </w:rPr>
              <w:t>October 1</w:t>
            </w:r>
            <w:r w:rsidRPr="007D57D5">
              <w:rPr>
                <w:rFonts w:asciiTheme="minorHAnsi" w:hAnsiTheme="minorHAnsi" w:cstheme="minorHAnsi"/>
                <w:sz w:val="22"/>
                <w:szCs w:val="22"/>
              </w:rPr>
              <w:t>0</w:t>
            </w:r>
          </w:p>
        </w:tc>
        <w:tc>
          <w:tcPr>
            <w:tcW w:w="4394" w:type="dxa"/>
            <w:tcBorders>
              <w:top w:val="nil"/>
              <w:left w:val="nil"/>
              <w:bottom w:val="single" w:sz="8" w:space="0" w:color="auto"/>
              <w:right w:val="single" w:sz="8" w:space="0" w:color="auto"/>
            </w:tcBorders>
            <w:shd w:val="clear" w:color="auto" w:fill="C9C9C9"/>
            <w:tcMar>
              <w:top w:w="0" w:type="dxa"/>
              <w:left w:w="108" w:type="dxa"/>
              <w:bottom w:w="0" w:type="dxa"/>
              <w:right w:w="108" w:type="dxa"/>
            </w:tcMar>
            <w:hideMark/>
          </w:tcPr>
          <w:p w14:paraId="50588D71" w14:textId="77777777" w:rsidR="00D576EA" w:rsidRPr="007D57D5" w:rsidRDefault="00D576EA">
            <w:pPr>
              <w:spacing w:line="252" w:lineRule="auto"/>
              <w:rPr>
                <w:rFonts w:asciiTheme="minorHAnsi" w:hAnsiTheme="minorHAnsi" w:cstheme="minorHAnsi"/>
                <w:sz w:val="22"/>
                <w:szCs w:val="22"/>
              </w:rPr>
            </w:pPr>
            <w:r w:rsidRPr="007D57D5">
              <w:rPr>
                <w:rFonts w:asciiTheme="minorHAnsi" w:hAnsiTheme="minorHAnsi" w:cstheme="minorHAnsi"/>
                <w:color w:val="0D0D0D"/>
                <w:sz w:val="22"/>
                <w:szCs w:val="22"/>
              </w:rPr>
              <w:t xml:space="preserve">Thanksgiving Day </w:t>
            </w:r>
            <w:r w:rsidRPr="007D57D5">
              <w:rPr>
                <w:rFonts w:asciiTheme="minorHAnsi" w:hAnsiTheme="minorHAnsi" w:cstheme="minorHAnsi"/>
                <w:color w:val="000000"/>
                <w:sz w:val="22"/>
                <w:szCs w:val="22"/>
              </w:rPr>
              <w:t>(University closed)</w:t>
            </w:r>
          </w:p>
        </w:tc>
      </w:tr>
      <w:tr w:rsidR="00D576EA" w:rsidRPr="007D57D5" w14:paraId="19CAF18E" w14:textId="77777777" w:rsidTr="00D576EA">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BD2D6" w14:textId="77777777" w:rsidR="00D576EA" w:rsidRPr="007D57D5" w:rsidRDefault="00D576EA">
            <w:pPr>
              <w:spacing w:line="252" w:lineRule="auto"/>
              <w:rPr>
                <w:rFonts w:asciiTheme="minorHAnsi" w:hAnsiTheme="minorHAnsi" w:cstheme="minorHAnsi"/>
                <w:sz w:val="22"/>
                <w:szCs w:val="22"/>
              </w:rPr>
            </w:pPr>
            <w:r w:rsidRPr="007D57D5">
              <w:rPr>
                <w:rFonts w:asciiTheme="minorHAnsi" w:hAnsiTheme="minorHAnsi" w:cstheme="minorHAnsi"/>
                <w:color w:val="0D0D0D"/>
                <w:sz w:val="22"/>
                <w:szCs w:val="22"/>
              </w:rPr>
              <w:t>October 1</w:t>
            </w:r>
            <w:r w:rsidRPr="007D57D5">
              <w:rPr>
                <w:rFonts w:asciiTheme="minorHAnsi" w:hAnsiTheme="minorHAnsi" w:cstheme="minorHAnsi"/>
                <w:sz w:val="22"/>
                <w:szCs w:val="22"/>
              </w:rPr>
              <w:t>1</w:t>
            </w:r>
            <w:r w:rsidRPr="007D57D5">
              <w:rPr>
                <w:rFonts w:asciiTheme="minorHAnsi" w:hAnsiTheme="minorHAnsi" w:cstheme="minorHAnsi"/>
                <w:color w:val="0D0D0D"/>
                <w:sz w:val="22"/>
                <w:szCs w:val="22"/>
              </w:rPr>
              <w:t xml:space="preserve"> – 1</w:t>
            </w:r>
            <w:r w:rsidRPr="007D57D5">
              <w:rPr>
                <w:rFonts w:asciiTheme="minorHAnsi" w:hAnsiTheme="minorHAnsi" w:cstheme="minorHAnsi"/>
                <w:sz w:val="22"/>
                <w:szCs w:val="22"/>
              </w:rPr>
              <w:t>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36C40A46" w14:textId="77777777" w:rsidR="00D576EA" w:rsidRPr="007D57D5" w:rsidRDefault="00D576EA">
            <w:pPr>
              <w:spacing w:line="252" w:lineRule="auto"/>
              <w:rPr>
                <w:rFonts w:asciiTheme="minorHAnsi" w:hAnsiTheme="minorHAnsi" w:cstheme="minorHAnsi"/>
                <w:color w:val="000000"/>
                <w:sz w:val="22"/>
                <w:szCs w:val="22"/>
              </w:rPr>
            </w:pPr>
            <w:r w:rsidRPr="007D57D5">
              <w:rPr>
                <w:rFonts w:asciiTheme="minorHAnsi" w:hAnsiTheme="minorHAnsi" w:cstheme="minorHAnsi"/>
                <w:sz w:val="22"/>
                <w:szCs w:val="22"/>
              </w:rPr>
              <w:t>Reading Week (no classes)</w:t>
            </w:r>
          </w:p>
        </w:tc>
      </w:tr>
      <w:tr w:rsidR="00D576EA" w:rsidRPr="007D57D5" w14:paraId="460CBD10" w14:textId="77777777" w:rsidTr="00D576EA">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18B10" w14:textId="77777777" w:rsidR="00D576EA" w:rsidRPr="007D57D5" w:rsidRDefault="00D576EA">
            <w:pPr>
              <w:spacing w:line="252" w:lineRule="auto"/>
              <w:rPr>
                <w:rFonts w:asciiTheme="minorHAnsi" w:hAnsiTheme="minorHAnsi" w:cstheme="minorHAnsi"/>
                <w:sz w:val="22"/>
                <w:szCs w:val="22"/>
              </w:rPr>
            </w:pPr>
            <w:r w:rsidRPr="007D57D5">
              <w:rPr>
                <w:rFonts w:asciiTheme="minorHAnsi" w:hAnsiTheme="minorHAnsi" w:cstheme="minorHAnsi"/>
                <w:color w:val="0D0D0D"/>
                <w:sz w:val="22"/>
                <w:szCs w:val="22"/>
              </w:rPr>
              <w:t>November 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65609A4F" w14:textId="77777777" w:rsidR="00D576EA" w:rsidRPr="007D57D5" w:rsidRDefault="00D576EA">
            <w:pPr>
              <w:spacing w:line="252" w:lineRule="auto"/>
              <w:rPr>
                <w:rFonts w:asciiTheme="minorHAnsi" w:hAnsiTheme="minorHAnsi" w:cstheme="minorHAnsi"/>
                <w:sz w:val="22"/>
                <w:szCs w:val="22"/>
              </w:rPr>
            </w:pPr>
            <w:r w:rsidRPr="007D57D5">
              <w:rPr>
                <w:rFonts w:asciiTheme="minorHAnsi" w:hAnsiTheme="minorHAnsi" w:cstheme="minorHAnsi"/>
                <w:color w:val="0D0D0D"/>
                <w:sz w:val="22"/>
                <w:szCs w:val="22"/>
              </w:rPr>
              <w:t xml:space="preserve">VW Day </w:t>
            </w:r>
          </w:p>
        </w:tc>
      </w:tr>
      <w:tr w:rsidR="00D576EA" w:rsidRPr="007D57D5" w14:paraId="66CF0E9A" w14:textId="77777777" w:rsidTr="00D576EA">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737DC" w14:textId="77777777" w:rsidR="00D576EA" w:rsidRPr="007D57D5" w:rsidRDefault="00D576EA">
            <w:pPr>
              <w:spacing w:line="252" w:lineRule="auto"/>
              <w:rPr>
                <w:rFonts w:asciiTheme="minorHAnsi" w:hAnsiTheme="minorHAnsi" w:cstheme="minorHAnsi"/>
                <w:sz w:val="22"/>
                <w:szCs w:val="22"/>
              </w:rPr>
            </w:pPr>
            <w:r w:rsidRPr="007D57D5">
              <w:rPr>
                <w:rFonts w:asciiTheme="minorHAnsi" w:hAnsiTheme="minorHAnsi" w:cstheme="minorHAnsi"/>
                <w:sz w:val="22"/>
                <w:szCs w:val="22"/>
              </w:rPr>
              <w:t>November 25</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0DE6B589" w14:textId="77777777" w:rsidR="00D576EA" w:rsidRPr="007D57D5" w:rsidRDefault="00D576EA">
            <w:pPr>
              <w:spacing w:line="252" w:lineRule="auto"/>
              <w:rPr>
                <w:rFonts w:asciiTheme="minorHAnsi" w:hAnsiTheme="minorHAnsi" w:cstheme="minorHAnsi"/>
                <w:sz w:val="22"/>
                <w:szCs w:val="22"/>
              </w:rPr>
            </w:pPr>
            <w:r w:rsidRPr="007D57D5">
              <w:rPr>
                <w:rFonts w:asciiTheme="minorHAnsi" w:hAnsiTheme="minorHAnsi" w:cstheme="minorHAnsi"/>
                <w:sz w:val="22"/>
                <w:szCs w:val="22"/>
              </w:rPr>
              <w:t>Classes end</w:t>
            </w:r>
          </w:p>
        </w:tc>
      </w:tr>
      <w:tr w:rsidR="00D576EA" w:rsidRPr="007D57D5" w14:paraId="113F2283" w14:textId="77777777" w:rsidTr="00D576EA">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00EE0" w14:textId="77777777" w:rsidR="00D576EA" w:rsidRPr="007D57D5" w:rsidRDefault="00D576EA">
            <w:pPr>
              <w:spacing w:line="252" w:lineRule="auto"/>
              <w:rPr>
                <w:rFonts w:asciiTheme="minorHAnsi" w:hAnsiTheme="minorHAnsi" w:cstheme="minorHAnsi"/>
                <w:sz w:val="22"/>
                <w:szCs w:val="22"/>
              </w:rPr>
            </w:pPr>
            <w:r w:rsidRPr="007D57D5">
              <w:rPr>
                <w:rFonts w:asciiTheme="minorHAnsi" w:hAnsiTheme="minorHAnsi" w:cstheme="minorHAnsi"/>
                <w:sz w:val="22"/>
                <w:szCs w:val="22"/>
              </w:rPr>
              <w:t>Nov. 28</w:t>
            </w:r>
            <w:r w:rsidRPr="007D57D5">
              <w:rPr>
                <w:rFonts w:asciiTheme="minorHAnsi" w:hAnsiTheme="minorHAnsi" w:cstheme="minorHAnsi"/>
                <w:color w:val="0D0D0D"/>
                <w:sz w:val="22"/>
                <w:szCs w:val="22"/>
              </w:rPr>
              <w:t xml:space="preserve"> – </w:t>
            </w:r>
            <w:r w:rsidRPr="007D57D5">
              <w:rPr>
                <w:rFonts w:asciiTheme="minorHAnsi" w:hAnsiTheme="minorHAnsi" w:cstheme="minorHAnsi"/>
                <w:sz w:val="22"/>
                <w:szCs w:val="22"/>
              </w:rPr>
              <w:t>Dec. 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55F7748D" w14:textId="77777777" w:rsidR="00D576EA" w:rsidRPr="007D57D5" w:rsidRDefault="00D576EA">
            <w:pPr>
              <w:spacing w:line="252" w:lineRule="auto"/>
              <w:rPr>
                <w:rFonts w:asciiTheme="minorHAnsi" w:hAnsiTheme="minorHAnsi" w:cstheme="minorHAnsi"/>
                <w:sz w:val="22"/>
                <w:szCs w:val="22"/>
              </w:rPr>
            </w:pPr>
            <w:r w:rsidRPr="007D57D5">
              <w:rPr>
                <w:rFonts w:asciiTheme="minorHAnsi" w:hAnsiTheme="minorHAnsi" w:cstheme="minorHAnsi"/>
                <w:sz w:val="22"/>
                <w:szCs w:val="22"/>
              </w:rPr>
              <w:t>Alternate class week</w:t>
            </w:r>
          </w:p>
        </w:tc>
      </w:tr>
      <w:tr w:rsidR="00D576EA" w:rsidRPr="007D57D5" w14:paraId="6E93C03D" w14:textId="77777777" w:rsidTr="00D576EA">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BB489" w14:textId="77777777" w:rsidR="00D576EA" w:rsidRPr="007D57D5" w:rsidRDefault="00D576EA">
            <w:pPr>
              <w:spacing w:line="252" w:lineRule="auto"/>
              <w:rPr>
                <w:rFonts w:asciiTheme="minorHAnsi" w:hAnsiTheme="minorHAnsi" w:cstheme="minorHAnsi"/>
                <w:sz w:val="22"/>
                <w:szCs w:val="22"/>
              </w:rPr>
            </w:pPr>
            <w:r w:rsidRPr="007D57D5">
              <w:rPr>
                <w:rFonts w:asciiTheme="minorHAnsi" w:hAnsiTheme="minorHAnsi" w:cstheme="minorHAnsi"/>
                <w:color w:val="0D0D0D"/>
                <w:sz w:val="22"/>
                <w:szCs w:val="22"/>
              </w:rPr>
              <w:t>December 1</w:t>
            </w:r>
            <w:r w:rsidRPr="007D57D5">
              <w:rPr>
                <w:rFonts w:asciiTheme="minorHAnsi" w:hAnsiTheme="minorHAnsi" w:cstheme="minorHAnsi"/>
                <w:sz w:val="22"/>
                <w:szCs w:val="22"/>
              </w:rPr>
              <w:t>0</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47E9C768" w14:textId="77777777" w:rsidR="00D576EA" w:rsidRPr="007D57D5" w:rsidRDefault="00D576EA">
            <w:pPr>
              <w:spacing w:line="252" w:lineRule="auto"/>
              <w:rPr>
                <w:rFonts w:asciiTheme="minorHAnsi" w:hAnsiTheme="minorHAnsi" w:cstheme="minorHAnsi"/>
                <w:sz w:val="22"/>
                <w:szCs w:val="22"/>
              </w:rPr>
            </w:pPr>
            <w:r w:rsidRPr="007D57D5">
              <w:rPr>
                <w:rFonts w:asciiTheme="minorHAnsi" w:hAnsiTheme="minorHAnsi" w:cstheme="minorHAnsi"/>
                <w:sz w:val="22"/>
                <w:szCs w:val="22"/>
              </w:rPr>
              <w:t>Final Exams Begin</w:t>
            </w:r>
          </w:p>
        </w:tc>
      </w:tr>
      <w:tr w:rsidR="00D576EA" w:rsidRPr="007D57D5" w14:paraId="254777C9" w14:textId="77777777" w:rsidTr="00D576EA">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2CDBC" w14:textId="77777777" w:rsidR="00D576EA" w:rsidRPr="007D57D5" w:rsidRDefault="00D576EA">
            <w:pPr>
              <w:spacing w:line="252" w:lineRule="auto"/>
              <w:rPr>
                <w:rFonts w:asciiTheme="minorHAnsi" w:hAnsiTheme="minorHAnsi" w:cstheme="minorHAnsi"/>
                <w:sz w:val="22"/>
                <w:szCs w:val="22"/>
              </w:rPr>
            </w:pPr>
            <w:r w:rsidRPr="007D57D5">
              <w:rPr>
                <w:rFonts w:asciiTheme="minorHAnsi" w:hAnsiTheme="minorHAnsi" w:cstheme="minorHAnsi"/>
                <w:color w:val="0D0D0D"/>
                <w:sz w:val="22"/>
                <w:szCs w:val="22"/>
              </w:rPr>
              <w:t>December 2</w:t>
            </w:r>
            <w:r w:rsidRPr="007D57D5">
              <w:rPr>
                <w:rFonts w:asciiTheme="minorHAnsi" w:hAnsiTheme="minorHAnsi" w:cstheme="minorHAnsi"/>
                <w:sz w:val="22"/>
                <w:szCs w:val="22"/>
              </w:rPr>
              <w:t>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5EDB7C96" w14:textId="77777777" w:rsidR="00D576EA" w:rsidRPr="007D57D5" w:rsidRDefault="00D576EA">
            <w:pPr>
              <w:spacing w:line="252" w:lineRule="auto"/>
              <w:rPr>
                <w:rFonts w:asciiTheme="minorHAnsi" w:hAnsiTheme="minorHAnsi" w:cstheme="minorHAnsi"/>
                <w:sz w:val="22"/>
                <w:szCs w:val="22"/>
              </w:rPr>
            </w:pPr>
            <w:r w:rsidRPr="007D57D5">
              <w:rPr>
                <w:rFonts w:asciiTheme="minorHAnsi" w:hAnsiTheme="minorHAnsi" w:cstheme="minorHAnsi"/>
                <w:sz w:val="22"/>
                <w:szCs w:val="22"/>
              </w:rPr>
              <w:t>Final Exams End</w:t>
            </w:r>
          </w:p>
        </w:tc>
      </w:tr>
      <w:tr w:rsidR="00D576EA" w:rsidRPr="007D57D5" w14:paraId="3E3194BA" w14:textId="77777777" w:rsidTr="00D576EA">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B2612" w14:textId="77777777" w:rsidR="00D576EA" w:rsidRPr="007D57D5" w:rsidRDefault="00D576EA">
            <w:pPr>
              <w:spacing w:line="252" w:lineRule="auto"/>
              <w:rPr>
                <w:rFonts w:asciiTheme="minorHAnsi" w:hAnsiTheme="minorHAnsi" w:cstheme="minorHAnsi"/>
                <w:color w:val="0D0D0D"/>
                <w:sz w:val="22"/>
                <w:szCs w:val="22"/>
              </w:rPr>
            </w:pPr>
            <w:r w:rsidRPr="007D57D5">
              <w:rPr>
                <w:rFonts w:asciiTheme="minorHAnsi" w:hAnsiTheme="minorHAnsi" w:cstheme="minorHAnsi"/>
                <w:color w:val="0D0D0D"/>
                <w:sz w:val="22"/>
                <w:szCs w:val="22"/>
              </w:rPr>
              <w:t>December 23 – 31</w:t>
            </w:r>
          </w:p>
        </w:tc>
        <w:tc>
          <w:tcPr>
            <w:tcW w:w="4394" w:type="dxa"/>
            <w:tcBorders>
              <w:top w:val="nil"/>
              <w:left w:val="nil"/>
              <w:bottom w:val="single" w:sz="8" w:space="0" w:color="auto"/>
              <w:right w:val="single" w:sz="8" w:space="0" w:color="auto"/>
            </w:tcBorders>
            <w:shd w:val="clear" w:color="auto" w:fill="C9C9C9"/>
            <w:tcMar>
              <w:top w:w="0" w:type="dxa"/>
              <w:left w:w="108" w:type="dxa"/>
              <w:bottom w:w="0" w:type="dxa"/>
              <w:right w:w="108" w:type="dxa"/>
            </w:tcMar>
            <w:hideMark/>
          </w:tcPr>
          <w:p w14:paraId="29806864" w14:textId="77777777" w:rsidR="00D576EA" w:rsidRPr="007D57D5" w:rsidRDefault="00D576EA">
            <w:pPr>
              <w:spacing w:line="252" w:lineRule="auto"/>
              <w:rPr>
                <w:rFonts w:asciiTheme="minorHAnsi" w:hAnsiTheme="minorHAnsi" w:cstheme="minorHAnsi"/>
                <w:sz w:val="22"/>
                <w:szCs w:val="22"/>
              </w:rPr>
            </w:pPr>
            <w:r w:rsidRPr="007D57D5">
              <w:rPr>
                <w:rFonts w:asciiTheme="minorHAnsi" w:hAnsiTheme="minorHAnsi" w:cstheme="minorHAnsi"/>
                <w:color w:val="000000"/>
                <w:sz w:val="22"/>
                <w:szCs w:val="22"/>
              </w:rPr>
              <w:t xml:space="preserve">University closed – Winter holiday </w:t>
            </w:r>
          </w:p>
        </w:tc>
      </w:tr>
    </w:tbl>
    <w:p w14:paraId="5AD3F2C5" w14:textId="77777777" w:rsidR="00D576EA" w:rsidRPr="007D57D5" w:rsidRDefault="00D576EA" w:rsidP="00F44A2C">
      <w:pPr>
        <w:rPr>
          <w:rFonts w:asciiTheme="minorHAnsi" w:hAnsiTheme="minorHAnsi" w:cstheme="minorHAnsi"/>
          <w:sz w:val="22"/>
          <w:szCs w:val="22"/>
        </w:rPr>
      </w:pPr>
    </w:p>
    <w:p w14:paraId="1DFF0C40" w14:textId="0FF0D18B" w:rsidR="008C4E70" w:rsidRPr="007D57D5" w:rsidRDefault="008C4E70" w:rsidP="008C4E70">
      <w:pPr>
        <w:pStyle w:val="BodyText"/>
        <w:kinsoku w:val="0"/>
        <w:overflowPunct w:val="0"/>
        <w:ind w:left="217" w:right="278"/>
        <w:rPr>
          <w:rFonts w:asciiTheme="minorHAnsi" w:hAnsiTheme="minorHAnsi" w:cstheme="minorHAnsi"/>
          <w:sz w:val="22"/>
          <w:szCs w:val="22"/>
        </w:rPr>
      </w:pPr>
      <w:r w:rsidRPr="007D57D5">
        <w:rPr>
          <w:rFonts w:asciiTheme="minorHAnsi" w:hAnsiTheme="minorHAnsi" w:cstheme="minorHAnsi"/>
          <w:w w:val="105"/>
          <w:sz w:val="22"/>
          <w:szCs w:val="22"/>
        </w:rPr>
        <w:t xml:space="preserve">We are currently seeking instructors for the courses listed within </w:t>
      </w:r>
      <w:r w:rsidRPr="007D57D5">
        <w:rPr>
          <w:rFonts w:asciiTheme="minorHAnsi" w:hAnsiTheme="minorHAnsi" w:cstheme="minorHAnsi"/>
          <w:b/>
          <w:bCs/>
          <w:w w:val="105"/>
          <w:sz w:val="22"/>
          <w:szCs w:val="22"/>
        </w:rPr>
        <w:t xml:space="preserve">Schedule 1: </w:t>
      </w:r>
      <w:r w:rsidRPr="007D57D5">
        <w:rPr>
          <w:rFonts w:asciiTheme="minorHAnsi" w:hAnsiTheme="minorHAnsi" w:cstheme="minorHAnsi"/>
          <w:w w:val="105"/>
          <w:sz w:val="22"/>
          <w:szCs w:val="22"/>
        </w:rPr>
        <w:t>Listing of available courses and associated</w:t>
      </w:r>
      <w:r w:rsidRPr="007D57D5">
        <w:rPr>
          <w:rFonts w:asciiTheme="minorHAnsi" w:hAnsiTheme="minorHAnsi" w:cstheme="minorHAnsi"/>
          <w:spacing w:val="29"/>
          <w:w w:val="105"/>
          <w:sz w:val="22"/>
          <w:szCs w:val="22"/>
        </w:rPr>
        <w:t xml:space="preserve"> </w:t>
      </w:r>
      <w:r w:rsidRPr="007D57D5">
        <w:rPr>
          <w:rFonts w:asciiTheme="minorHAnsi" w:hAnsiTheme="minorHAnsi" w:cstheme="minorHAnsi"/>
          <w:w w:val="105"/>
          <w:sz w:val="22"/>
          <w:szCs w:val="22"/>
        </w:rPr>
        <w:t>terms</w:t>
      </w:r>
      <w:r w:rsidRPr="007D57D5">
        <w:rPr>
          <w:rFonts w:asciiTheme="minorHAnsi" w:hAnsiTheme="minorHAnsi" w:cstheme="minorHAnsi"/>
          <w:w w:val="104"/>
          <w:sz w:val="22"/>
          <w:szCs w:val="22"/>
        </w:rPr>
        <w:t xml:space="preserve"> </w:t>
      </w:r>
      <w:r w:rsidRPr="007D57D5">
        <w:rPr>
          <w:rFonts w:asciiTheme="minorHAnsi" w:hAnsiTheme="minorHAnsi" w:cstheme="minorHAnsi"/>
          <w:w w:val="105"/>
          <w:sz w:val="22"/>
          <w:szCs w:val="22"/>
        </w:rPr>
        <w:t>(</w:t>
      </w:r>
      <w:r w:rsidR="004C6719">
        <w:rPr>
          <w:rFonts w:asciiTheme="minorHAnsi" w:hAnsiTheme="minorHAnsi" w:cstheme="minorHAnsi"/>
          <w:w w:val="105"/>
          <w:sz w:val="22"/>
          <w:szCs w:val="22"/>
        </w:rPr>
        <w:t>Fall</w:t>
      </w:r>
      <w:r w:rsidRPr="007D57D5">
        <w:rPr>
          <w:rFonts w:asciiTheme="minorHAnsi" w:hAnsiTheme="minorHAnsi" w:cstheme="minorHAnsi"/>
          <w:w w:val="105"/>
          <w:sz w:val="22"/>
          <w:szCs w:val="22"/>
        </w:rPr>
        <w:t xml:space="preserve"> 2022). A detailed description of the courses is outlined in </w:t>
      </w:r>
      <w:r w:rsidRPr="007D57D5">
        <w:rPr>
          <w:rFonts w:asciiTheme="minorHAnsi" w:hAnsiTheme="minorHAnsi" w:cstheme="minorHAnsi"/>
          <w:b/>
          <w:bCs/>
          <w:w w:val="105"/>
          <w:sz w:val="22"/>
          <w:szCs w:val="22"/>
        </w:rPr>
        <w:t>Appendix</w:t>
      </w:r>
      <w:r w:rsidRPr="007D57D5">
        <w:rPr>
          <w:rFonts w:asciiTheme="minorHAnsi" w:hAnsiTheme="minorHAnsi" w:cstheme="minorHAnsi"/>
          <w:b/>
          <w:bCs/>
          <w:spacing w:val="20"/>
          <w:w w:val="105"/>
          <w:sz w:val="22"/>
          <w:szCs w:val="22"/>
        </w:rPr>
        <w:t xml:space="preserve"> </w:t>
      </w:r>
      <w:r w:rsidRPr="007D57D5">
        <w:rPr>
          <w:rFonts w:asciiTheme="minorHAnsi" w:hAnsiTheme="minorHAnsi" w:cstheme="minorHAnsi"/>
          <w:b/>
          <w:bCs/>
          <w:w w:val="105"/>
          <w:sz w:val="22"/>
          <w:szCs w:val="22"/>
        </w:rPr>
        <w:t>1</w:t>
      </w:r>
      <w:r w:rsidRPr="007D57D5">
        <w:rPr>
          <w:rFonts w:asciiTheme="minorHAnsi" w:hAnsiTheme="minorHAnsi" w:cstheme="minorHAnsi"/>
          <w:w w:val="105"/>
          <w:sz w:val="22"/>
          <w:szCs w:val="22"/>
        </w:rPr>
        <w:t>.</w:t>
      </w:r>
    </w:p>
    <w:p w14:paraId="5C85B45C" w14:textId="77777777" w:rsidR="008C4E70" w:rsidRPr="007D57D5" w:rsidRDefault="008C4E70" w:rsidP="008C4E70">
      <w:pPr>
        <w:pStyle w:val="BodyText"/>
        <w:kinsoku w:val="0"/>
        <w:overflowPunct w:val="0"/>
        <w:ind w:left="0"/>
        <w:rPr>
          <w:rFonts w:asciiTheme="minorHAnsi" w:hAnsiTheme="minorHAnsi" w:cstheme="minorHAnsi"/>
          <w:sz w:val="22"/>
          <w:szCs w:val="22"/>
        </w:rPr>
      </w:pPr>
    </w:p>
    <w:p w14:paraId="106527B5" w14:textId="71B3BA7B" w:rsidR="008C4E70" w:rsidRPr="007D57D5" w:rsidRDefault="008C4E70" w:rsidP="008C4E70">
      <w:pPr>
        <w:pStyle w:val="BodyText"/>
        <w:kinsoku w:val="0"/>
        <w:overflowPunct w:val="0"/>
        <w:ind w:left="217" w:right="220"/>
        <w:rPr>
          <w:rFonts w:asciiTheme="minorHAnsi" w:hAnsiTheme="minorHAnsi" w:cstheme="minorHAnsi"/>
          <w:sz w:val="22"/>
          <w:szCs w:val="22"/>
        </w:rPr>
      </w:pPr>
      <w:r w:rsidRPr="007D57D5">
        <w:rPr>
          <w:rFonts w:asciiTheme="minorHAnsi" w:hAnsiTheme="minorHAnsi" w:cstheme="minorHAnsi"/>
          <w:w w:val="105"/>
          <w:sz w:val="22"/>
          <w:szCs w:val="22"/>
        </w:rPr>
        <w:t>Classes</w:t>
      </w:r>
      <w:r w:rsidRPr="007D57D5">
        <w:rPr>
          <w:rFonts w:asciiTheme="minorHAnsi" w:hAnsiTheme="minorHAnsi" w:cstheme="minorHAnsi"/>
          <w:spacing w:val="19"/>
          <w:w w:val="105"/>
          <w:sz w:val="22"/>
          <w:szCs w:val="22"/>
        </w:rPr>
        <w:t xml:space="preserve"> </w:t>
      </w:r>
      <w:r w:rsidRPr="007D57D5">
        <w:rPr>
          <w:rFonts w:asciiTheme="minorHAnsi" w:hAnsiTheme="minorHAnsi" w:cstheme="minorHAnsi"/>
          <w:w w:val="105"/>
          <w:sz w:val="22"/>
          <w:szCs w:val="22"/>
        </w:rPr>
        <w:t>should</w:t>
      </w:r>
      <w:r w:rsidRPr="007D57D5">
        <w:rPr>
          <w:rFonts w:asciiTheme="minorHAnsi" w:hAnsiTheme="minorHAnsi" w:cstheme="minorHAnsi"/>
          <w:spacing w:val="20"/>
          <w:w w:val="105"/>
          <w:sz w:val="22"/>
          <w:szCs w:val="22"/>
        </w:rPr>
        <w:t xml:space="preserve"> </w:t>
      </w:r>
      <w:r w:rsidRPr="007D57D5">
        <w:rPr>
          <w:rFonts w:asciiTheme="minorHAnsi" w:hAnsiTheme="minorHAnsi" w:cstheme="minorHAnsi"/>
          <w:w w:val="105"/>
          <w:sz w:val="22"/>
          <w:szCs w:val="22"/>
        </w:rPr>
        <w:t>be</w:t>
      </w:r>
      <w:r w:rsidRPr="007D57D5">
        <w:rPr>
          <w:rFonts w:asciiTheme="minorHAnsi" w:hAnsiTheme="minorHAnsi" w:cstheme="minorHAnsi"/>
          <w:spacing w:val="19"/>
          <w:w w:val="105"/>
          <w:sz w:val="22"/>
          <w:szCs w:val="22"/>
        </w:rPr>
        <w:t xml:space="preserve"> </w:t>
      </w:r>
      <w:r w:rsidRPr="007D57D5">
        <w:rPr>
          <w:rFonts w:asciiTheme="minorHAnsi" w:hAnsiTheme="minorHAnsi" w:cstheme="minorHAnsi"/>
          <w:w w:val="105"/>
          <w:sz w:val="22"/>
          <w:szCs w:val="22"/>
        </w:rPr>
        <w:t>taught</w:t>
      </w:r>
      <w:r w:rsidRPr="007D57D5">
        <w:rPr>
          <w:rFonts w:asciiTheme="minorHAnsi" w:hAnsiTheme="minorHAnsi" w:cstheme="minorHAnsi"/>
          <w:spacing w:val="19"/>
          <w:w w:val="105"/>
          <w:sz w:val="22"/>
          <w:szCs w:val="22"/>
        </w:rPr>
        <w:t xml:space="preserve"> </w:t>
      </w:r>
      <w:r w:rsidRPr="007D57D5">
        <w:rPr>
          <w:rFonts w:asciiTheme="minorHAnsi" w:hAnsiTheme="minorHAnsi" w:cstheme="minorHAnsi"/>
          <w:w w:val="105"/>
          <w:sz w:val="22"/>
          <w:szCs w:val="22"/>
        </w:rPr>
        <w:t>in</w:t>
      </w:r>
      <w:r w:rsidRPr="007D57D5">
        <w:rPr>
          <w:rFonts w:asciiTheme="minorHAnsi" w:hAnsiTheme="minorHAnsi" w:cstheme="minorHAnsi"/>
          <w:spacing w:val="19"/>
          <w:w w:val="105"/>
          <w:sz w:val="22"/>
          <w:szCs w:val="22"/>
        </w:rPr>
        <w:t xml:space="preserve"> </w:t>
      </w:r>
      <w:r w:rsidRPr="003F3253">
        <w:rPr>
          <w:rFonts w:asciiTheme="minorHAnsi" w:hAnsiTheme="minorHAnsi" w:cstheme="minorHAnsi"/>
          <w:w w:val="105"/>
          <w:sz w:val="22"/>
          <w:szCs w:val="22"/>
          <w:highlight w:val="yellow"/>
        </w:rPr>
        <w:t>two-hour</w:t>
      </w:r>
      <w:r w:rsidRPr="003F3253">
        <w:rPr>
          <w:rFonts w:asciiTheme="minorHAnsi" w:hAnsiTheme="minorHAnsi" w:cstheme="minorHAnsi"/>
          <w:spacing w:val="19"/>
          <w:w w:val="105"/>
          <w:sz w:val="22"/>
          <w:szCs w:val="22"/>
          <w:highlight w:val="yellow"/>
        </w:rPr>
        <w:t xml:space="preserve"> </w:t>
      </w:r>
      <w:r w:rsidRPr="003F3253">
        <w:rPr>
          <w:rFonts w:asciiTheme="minorHAnsi" w:hAnsiTheme="minorHAnsi" w:cstheme="minorHAnsi"/>
          <w:w w:val="105"/>
          <w:sz w:val="22"/>
          <w:szCs w:val="22"/>
          <w:highlight w:val="yellow"/>
        </w:rPr>
        <w:t>blocks,</w:t>
      </w:r>
      <w:r w:rsidRPr="003F3253">
        <w:rPr>
          <w:rFonts w:asciiTheme="minorHAnsi" w:hAnsiTheme="minorHAnsi" w:cstheme="minorHAnsi"/>
          <w:spacing w:val="19"/>
          <w:w w:val="105"/>
          <w:sz w:val="22"/>
          <w:szCs w:val="22"/>
          <w:highlight w:val="yellow"/>
        </w:rPr>
        <w:t xml:space="preserve"> </w:t>
      </w:r>
      <w:r w:rsidRPr="003F3253">
        <w:rPr>
          <w:rFonts w:asciiTheme="minorHAnsi" w:hAnsiTheme="minorHAnsi" w:cstheme="minorHAnsi"/>
          <w:w w:val="105"/>
          <w:sz w:val="22"/>
          <w:szCs w:val="22"/>
          <w:highlight w:val="yellow"/>
        </w:rPr>
        <w:t>two</w:t>
      </w:r>
      <w:r w:rsidRPr="003F3253">
        <w:rPr>
          <w:rFonts w:asciiTheme="minorHAnsi" w:hAnsiTheme="minorHAnsi" w:cstheme="minorHAnsi"/>
          <w:spacing w:val="19"/>
          <w:w w:val="105"/>
          <w:sz w:val="22"/>
          <w:szCs w:val="22"/>
          <w:highlight w:val="yellow"/>
        </w:rPr>
        <w:t xml:space="preserve"> </w:t>
      </w:r>
      <w:r w:rsidRPr="003F3253">
        <w:rPr>
          <w:rFonts w:asciiTheme="minorHAnsi" w:hAnsiTheme="minorHAnsi" w:cstheme="minorHAnsi"/>
          <w:w w:val="105"/>
          <w:sz w:val="22"/>
          <w:szCs w:val="22"/>
          <w:highlight w:val="yellow"/>
        </w:rPr>
        <w:t>times</w:t>
      </w:r>
      <w:r w:rsidRPr="003F3253">
        <w:rPr>
          <w:rFonts w:asciiTheme="minorHAnsi" w:hAnsiTheme="minorHAnsi" w:cstheme="minorHAnsi"/>
          <w:spacing w:val="19"/>
          <w:w w:val="105"/>
          <w:sz w:val="22"/>
          <w:szCs w:val="22"/>
          <w:highlight w:val="yellow"/>
        </w:rPr>
        <w:t xml:space="preserve"> </w:t>
      </w:r>
      <w:r w:rsidRPr="003F3253">
        <w:rPr>
          <w:rFonts w:asciiTheme="minorHAnsi" w:hAnsiTheme="minorHAnsi" w:cstheme="minorHAnsi"/>
          <w:w w:val="105"/>
          <w:sz w:val="22"/>
          <w:szCs w:val="22"/>
          <w:highlight w:val="yellow"/>
        </w:rPr>
        <w:t>per</w:t>
      </w:r>
      <w:r w:rsidRPr="003F3253">
        <w:rPr>
          <w:rFonts w:asciiTheme="minorHAnsi" w:hAnsiTheme="minorHAnsi" w:cstheme="minorHAnsi"/>
          <w:spacing w:val="19"/>
          <w:w w:val="105"/>
          <w:sz w:val="22"/>
          <w:szCs w:val="22"/>
          <w:highlight w:val="yellow"/>
        </w:rPr>
        <w:t xml:space="preserve"> </w:t>
      </w:r>
      <w:r w:rsidRPr="003F3253">
        <w:rPr>
          <w:rFonts w:asciiTheme="minorHAnsi" w:hAnsiTheme="minorHAnsi" w:cstheme="minorHAnsi"/>
          <w:w w:val="105"/>
          <w:sz w:val="22"/>
          <w:szCs w:val="22"/>
          <w:highlight w:val="yellow"/>
        </w:rPr>
        <w:t>week</w:t>
      </w:r>
      <w:r w:rsidRPr="003F3253">
        <w:rPr>
          <w:rFonts w:asciiTheme="minorHAnsi" w:hAnsiTheme="minorHAnsi" w:cstheme="minorHAnsi"/>
          <w:spacing w:val="19"/>
          <w:w w:val="105"/>
          <w:sz w:val="22"/>
          <w:szCs w:val="22"/>
          <w:highlight w:val="yellow"/>
        </w:rPr>
        <w:t xml:space="preserve"> </w:t>
      </w:r>
      <w:r w:rsidRPr="003F3253">
        <w:rPr>
          <w:rFonts w:asciiTheme="minorHAnsi" w:hAnsiTheme="minorHAnsi" w:cstheme="minorHAnsi"/>
          <w:w w:val="105"/>
          <w:sz w:val="22"/>
          <w:szCs w:val="22"/>
          <w:highlight w:val="yellow"/>
        </w:rPr>
        <w:t>between</w:t>
      </w:r>
      <w:r w:rsidRPr="003F3253">
        <w:rPr>
          <w:rFonts w:asciiTheme="minorHAnsi" w:hAnsiTheme="minorHAnsi" w:cstheme="minorHAnsi"/>
          <w:spacing w:val="19"/>
          <w:w w:val="105"/>
          <w:sz w:val="22"/>
          <w:szCs w:val="22"/>
          <w:highlight w:val="yellow"/>
        </w:rPr>
        <w:t xml:space="preserve"> </w:t>
      </w:r>
      <w:r w:rsidRPr="003F3253">
        <w:rPr>
          <w:rFonts w:asciiTheme="minorHAnsi" w:hAnsiTheme="minorHAnsi" w:cstheme="minorHAnsi"/>
          <w:w w:val="105"/>
          <w:sz w:val="22"/>
          <w:szCs w:val="22"/>
          <w:highlight w:val="yellow"/>
        </w:rPr>
        <w:t>8:00</w:t>
      </w:r>
      <w:r w:rsidRPr="003F3253">
        <w:rPr>
          <w:rFonts w:asciiTheme="minorHAnsi" w:hAnsiTheme="minorHAnsi" w:cstheme="minorHAnsi"/>
          <w:spacing w:val="19"/>
          <w:w w:val="105"/>
          <w:sz w:val="22"/>
          <w:szCs w:val="22"/>
          <w:highlight w:val="yellow"/>
        </w:rPr>
        <w:t xml:space="preserve"> </w:t>
      </w:r>
      <w:r w:rsidRPr="003F3253">
        <w:rPr>
          <w:rFonts w:asciiTheme="minorHAnsi" w:hAnsiTheme="minorHAnsi" w:cstheme="minorHAnsi"/>
          <w:w w:val="105"/>
          <w:sz w:val="22"/>
          <w:szCs w:val="22"/>
          <w:highlight w:val="yellow"/>
        </w:rPr>
        <w:t>AM</w:t>
      </w:r>
      <w:r w:rsidRPr="003F3253">
        <w:rPr>
          <w:rFonts w:asciiTheme="minorHAnsi" w:hAnsiTheme="minorHAnsi" w:cstheme="minorHAnsi"/>
          <w:spacing w:val="20"/>
          <w:w w:val="105"/>
          <w:sz w:val="22"/>
          <w:szCs w:val="22"/>
          <w:highlight w:val="yellow"/>
        </w:rPr>
        <w:t xml:space="preserve"> </w:t>
      </w:r>
      <w:r w:rsidRPr="003F3253">
        <w:rPr>
          <w:rFonts w:asciiTheme="minorHAnsi" w:hAnsiTheme="minorHAnsi" w:cstheme="minorHAnsi"/>
          <w:w w:val="105"/>
          <w:sz w:val="22"/>
          <w:szCs w:val="22"/>
          <w:highlight w:val="yellow"/>
        </w:rPr>
        <w:t>and</w:t>
      </w:r>
      <w:r w:rsidRPr="003F3253">
        <w:rPr>
          <w:rFonts w:asciiTheme="minorHAnsi" w:hAnsiTheme="minorHAnsi" w:cstheme="minorHAnsi"/>
          <w:spacing w:val="20"/>
          <w:w w:val="105"/>
          <w:sz w:val="22"/>
          <w:szCs w:val="22"/>
          <w:highlight w:val="yellow"/>
        </w:rPr>
        <w:t xml:space="preserve"> 9</w:t>
      </w:r>
      <w:r w:rsidRPr="003F3253">
        <w:rPr>
          <w:rFonts w:asciiTheme="minorHAnsi" w:hAnsiTheme="minorHAnsi" w:cstheme="minorHAnsi"/>
          <w:w w:val="105"/>
          <w:sz w:val="22"/>
          <w:szCs w:val="22"/>
          <w:highlight w:val="yellow"/>
        </w:rPr>
        <w:t>:50</w:t>
      </w:r>
      <w:r w:rsidRPr="007D57D5">
        <w:rPr>
          <w:rFonts w:asciiTheme="minorHAnsi" w:hAnsiTheme="minorHAnsi" w:cstheme="minorHAnsi"/>
          <w:w w:val="104"/>
          <w:sz w:val="22"/>
          <w:szCs w:val="22"/>
        </w:rPr>
        <w:t xml:space="preserve"> </w:t>
      </w:r>
      <w:r w:rsidRPr="003F3253">
        <w:rPr>
          <w:rFonts w:asciiTheme="minorHAnsi" w:hAnsiTheme="minorHAnsi" w:cstheme="minorHAnsi"/>
          <w:w w:val="105"/>
          <w:sz w:val="22"/>
          <w:szCs w:val="22"/>
          <w:highlight w:val="yellow"/>
        </w:rPr>
        <w:t>PM</w:t>
      </w:r>
      <w:r w:rsidRPr="007D57D5">
        <w:rPr>
          <w:rFonts w:asciiTheme="minorHAnsi" w:hAnsiTheme="minorHAnsi" w:cstheme="minorHAnsi"/>
          <w:w w:val="105"/>
          <w:sz w:val="22"/>
          <w:szCs w:val="22"/>
        </w:rPr>
        <w:t>. There is limited flexibility in the scheduling of the days and times that each class is offered to meet</w:t>
      </w:r>
      <w:r w:rsidR="00B20D11" w:rsidRPr="007D57D5">
        <w:rPr>
          <w:rFonts w:asciiTheme="minorHAnsi" w:hAnsiTheme="minorHAnsi" w:cstheme="minorHAnsi"/>
          <w:w w:val="105"/>
          <w:sz w:val="22"/>
          <w:szCs w:val="22"/>
        </w:rPr>
        <w:t xml:space="preserve"> instructor</w:t>
      </w:r>
      <w:r w:rsidRPr="007D57D5">
        <w:rPr>
          <w:rFonts w:asciiTheme="minorHAnsi" w:hAnsiTheme="minorHAnsi" w:cstheme="minorHAnsi"/>
          <w:w w:val="104"/>
          <w:sz w:val="22"/>
          <w:szCs w:val="22"/>
        </w:rPr>
        <w:t xml:space="preserve"> </w:t>
      </w:r>
      <w:r w:rsidRPr="007D57D5">
        <w:rPr>
          <w:rFonts w:asciiTheme="minorHAnsi" w:hAnsiTheme="minorHAnsi" w:cstheme="minorHAnsi"/>
          <w:w w:val="105"/>
          <w:sz w:val="22"/>
          <w:szCs w:val="22"/>
        </w:rPr>
        <w:t>constraints.</w:t>
      </w:r>
    </w:p>
    <w:p w14:paraId="13B10F04" w14:textId="77777777" w:rsidR="008C4E70" w:rsidRPr="007D57D5" w:rsidRDefault="008C4E70" w:rsidP="008C4E70">
      <w:pPr>
        <w:pStyle w:val="BodyText"/>
        <w:kinsoku w:val="0"/>
        <w:overflowPunct w:val="0"/>
        <w:ind w:left="0"/>
        <w:rPr>
          <w:rFonts w:asciiTheme="minorHAnsi" w:hAnsiTheme="minorHAnsi" w:cstheme="minorHAnsi"/>
          <w:sz w:val="22"/>
          <w:szCs w:val="22"/>
        </w:rPr>
      </w:pPr>
    </w:p>
    <w:p w14:paraId="0A99D224" w14:textId="77777777" w:rsidR="008C4E70" w:rsidRPr="007D57D5" w:rsidRDefault="008C4E70" w:rsidP="008C4E70">
      <w:pPr>
        <w:pStyle w:val="BodyText"/>
        <w:kinsoku w:val="0"/>
        <w:overflowPunct w:val="0"/>
        <w:ind w:left="217" w:right="2745"/>
        <w:rPr>
          <w:rFonts w:asciiTheme="minorHAnsi" w:hAnsiTheme="minorHAnsi" w:cstheme="minorHAnsi"/>
          <w:sz w:val="22"/>
          <w:szCs w:val="22"/>
        </w:rPr>
      </w:pPr>
      <w:r w:rsidRPr="007D57D5">
        <w:rPr>
          <w:rFonts w:asciiTheme="minorHAnsi" w:hAnsiTheme="minorHAnsi" w:cstheme="minorHAnsi"/>
          <w:w w:val="105"/>
          <w:sz w:val="22"/>
          <w:szCs w:val="22"/>
        </w:rPr>
        <w:t xml:space="preserve">For more information on how to apply, please see </w:t>
      </w:r>
      <w:r w:rsidRPr="007D57D5">
        <w:rPr>
          <w:rFonts w:asciiTheme="minorHAnsi" w:hAnsiTheme="minorHAnsi" w:cstheme="minorHAnsi"/>
          <w:b/>
          <w:bCs/>
          <w:w w:val="105"/>
          <w:sz w:val="22"/>
          <w:szCs w:val="22"/>
        </w:rPr>
        <w:t>Appendix</w:t>
      </w:r>
      <w:r w:rsidRPr="007D57D5">
        <w:rPr>
          <w:rFonts w:asciiTheme="minorHAnsi" w:hAnsiTheme="minorHAnsi" w:cstheme="minorHAnsi"/>
          <w:b/>
          <w:bCs/>
          <w:spacing w:val="17"/>
          <w:w w:val="105"/>
          <w:sz w:val="22"/>
          <w:szCs w:val="22"/>
        </w:rPr>
        <w:t xml:space="preserve"> </w:t>
      </w:r>
      <w:r w:rsidRPr="007D57D5">
        <w:rPr>
          <w:rFonts w:asciiTheme="minorHAnsi" w:hAnsiTheme="minorHAnsi" w:cstheme="minorHAnsi"/>
          <w:b/>
          <w:bCs/>
          <w:w w:val="105"/>
          <w:sz w:val="22"/>
          <w:szCs w:val="22"/>
        </w:rPr>
        <w:t>2</w:t>
      </w:r>
      <w:r w:rsidRPr="007D57D5">
        <w:rPr>
          <w:rFonts w:asciiTheme="minorHAnsi" w:hAnsiTheme="minorHAnsi" w:cstheme="minorHAnsi"/>
          <w:w w:val="105"/>
          <w:sz w:val="22"/>
          <w:szCs w:val="22"/>
        </w:rPr>
        <w:t>.</w:t>
      </w:r>
    </w:p>
    <w:p w14:paraId="4A1F5FB5" w14:textId="77777777" w:rsidR="008C4E70" w:rsidRPr="007D57D5" w:rsidRDefault="008C4E70" w:rsidP="008C4E70">
      <w:pPr>
        <w:pStyle w:val="BodyText"/>
        <w:kinsoku w:val="0"/>
        <w:overflowPunct w:val="0"/>
        <w:ind w:left="0"/>
        <w:rPr>
          <w:rFonts w:asciiTheme="minorHAnsi" w:hAnsiTheme="minorHAnsi" w:cstheme="minorHAnsi"/>
          <w:sz w:val="22"/>
          <w:szCs w:val="22"/>
        </w:rPr>
      </w:pPr>
    </w:p>
    <w:p w14:paraId="30A7782C" w14:textId="4AF07902" w:rsidR="008C4E70" w:rsidRPr="007D57D5" w:rsidRDefault="008C4E70" w:rsidP="008C4E70">
      <w:pPr>
        <w:pStyle w:val="BodyText"/>
        <w:kinsoku w:val="0"/>
        <w:overflowPunct w:val="0"/>
        <w:ind w:left="217" w:right="278"/>
        <w:jc w:val="both"/>
        <w:rPr>
          <w:rFonts w:asciiTheme="minorHAnsi" w:hAnsiTheme="minorHAnsi" w:cstheme="minorHAnsi"/>
          <w:sz w:val="22"/>
          <w:szCs w:val="22"/>
        </w:rPr>
      </w:pPr>
      <w:r w:rsidRPr="007D57D5">
        <w:rPr>
          <w:rFonts w:asciiTheme="minorHAnsi" w:hAnsiTheme="minorHAnsi" w:cstheme="minorHAnsi"/>
          <w:w w:val="105"/>
          <w:sz w:val="22"/>
          <w:szCs w:val="22"/>
        </w:rPr>
        <w:t>The</w:t>
      </w:r>
      <w:r w:rsidRPr="007D57D5">
        <w:rPr>
          <w:rFonts w:asciiTheme="minorHAnsi" w:hAnsiTheme="minorHAnsi" w:cstheme="minorHAnsi"/>
          <w:spacing w:val="1"/>
          <w:w w:val="105"/>
          <w:sz w:val="22"/>
          <w:szCs w:val="22"/>
        </w:rPr>
        <w:t xml:space="preserve"> </w:t>
      </w:r>
      <w:r w:rsidRPr="007D57D5">
        <w:rPr>
          <w:rFonts w:asciiTheme="minorHAnsi" w:hAnsiTheme="minorHAnsi" w:cstheme="minorHAnsi"/>
          <w:w w:val="105"/>
          <w:sz w:val="22"/>
          <w:szCs w:val="22"/>
        </w:rPr>
        <w:t>Master</w:t>
      </w:r>
      <w:r w:rsidRPr="007D57D5">
        <w:rPr>
          <w:rFonts w:asciiTheme="minorHAnsi" w:hAnsiTheme="minorHAnsi" w:cstheme="minorHAnsi"/>
          <w:spacing w:val="1"/>
          <w:w w:val="105"/>
          <w:sz w:val="22"/>
          <w:szCs w:val="22"/>
        </w:rPr>
        <w:t xml:space="preserve"> </w:t>
      </w:r>
      <w:r w:rsidRPr="007D57D5">
        <w:rPr>
          <w:rFonts w:asciiTheme="minorHAnsi" w:hAnsiTheme="minorHAnsi" w:cstheme="minorHAnsi"/>
          <w:w w:val="105"/>
          <w:sz w:val="22"/>
          <w:szCs w:val="22"/>
        </w:rPr>
        <w:t>of Management</w:t>
      </w:r>
      <w:r w:rsidRPr="007D57D5">
        <w:rPr>
          <w:rFonts w:asciiTheme="minorHAnsi" w:hAnsiTheme="minorHAnsi" w:cstheme="minorHAnsi"/>
          <w:spacing w:val="5"/>
          <w:w w:val="105"/>
          <w:sz w:val="22"/>
          <w:szCs w:val="22"/>
        </w:rPr>
        <w:t xml:space="preserve"> </w:t>
      </w:r>
      <w:r w:rsidRPr="007D57D5">
        <w:rPr>
          <w:rFonts w:asciiTheme="minorHAnsi" w:hAnsiTheme="minorHAnsi" w:cstheme="minorHAnsi"/>
          <w:w w:val="105"/>
          <w:sz w:val="22"/>
          <w:szCs w:val="22"/>
        </w:rPr>
        <w:t>program</w:t>
      </w:r>
      <w:r w:rsidRPr="007D57D5">
        <w:rPr>
          <w:rFonts w:asciiTheme="minorHAnsi" w:hAnsiTheme="minorHAnsi" w:cstheme="minorHAnsi"/>
          <w:spacing w:val="2"/>
          <w:w w:val="105"/>
          <w:sz w:val="22"/>
          <w:szCs w:val="22"/>
        </w:rPr>
        <w:t xml:space="preserve"> </w:t>
      </w:r>
      <w:r w:rsidRPr="007D57D5">
        <w:rPr>
          <w:rFonts w:asciiTheme="minorHAnsi" w:hAnsiTheme="minorHAnsi" w:cstheme="minorHAnsi"/>
          <w:w w:val="105"/>
          <w:sz w:val="22"/>
          <w:szCs w:val="22"/>
        </w:rPr>
        <w:t>is</w:t>
      </w:r>
      <w:r w:rsidRPr="007D57D5">
        <w:rPr>
          <w:rFonts w:asciiTheme="minorHAnsi" w:hAnsiTheme="minorHAnsi" w:cstheme="minorHAnsi"/>
          <w:spacing w:val="1"/>
          <w:w w:val="105"/>
          <w:sz w:val="22"/>
          <w:szCs w:val="22"/>
        </w:rPr>
        <w:t xml:space="preserve"> </w:t>
      </w:r>
      <w:r w:rsidRPr="007D57D5">
        <w:rPr>
          <w:rFonts w:asciiTheme="minorHAnsi" w:hAnsiTheme="minorHAnsi" w:cstheme="minorHAnsi"/>
          <w:w w:val="105"/>
          <w:sz w:val="22"/>
          <w:szCs w:val="22"/>
        </w:rPr>
        <w:t>an</w:t>
      </w:r>
      <w:r w:rsidRPr="007D57D5">
        <w:rPr>
          <w:rFonts w:asciiTheme="minorHAnsi" w:hAnsiTheme="minorHAnsi" w:cstheme="minorHAnsi"/>
          <w:spacing w:val="1"/>
          <w:w w:val="105"/>
          <w:sz w:val="22"/>
          <w:szCs w:val="22"/>
        </w:rPr>
        <w:t xml:space="preserve"> </w:t>
      </w:r>
      <w:r w:rsidRPr="007D57D5">
        <w:rPr>
          <w:rFonts w:asciiTheme="minorHAnsi" w:hAnsiTheme="minorHAnsi" w:cstheme="minorHAnsi"/>
          <w:w w:val="105"/>
          <w:sz w:val="22"/>
          <w:szCs w:val="22"/>
        </w:rPr>
        <w:t>Executive</w:t>
      </w:r>
      <w:r w:rsidRPr="007D57D5">
        <w:rPr>
          <w:rFonts w:asciiTheme="minorHAnsi" w:hAnsiTheme="minorHAnsi" w:cstheme="minorHAnsi"/>
          <w:spacing w:val="1"/>
          <w:w w:val="105"/>
          <w:sz w:val="22"/>
          <w:szCs w:val="22"/>
        </w:rPr>
        <w:t xml:space="preserve"> </w:t>
      </w:r>
      <w:r w:rsidRPr="007D57D5">
        <w:rPr>
          <w:rFonts w:asciiTheme="minorHAnsi" w:hAnsiTheme="minorHAnsi" w:cstheme="minorHAnsi"/>
          <w:w w:val="105"/>
          <w:sz w:val="22"/>
          <w:szCs w:val="22"/>
        </w:rPr>
        <w:t>Education</w:t>
      </w:r>
      <w:r w:rsidRPr="007D57D5">
        <w:rPr>
          <w:rFonts w:asciiTheme="minorHAnsi" w:hAnsiTheme="minorHAnsi" w:cstheme="minorHAnsi"/>
          <w:spacing w:val="1"/>
          <w:w w:val="105"/>
          <w:sz w:val="22"/>
          <w:szCs w:val="22"/>
        </w:rPr>
        <w:t xml:space="preserve"> </w:t>
      </w:r>
      <w:r w:rsidRPr="007D57D5">
        <w:rPr>
          <w:rFonts w:asciiTheme="minorHAnsi" w:hAnsiTheme="minorHAnsi" w:cstheme="minorHAnsi"/>
          <w:w w:val="105"/>
          <w:sz w:val="22"/>
          <w:szCs w:val="22"/>
        </w:rPr>
        <w:t>Program</w:t>
      </w:r>
      <w:r w:rsidRPr="007D57D5">
        <w:rPr>
          <w:rFonts w:asciiTheme="minorHAnsi" w:hAnsiTheme="minorHAnsi" w:cstheme="minorHAnsi"/>
          <w:spacing w:val="2"/>
          <w:w w:val="105"/>
          <w:sz w:val="22"/>
          <w:szCs w:val="22"/>
        </w:rPr>
        <w:t xml:space="preserve"> </w:t>
      </w:r>
      <w:r w:rsidRPr="007D57D5">
        <w:rPr>
          <w:rFonts w:asciiTheme="minorHAnsi" w:hAnsiTheme="minorHAnsi" w:cstheme="minorHAnsi"/>
          <w:w w:val="105"/>
          <w:sz w:val="22"/>
          <w:szCs w:val="22"/>
        </w:rPr>
        <w:t>and</w:t>
      </w:r>
      <w:r w:rsidRPr="007D57D5">
        <w:rPr>
          <w:rFonts w:asciiTheme="minorHAnsi" w:hAnsiTheme="minorHAnsi" w:cstheme="minorHAnsi"/>
          <w:spacing w:val="1"/>
          <w:w w:val="105"/>
          <w:sz w:val="22"/>
          <w:szCs w:val="22"/>
        </w:rPr>
        <w:t xml:space="preserve"> </w:t>
      </w:r>
      <w:r w:rsidRPr="007D57D5">
        <w:rPr>
          <w:rFonts w:asciiTheme="minorHAnsi" w:hAnsiTheme="minorHAnsi" w:cstheme="minorHAnsi"/>
          <w:w w:val="105"/>
          <w:sz w:val="22"/>
          <w:szCs w:val="22"/>
        </w:rPr>
        <w:t>falls</w:t>
      </w:r>
      <w:r w:rsidRPr="007D57D5">
        <w:rPr>
          <w:rFonts w:asciiTheme="minorHAnsi" w:hAnsiTheme="minorHAnsi" w:cstheme="minorHAnsi"/>
          <w:spacing w:val="1"/>
          <w:w w:val="105"/>
          <w:sz w:val="22"/>
          <w:szCs w:val="22"/>
        </w:rPr>
        <w:t xml:space="preserve"> </w:t>
      </w:r>
      <w:r w:rsidRPr="007D57D5">
        <w:rPr>
          <w:rFonts w:asciiTheme="minorHAnsi" w:hAnsiTheme="minorHAnsi" w:cstheme="minorHAnsi"/>
          <w:w w:val="105"/>
          <w:sz w:val="22"/>
          <w:szCs w:val="22"/>
        </w:rPr>
        <w:t>under</w:t>
      </w:r>
      <w:r w:rsidRPr="007D57D5">
        <w:rPr>
          <w:rFonts w:asciiTheme="minorHAnsi" w:hAnsiTheme="minorHAnsi" w:cstheme="minorHAnsi"/>
          <w:spacing w:val="1"/>
          <w:w w:val="105"/>
          <w:sz w:val="22"/>
          <w:szCs w:val="22"/>
        </w:rPr>
        <w:t xml:space="preserve"> </w:t>
      </w:r>
      <w:r w:rsidRPr="007D57D5">
        <w:rPr>
          <w:rFonts w:asciiTheme="minorHAnsi" w:hAnsiTheme="minorHAnsi" w:cstheme="minorHAnsi"/>
          <w:w w:val="105"/>
          <w:sz w:val="22"/>
          <w:szCs w:val="22"/>
        </w:rPr>
        <w:t>the</w:t>
      </w:r>
      <w:r w:rsidRPr="007D57D5">
        <w:rPr>
          <w:rFonts w:asciiTheme="minorHAnsi" w:hAnsiTheme="minorHAnsi" w:cstheme="minorHAnsi"/>
          <w:spacing w:val="1"/>
          <w:w w:val="105"/>
          <w:sz w:val="22"/>
          <w:szCs w:val="22"/>
        </w:rPr>
        <w:t xml:space="preserve"> </w:t>
      </w:r>
      <w:r w:rsidRPr="007D57D5">
        <w:rPr>
          <w:rFonts w:asciiTheme="minorHAnsi" w:hAnsiTheme="minorHAnsi" w:cstheme="minorHAnsi"/>
          <w:w w:val="105"/>
          <w:sz w:val="22"/>
          <w:szCs w:val="22"/>
        </w:rPr>
        <w:t>terms</w:t>
      </w:r>
      <w:r w:rsidRPr="007D57D5">
        <w:rPr>
          <w:rFonts w:asciiTheme="minorHAnsi" w:hAnsiTheme="minorHAnsi" w:cstheme="minorHAnsi"/>
          <w:spacing w:val="1"/>
          <w:w w:val="105"/>
          <w:sz w:val="22"/>
          <w:szCs w:val="22"/>
        </w:rPr>
        <w:t xml:space="preserve"> </w:t>
      </w:r>
      <w:r w:rsidRPr="007D57D5">
        <w:rPr>
          <w:rFonts w:asciiTheme="minorHAnsi" w:hAnsiTheme="minorHAnsi" w:cstheme="minorHAnsi"/>
          <w:w w:val="105"/>
          <w:sz w:val="22"/>
          <w:szCs w:val="22"/>
        </w:rPr>
        <w:lastRenderedPageBreak/>
        <w:t>specified</w:t>
      </w:r>
      <w:r w:rsidRPr="007D57D5">
        <w:rPr>
          <w:rFonts w:asciiTheme="minorHAnsi" w:hAnsiTheme="minorHAnsi" w:cstheme="minorHAnsi"/>
          <w:spacing w:val="1"/>
          <w:w w:val="105"/>
          <w:sz w:val="22"/>
          <w:szCs w:val="22"/>
        </w:rPr>
        <w:t xml:space="preserve"> </w:t>
      </w:r>
      <w:r w:rsidRPr="007D57D5">
        <w:rPr>
          <w:rFonts w:asciiTheme="minorHAnsi" w:hAnsiTheme="minorHAnsi" w:cstheme="minorHAnsi"/>
          <w:w w:val="105"/>
          <w:sz w:val="22"/>
          <w:szCs w:val="22"/>
        </w:rPr>
        <w:t>in</w:t>
      </w:r>
      <w:r w:rsidRPr="007D57D5">
        <w:rPr>
          <w:rFonts w:asciiTheme="minorHAnsi" w:hAnsiTheme="minorHAnsi" w:cstheme="minorHAnsi"/>
          <w:spacing w:val="1"/>
          <w:w w:val="105"/>
          <w:sz w:val="22"/>
          <w:szCs w:val="22"/>
        </w:rPr>
        <w:t xml:space="preserve"> </w:t>
      </w:r>
      <w:r w:rsidRPr="007D57D5">
        <w:rPr>
          <w:rFonts w:asciiTheme="minorHAnsi" w:hAnsiTheme="minorHAnsi" w:cstheme="minorHAnsi"/>
          <w:w w:val="105"/>
          <w:sz w:val="22"/>
          <w:szCs w:val="22"/>
        </w:rPr>
        <w:t>Letter</w:t>
      </w:r>
      <w:r w:rsidRPr="007D57D5">
        <w:rPr>
          <w:rFonts w:asciiTheme="minorHAnsi" w:hAnsiTheme="minorHAnsi" w:cstheme="minorHAnsi"/>
          <w:spacing w:val="1"/>
          <w:w w:val="105"/>
          <w:sz w:val="22"/>
          <w:szCs w:val="22"/>
        </w:rPr>
        <w:t xml:space="preserve"> </w:t>
      </w:r>
      <w:r w:rsidRPr="007D57D5">
        <w:rPr>
          <w:rFonts w:asciiTheme="minorHAnsi" w:hAnsiTheme="minorHAnsi" w:cstheme="minorHAnsi"/>
          <w:w w:val="105"/>
          <w:sz w:val="22"/>
          <w:szCs w:val="22"/>
        </w:rPr>
        <w:t>VII of</w:t>
      </w:r>
      <w:r w:rsidRPr="007D57D5">
        <w:rPr>
          <w:rFonts w:asciiTheme="minorHAnsi" w:hAnsiTheme="minorHAnsi" w:cstheme="minorHAnsi"/>
          <w:spacing w:val="-36"/>
          <w:w w:val="105"/>
          <w:sz w:val="22"/>
          <w:szCs w:val="22"/>
        </w:rPr>
        <w:t xml:space="preserve"> the     </w:t>
      </w:r>
      <w:r w:rsidRPr="007D57D5">
        <w:rPr>
          <w:rFonts w:asciiTheme="minorHAnsi" w:hAnsiTheme="minorHAnsi" w:cstheme="minorHAnsi"/>
          <w:w w:val="105"/>
          <w:sz w:val="22"/>
          <w:szCs w:val="22"/>
        </w:rPr>
        <w:t>Collective Agreement between the Faculty Association and the Board of Governors of the University of Windsor, 20</w:t>
      </w:r>
      <w:r w:rsidR="000173F8">
        <w:rPr>
          <w:rFonts w:asciiTheme="minorHAnsi" w:hAnsiTheme="minorHAnsi" w:cstheme="minorHAnsi"/>
          <w:w w:val="105"/>
          <w:sz w:val="22"/>
          <w:szCs w:val="22"/>
        </w:rPr>
        <w:t>21</w:t>
      </w:r>
      <w:r w:rsidRPr="007D57D5">
        <w:rPr>
          <w:rFonts w:asciiTheme="minorHAnsi" w:hAnsiTheme="minorHAnsi" w:cstheme="minorHAnsi"/>
          <w:w w:val="105"/>
          <w:sz w:val="22"/>
          <w:szCs w:val="22"/>
        </w:rPr>
        <w:t xml:space="preserve"> to</w:t>
      </w:r>
      <w:r w:rsidRPr="007D57D5">
        <w:rPr>
          <w:rFonts w:asciiTheme="minorHAnsi" w:hAnsiTheme="minorHAnsi" w:cstheme="minorHAnsi"/>
          <w:spacing w:val="33"/>
          <w:w w:val="105"/>
          <w:sz w:val="22"/>
          <w:szCs w:val="22"/>
        </w:rPr>
        <w:t xml:space="preserve"> </w:t>
      </w:r>
      <w:r w:rsidRPr="007D57D5">
        <w:rPr>
          <w:rFonts w:asciiTheme="minorHAnsi" w:hAnsiTheme="minorHAnsi" w:cstheme="minorHAnsi"/>
          <w:w w:val="105"/>
          <w:sz w:val="22"/>
          <w:szCs w:val="22"/>
        </w:rPr>
        <w:t>202</w:t>
      </w:r>
      <w:r w:rsidR="000173F8">
        <w:rPr>
          <w:rFonts w:asciiTheme="minorHAnsi" w:hAnsiTheme="minorHAnsi" w:cstheme="minorHAnsi"/>
          <w:w w:val="105"/>
          <w:sz w:val="22"/>
          <w:szCs w:val="22"/>
        </w:rPr>
        <w:t>5</w:t>
      </w:r>
      <w:r w:rsidRPr="007D57D5">
        <w:rPr>
          <w:rFonts w:asciiTheme="minorHAnsi" w:hAnsiTheme="minorHAnsi" w:cstheme="minorHAnsi"/>
          <w:spacing w:val="1"/>
          <w:w w:val="104"/>
          <w:sz w:val="22"/>
          <w:szCs w:val="22"/>
        </w:rPr>
        <w:t xml:space="preserve"> </w:t>
      </w:r>
      <w:r w:rsidRPr="007D57D5">
        <w:rPr>
          <w:rFonts w:asciiTheme="minorHAnsi" w:hAnsiTheme="minorHAnsi" w:cstheme="minorHAnsi"/>
          <w:w w:val="105"/>
          <w:sz w:val="22"/>
          <w:szCs w:val="22"/>
        </w:rPr>
        <w:t xml:space="preserve">(see </w:t>
      </w:r>
      <w:r w:rsidRPr="007D57D5">
        <w:rPr>
          <w:rFonts w:asciiTheme="minorHAnsi" w:hAnsiTheme="minorHAnsi" w:cstheme="minorHAnsi"/>
          <w:b/>
          <w:bCs/>
          <w:w w:val="105"/>
          <w:sz w:val="22"/>
          <w:szCs w:val="22"/>
        </w:rPr>
        <w:t>Appendix</w:t>
      </w:r>
      <w:r w:rsidRPr="007D57D5">
        <w:rPr>
          <w:rFonts w:asciiTheme="minorHAnsi" w:hAnsiTheme="minorHAnsi" w:cstheme="minorHAnsi"/>
          <w:b/>
          <w:bCs/>
          <w:spacing w:val="3"/>
          <w:w w:val="105"/>
          <w:sz w:val="22"/>
          <w:szCs w:val="22"/>
        </w:rPr>
        <w:t xml:space="preserve"> </w:t>
      </w:r>
      <w:r w:rsidRPr="007D57D5">
        <w:rPr>
          <w:rFonts w:asciiTheme="minorHAnsi" w:hAnsiTheme="minorHAnsi" w:cstheme="minorHAnsi"/>
          <w:b/>
          <w:bCs/>
          <w:w w:val="105"/>
          <w:sz w:val="22"/>
          <w:szCs w:val="22"/>
        </w:rPr>
        <w:t>3</w:t>
      </w:r>
      <w:r w:rsidRPr="007D57D5">
        <w:rPr>
          <w:rFonts w:asciiTheme="minorHAnsi" w:hAnsiTheme="minorHAnsi" w:cstheme="minorHAnsi"/>
          <w:w w:val="105"/>
          <w:sz w:val="22"/>
          <w:szCs w:val="22"/>
        </w:rPr>
        <w:t>).</w:t>
      </w:r>
    </w:p>
    <w:p w14:paraId="23BA0C86" w14:textId="77777777" w:rsidR="008C4E70" w:rsidRPr="007D57D5" w:rsidRDefault="008C4E70" w:rsidP="008C4E70">
      <w:pPr>
        <w:pStyle w:val="BodyText"/>
        <w:kinsoku w:val="0"/>
        <w:overflowPunct w:val="0"/>
        <w:ind w:left="0"/>
        <w:rPr>
          <w:rFonts w:asciiTheme="minorHAnsi" w:hAnsiTheme="minorHAnsi" w:cstheme="minorHAnsi"/>
          <w:sz w:val="22"/>
          <w:szCs w:val="22"/>
        </w:rPr>
      </w:pPr>
    </w:p>
    <w:p w14:paraId="337F30AB" w14:textId="001D0B6F" w:rsidR="008C4E70" w:rsidRPr="007D57D5" w:rsidRDefault="008C4E70" w:rsidP="008C4E70">
      <w:pPr>
        <w:pStyle w:val="BodyText"/>
        <w:kinsoku w:val="0"/>
        <w:overflowPunct w:val="0"/>
        <w:ind w:left="217" w:right="440"/>
        <w:rPr>
          <w:rFonts w:asciiTheme="minorHAnsi" w:hAnsiTheme="minorHAnsi" w:cstheme="minorHAnsi"/>
          <w:sz w:val="22"/>
          <w:szCs w:val="22"/>
        </w:rPr>
      </w:pPr>
      <w:r w:rsidRPr="007D57D5">
        <w:rPr>
          <w:rFonts w:asciiTheme="minorHAnsi" w:hAnsiTheme="minorHAnsi" w:cstheme="minorHAnsi"/>
          <w:w w:val="105"/>
          <w:sz w:val="22"/>
          <w:szCs w:val="22"/>
        </w:rPr>
        <w:t xml:space="preserve">The deadline for receipt of applications is </w:t>
      </w:r>
      <w:r w:rsidRPr="007D57D5">
        <w:rPr>
          <w:rFonts w:asciiTheme="minorHAnsi" w:hAnsiTheme="minorHAnsi" w:cstheme="minorHAnsi"/>
          <w:b/>
          <w:bCs/>
          <w:w w:val="105"/>
          <w:sz w:val="22"/>
          <w:szCs w:val="22"/>
          <w:highlight w:val="yellow"/>
          <w:u w:val="single"/>
        </w:rPr>
        <w:t>May 3</w:t>
      </w:r>
      <w:r w:rsidR="00271C10">
        <w:rPr>
          <w:rFonts w:asciiTheme="minorHAnsi" w:hAnsiTheme="minorHAnsi" w:cstheme="minorHAnsi"/>
          <w:b/>
          <w:bCs/>
          <w:w w:val="105"/>
          <w:sz w:val="22"/>
          <w:szCs w:val="22"/>
          <w:highlight w:val="yellow"/>
          <w:u w:val="single"/>
        </w:rPr>
        <w:t>1</w:t>
      </w:r>
      <w:r w:rsidRPr="007D57D5">
        <w:rPr>
          <w:rFonts w:asciiTheme="minorHAnsi" w:hAnsiTheme="minorHAnsi" w:cstheme="minorHAnsi"/>
          <w:b/>
          <w:bCs/>
          <w:w w:val="105"/>
          <w:sz w:val="22"/>
          <w:szCs w:val="22"/>
          <w:highlight w:val="yellow"/>
          <w:u w:val="single"/>
        </w:rPr>
        <w:t xml:space="preserve">, </w:t>
      </w:r>
      <w:proofErr w:type="gramStart"/>
      <w:r w:rsidRPr="007D57D5">
        <w:rPr>
          <w:rFonts w:asciiTheme="minorHAnsi" w:hAnsiTheme="minorHAnsi" w:cstheme="minorHAnsi"/>
          <w:b/>
          <w:bCs/>
          <w:w w:val="105"/>
          <w:sz w:val="22"/>
          <w:szCs w:val="22"/>
          <w:highlight w:val="yellow"/>
          <w:u w:val="single"/>
        </w:rPr>
        <w:t>2022</w:t>
      </w:r>
      <w:proofErr w:type="gramEnd"/>
      <w:r w:rsidRPr="007D57D5">
        <w:rPr>
          <w:rFonts w:asciiTheme="minorHAnsi" w:hAnsiTheme="minorHAnsi" w:cstheme="minorHAnsi"/>
          <w:b/>
          <w:bCs/>
          <w:w w:val="105"/>
          <w:sz w:val="22"/>
          <w:szCs w:val="22"/>
          <w:highlight w:val="yellow"/>
          <w:u w:val="single"/>
        </w:rPr>
        <w:t xml:space="preserve"> at 11:59 PM</w:t>
      </w:r>
    </w:p>
    <w:p w14:paraId="45FE570F" w14:textId="77777777" w:rsidR="00BE5239" w:rsidRPr="007D57D5" w:rsidRDefault="00BE5239" w:rsidP="00132BC5">
      <w:pPr>
        <w:pStyle w:val="BodyText"/>
        <w:kinsoku w:val="0"/>
        <w:overflowPunct w:val="0"/>
        <w:ind w:left="0"/>
        <w:rPr>
          <w:rFonts w:asciiTheme="minorHAnsi" w:hAnsiTheme="minorHAnsi" w:cstheme="minorHAnsi"/>
          <w:b/>
          <w:bCs/>
          <w:sz w:val="22"/>
          <w:szCs w:val="22"/>
        </w:rPr>
      </w:pPr>
    </w:p>
    <w:p w14:paraId="7BE4BB8C" w14:textId="77777777" w:rsidR="00BE5239" w:rsidRPr="007D57D5" w:rsidRDefault="00683EB7" w:rsidP="00132BC5">
      <w:pPr>
        <w:pStyle w:val="BodyText"/>
        <w:kinsoku w:val="0"/>
        <w:overflowPunct w:val="0"/>
        <w:ind w:left="109"/>
        <w:rPr>
          <w:rFonts w:asciiTheme="minorHAnsi" w:hAnsiTheme="minorHAnsi" w:cstheme="minorHAnsi"/>
          <w:position w:val="-22"/>
          <w:sz w:val="22"/>
          <w:szCs w:val="22"/>
        </w:rPr>
      </w:pPr>
      <w:r w:rsidRPr="007D57D5">
        <w:rPr>
          <w:rFonts w:asciiTheme="minorHAnsi" w:hAnsiTheme="minorHAnsi" w:cstheme="minorHAnsi"/>
          <w:noProof/>
          <w:position w:val="-22"/>
          <w:sz w:val="22"/>
          <w:szCs w:val="22"/>
        </w:rPr>
        <mc:AlternateContent>
          <mc:Choice Requires="wps">
            <w:drawing>
              <wp:inline distT="0" distB="0" distL="0" distR="0" wp14:anchorId="03B95A9D" wp14:editId="07777777">
                <wp:extent cx="6088380" cy="704215"/>
                <wp:effectExtent l="0" t="0" r="0" b="0"/>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704215"/>
                        </a:xfrm>
                        <a:prstGeom prst="rect">
                          <a:avLst/>
                        </a:prstGeom>
                        <a:solidFill>
                          <a:srgbClr val="EAF1DD"/>
                        </a:solidFill>
                        <a:ln w="6096">
                          <a:solidFill>
                            <a:srgbClr val="000000"/>
                          </a:solidFill>
                          <a:miter lim="800000"/>
                          <a:headEnd/>
                          <a:tailEnd/>
                        </a:ln>
                      </wps:spPr>
                      <wps:txbx>
                        <w:txbxContent>
                          <w:p w14:paraId="33AC47F2" w14:textId="77777777" w:rsidR="00950482" w:rsidRDefault="00950482">
                            <w:pPr>
                              <w:pStyle w:val="BodyText"/>
                              <w:kinsoku w:val="0"/>
                              <w:overflowPunct w:val="0"/>
                              <w:spacing w:before="9"/>
                              <w:ind w:left="0"/>
                              <w:rPr>
                                <w:b/>
                                <w:bCs/>
                                <w:sz w:val="23"/>
                                <w:szCs w:val="23"/>
                              </w:rPr>
                            </w:pPr>
                          </w:p>
                          <w:p w14:paraId="32E99987" w14:textId="77777777" w:rsidR="00950482" w:rsidRDefault="00950482" w:rsidP="00A97D02">
                            <w:pPr>
                              <w:pStyle w:val="BodyText"/>
                              <w:kinsoku w:val="0"/>
                              <w:overflowPunct w:val="0"/>
                              <w:spacing w:line="254" w:lineRule="auto"/>
                              <w:ind w:left="0" w:right="30"/>
                              <w:jc w:val="center"/>
                              <w:rPr>
                                <w:color w:val="000000"/>
                                <w:sz w:val="19"/>
                                <w:szCs w:val="19"/>
                              </w:rPr>
                            </w:pPr>
                            <w:r>
                              <w:rPr>
                                <w:b/>
                                <w:bCs/>
                                <w:w w:val="103"/>
                                <w:sz w:val="19"/>
                                <w:szCs w:val="19"/>
                              </w:rPr>
                              <w:t>I</w:t>
                            </w:r>
                            <w:r>
                              <w:rPr>
                                <w:b/>
                                <w:bCs/>
                                <w:spacing w:val="1"/>
                                <w:w w:val="103"/>
                                <w:sz w:val="19"/>
                                <w:szCs w:val="19"/>
                              </w:rPr>
                              <w:t>ntereste</w:t>
                            </w:r>
                            <w:r>
                              <w:rPr>
                                <w:b/>
                                <w:bCs/>
                                <w:w w:val="103"/>
                                <w:sz w:val="19"/>
                                <w:szCs w:val="19"/>
                              </w:rPr>
                              <w:t>d</w:t>
                            </w:r>
                            <w:r>
                              <w:rPr>
                                <w:b/>
                                <w:bCs/>
                                <w:spacing w:val="3"/>
                                <w:sz w:val="19"/>
                                <w:szCs w:val="19"/>
                              </w:rPr>
                              <w:t xml:space="preserve"> </w:t>
                            </w:r>
                            <w:r>
                              <w:rPr>
                                <w:b/>
                                <w:bCs/>
                                <w:spacing w:val="1"/>
                                <w:w w:val="103"/>
                                <w:sz w:val="19"/>
                                <w:szCs w:val="19"/>
                              </w:rPr>
                              <w:t>app</w:t>
                            </w:r>
                            <w:r>
                              <w:rPr>
                                <w:b/>
                                <w:bCs/>
                                <w:w w:val="103"/>
                                <w:sz w:val="19"/>
                                <w:szCs w:val="19"/>
                              </w:rPr>
                              <w:t>li</w:t>
                            </w:r>
                            <w:r>
                              <w:rPr>
                                <w:b/>
                                <w:bCs/>
                                <w:spacing w:val="1"/>
                                <w:w w:val="103"/>
                                <w:sz w:val="19"/>
                                <w:szCs w:val="19"/>
                              </w:rPr>
                              <w:t>cant</w:t>
                            </w:r>
                            <w:r>
                              <w:rPr>
                                <w:b/>
                                <w:bCs/>
                                <w:w w:val="103"/>
                                <w:sz w:val="19"/>
                                <w:szCs w:val="19"/>
                              </w:rPr>
                              <w:t>s</w:t>
                            </w:r>
                            <w:r>
                              <w:rPr>
                                <w:b/>
                                <w:bCs/>
                                <w:spacing w:val="3"/>
                                <w:sz w:val="19"/>
                                <w:szCs w:val="19"/>
                              </w:rPr>
                              <w:t xml:space="preserve"> </w:t>
                            </w:r>
                            <w:r>
                              <w:rPr>
                                <w:b/>
                                <w:bCs/>
                                <w:spacing w:val="1"/>
                                <w:w w:val="103"/>
                                <w:sz w:val="19"/>
                                <w:szCs w:val="19"/>
                              </w:rPr>
                              <w:t>ar</w:t>
                            </w:r>
                            <w:r>
                              <w:rPr>
                                <w:b/>
                                <w:bCs/>
                                <w:w w:val="103"/>
                                <w:sz w:val="19"/>
                                <w:szCs w:val="19"/>
                              </w:rPr>
                              <w:t>e</w:t>
                            </w:r>
                            <w:r>
                              <w:rPr>
                                <w:b/>
                                <w:bCs/>
                                <w:spacing w:val="3"/>
                                <w:sz w:val="19"/>
                                <w:szCs w:val="19"/>
                              </w:rPr>
                              <w:t xml:space="preserve"> </w:t>
                            </w:r>
                            <w:r>
                              <w:rPr>
                                <w:b/>
                                <w:bCs/>
                                <w:spacing w:val="1"/>
                                <w:w w:val="103"/>
                                <w:sz w:val="19"/>
                                <w:szCs w:val="19"/>
                              </w:rPr>
                              <w:t>t</w:t>
                            </w:r>
                            <w:r>
                              <w:rPr>
                                <w:b/>
                                <w:bCs/>
                                <w:w w:val="103"/>
                                <w:sz w:val="19"/>
                                <w:szCs w:val="19"/>
                              </w:rPr>
                              <w:t>o</w:t>
                            </w:r>
                            <w:r>
                              <w:rPr>
                                <w:b/>
                                <w:bCs/>
                                <w:spacing w:val="3"/>
                                <w:sz w:val="19"/>
                                <w:szCs w:val="19"/>
                              </w:rPr>
                              <w:t xml:space="preserve"> </w:t>
                            </w:r>
                            <w:r>
                              <w:rPr>
                                <w:b/>
                                <w:bCs/>
                                <w:spacing w:val="1"/>
                                <w:w w:val="103"/>
                                <w:sz w:val="19"/>
                                <w:szCs w:val="19"/>
                              </w:rPr>
                              <w:t>sub</w:t>
                            </w:r>
                            <w:r>
                              <w:rPr>
                                <w:b/>
                                <w:bCs/>
                                <w:spacing w:val="2"/>
                                <w:w w:val="103"/>
                                <w:sz w:val="19"/>
                                <w:szCs w:val="19"/>
                              </w:rPr>
                              <w:t>m</w:t>
                            </w:r>
                            <w:r>
                              <w:rPr>
                                <w:b/>
                                <w:bCs/>
                                <w:w w:val="103"/>
                                <w:sz w:val="19"/>
                                <w:szCs w:val="19"/>
                              </w:rPr>
                              <w:t>it</w:t>
                            </w:r>
                            <w:r>
                              <w:rPr>
                                <w:b/>
                                <w:bCs/>
                                <w:spacing w:val="3"/>
                                <w:sz w:val="19"/>
                                <w:szCs w:val="19"/>
                              </w:rPr>
                              <w:t xml:space="preserve"> </w:t>
                            </w:r>
                            <w:r>
                              <w:rPr>
                                <w:b/>
                                <w:bCs/>
                                <w:spacing w:val="1"/>
                                <w:w w:val="103"/>
                                <w:sz w:val="19"/>
                                <w:szCs w:val="19"/>
                              </w:rPr>
                              <w:t>app</w:t>
                            </w:r>
                            <w:r>
                              <w:rPr>
                                <w:b/>
                                <w:bCs/>
                                <w:w w:val="103"/>
                                <w:sz w:val="19"/>
                                <w:szCs w:val="19"/>
                              </w:rPr>
                              <w:t>li</w:t>
                            </w:r>
                            <w:r>
                              <w:rPr>
                                <w:b/>
                                <w:bCs/>
                                <w:spacing w:val="1"/>
                                <w:w w:val="103"/>
                                <w:sz w:val="19"/>
                                <w:szCs w:val="19"/>
                              </w:rPr>
                              <w:t>cat</w:t>
                            </w:r>
                            <w:r>
                              <w:rPr>
                                <w:b/>
                                <w:bCs/>
                                <w:w w:val="103"/>
                                <w:sz w:val="19"/>
                                <w:szCs w:val="19"/>
                              </w:rPr>
                              <w:t>i</w:t>
                            </w:r>
                            <w:r>
                              <w:rPr>
                                <w:b/>
                                <w:bCs/>
                                <w:spacing w:val="1"/>
                                <w:w w:val="103"/>
                                <w:sz w:val="19"/>
                                <w:szCs w:val="19"/>
                              </w:rPr>
                              <w:t>on</w:t>
                            </w:r>
                            <w:r>
                              <w:rPr>
                                <w:b/>
                                <w:bCs/>
                                <w:w w:val="103"/>
                                <w:sz w:val="19"/>
                                <w:szCs w:val="19"/>
                              </w:rPr>
                              <w:t>s</w:t>
                            </w:r>
                            <w:r>
                              <w:rPr>
                                <w:b/>
                                <w:bCs/>
                                <w:spacing w:val="3"/>
                                <w:sz w:val="19"/>
                                <w:szCs w:val="19"/>
                              </w:rPr>
                              <w:t xml:space="preserve"> </w:t>
                            </w:r>
                            <w:r>
                              <w:rPr>
                                <w:b/>
                                <w:bCs/>
                                <w:spacing w:val="1"/>
                                <w:w w:val="103"/>
                                <w:sz w:val="19"/>
                                <w:szCs w:val="19"/>
                              </w:rPr>
                              <w:t>d</w:t>
                            </w:r>
                            <w:r>
                              <w:rPr>
                                <w:b/>
                                <w:bCs/>
                                <w:w w:val="103"/>
                                <w:sz w:val="19"/>
                                <w:szCs w:val="19"/>
                              </w:rPr>
                              <w:t>i</w:t>
                            </w:r>
                            <w:r>
                              <w:rPr>
                                <w:b/>
                                <w:bCs/>
                                <w:spacing w:val="1"/>
                                <w:w w:val="103"/>
                                <w:sz w:val="19"/>
                                <w:szCs w:val="19"/>
                              </w:rPr>
                              <w:t>rect</w:t>
                            </w:r>
                            <w:r>
                              <w:rPr>
                                <w:b/>
                                <w:bCs/>
                                <w:w w:val="103"/>
                                <w:sz w:val="19"/>
                                <w:szCs w:val="19"/>
                              </w:rPr>
                              <w:t>ly</w:t>
                            </w:r>
                            <w:r>
                              <w:rPr>
                                <w:b/>
                                <w:bCs/>
                                <w:spacing w:val="3"/>
                                <w:sz w:val="19"/>
                                <w:szCs w:val="19"/>
                              </w:rPr>
                              <w:t xml:space="preserve"> </w:t>
                            </w:r>
                            <w:r>
                              <w:rPr>
                                <w:b/>
                                <w:bCs/>
                                <w:spacing w:val="1"/>
                                <w:w w:val="103"/>
                                <w:sz w:val="19"/>
                                <w:szCs w:val="19"/>
                              </w:rPr>
                              <w:t>t</w:t>
                            </w:r>
                            <w:r>
                              <w:rPr>
                                <w:b/>
                                <w:bCs/>
                                <w:w w:val="103"/>
                                <w:sz w:val="19"/>
                                <w:szCs w:val="19"/>
                              </w:rPr>
                              <w:t>o</w:t>
                            </w:r>
                            <w:r>
                              <w:rPr>
                                <w:b/>
                                <w:bCs/>
                                <w:spacing w:val="3"/>
                                <w:sz w:val="19"/>
                                <w:szCs w:val="19"/>
                              </w:rPr>
                              <w:t xml:space="preserve"> </w:t>
                            </w:r>
                            <w:r>
                              <w:rPr>
                                <w:b/>
                                <w:bCs/>
                                <w:spacing w:val="1"/>
                                <w:w w:val="103"/>
                                <w:sz w:val="19"/>
                                <w:szCs w:val="19"/>
                              </w:rPr>
                              <w:t>th</w:t>
                            </w:r>
                            <w:r>
                              <w:rPr>
                                <w:b/>
                                <w:bCs/>
                                <w:w w:val="103"/>
                                <w:sz w:val="19"/>
                                <w:szCs w:val="19"/>
                              </w:rPr>
                              <w:t>e</w:t>
                            </w:r>
                            <w:r>
                              <w:rPr>
                                <w:b/>
                                <w:bCs/>
                                <w:spacing w:val="3"/>
                                <w:sz w:val="19"/>
                                <w:szCs w:val="19"/>
                              </w:rPr>
                              <w:t xml:space="preserve"> </w:t>
                            </w:r>
                            <w:r>
                              <w:rPr>
                                <w:b/>
                                <w:bCs/>
                                <w:spacing w:val="1"/>
                                <w:w w:val="103"/>
                                <w:sz w:val="19"/>
                                <w:szCs w:val="19"/>
                              </w:rPr>
                              <w:t>Centr</w:t>
                            </w:r>
                            <w:r>
                              <w:rPr>
                                <w:b/>
                                <w:bCs/>
                                <w:w w:val="103"/>
                                <w:sz w:val="19"/>
                                <w:szCs w:val="19"/>
                              </w:rPr>
                              <w:t>e</w:t>
                            </w:r>
                            <w:r>
                              <w:rPr>
                                <w:b/>
                                <w:bCs/>
                                <w:spacing w:val="3"/>
                                <w:sz w:val="19"/>
                                <w:szCs w:val="19"/>
                              </w:rPr>
                              <w:t xml:space="preserve"> </w:t>
                            </w:r>
                            <w:r>
                              <w:rPr>
                                <w:b/>
                                <w:bCs/>
                                <w:spacing w:val="1"/>
                                <w:w w:val="103"/>
                                <w:sz w:val="19"/>
                                <w:szCs w:val="19"/>
                              </w:rPr>
                              <w:t>fo</w:t>
                            </w:r>
                            <w:r>
                              <w:rPr>
                                <w:b/>
                                <w:bCs/>
                                <w:w w:val="103"/>
                                <w:sz w:val="19"/>
                                <w:szCs w:val="19"/>
                              </w:rPr>
                              <w:t>r</w:t>
                            </w:r>
                            <w:r>
                              <w:rPr>
                                <w:b/>
                                <w:bCs/>
                                <w:spacing w:val="3"/>
                                <w:sz w:val="19"/>
                                <w:szCs w:val="19"/>
                              </w:rPr>
                              <w:t xml:space="preserve"> </w:t>
                            </w:r>
                            <w:r>
                              <w:rPr>
                                <w:b/>
                                <w:bCs/>
                                <w:spacing w:val="1"/>
                                <w:w w:val="103"/>
                                <w:sz w:val="19"/>
                                <w:szCs w:val="19"/>
                              </w:rPr>
                              <w:t>Execut</w:t>
                            </w:r>
                            <w:r>
                              <w:rPr>
                                <w:b/>
                                <w:bCs/>
                                <w:w w:val="103"/>
                                <w:sz w:val="19"/>
                                <w:szCs w:val="19"/>
                              </w:rPr>
                              <w:t>i</w:t>
                            </w:r>
                            <w:r>
                              <w:rPr>
                                <w:b/>
                                <w:bCs/>
                                <w:spacing w:val="1"/>
                                <w:w w:val="103"/>
                                <w:sz w:val="19"/>
                                <w:szCs w:val="19"/>
                              </w:rPr>
                              <w:t>v</w:t>
                            </w:r>
                            <w:r>
                              <w:rPr>
                                <w:b/>
                                <w:bCs/>
                                <w:w w:val="103"/>
                                <w:sz w:val="19"/>
                                <w:szCs w:val="19"/>
                              </w:rPr>
                              <w:t>e</w:t>
                            </w:r>
                            <w:r>
                              <w:rPr>
                                <w:b/>
                                <w:bCs/>
                                <w:spacing w:val="3"/>
                                <w:sz w:val="19"/>
                                <w:szCs w:val="19"/>
                              </w:rPr>
                              <w:t xml:space="preserve"> </w:t>
                            </w:r>
                            <w:r>
                              <w:rPr>
                                <w:b/>
                                <w:bCs/>
                                <w:spacing w:val="1"/>
                                <w:w w:val="103"/>
                                <w:sz w:val="19"/>
                                <w:szCs w:val="19"/>
                              </w:rPr>
                              <w:t>an</w:t>
                            </w:r>
                            <w:r>
                              <w:rPr>
                                <w:b/>
                                <w:bCs/>
                                <w:w w:val="103"/>
                                <w:sz w:val="19"/>
                                <w:szCs w:val="19"/>
                              </w:rPr>
                              <w:t>d</w:t>
                            </w:r>
                            <w:r>
                              <w:rPr>
                                <w:b/>
                                <w:bCs/>
                                <w:spacing w:val="3"/>
                                <w:sz w:val="19"/>
                                <w:szCs w:val="19"/>
                              </w:rPr>
                              <w:t xml:space="preserve"> </w:t>
                            </w:r>
                            <w:r>
                              <w:rPr>
                                <w:b/>
                                <w:bCs/>
                                <w:spacing w:val="1"/>
                                <w:w w:val="103"/>
                                <w:sz w:val="19"/>
                                <w:szCs w:val="19"/>
                              </w:rPr>
                              <w:t>Profess</w:t>
                            </w:r>
                            <w:r>
                              <w:rPr>
                                <w:b/>
                                <w:bCs/>
                                <w:w w:val="103"/>
                                <w:sz w:val="19"/>
                                <w:szCs w:val="19"/>
                              </w:rPr>
                              <w:t>i</w:t>
                            </w:r>
                            <w:r>
                              <w:rPr>
                                <w:b/>
                                <w:bCs/>
                                <w:spacing w:val="1"/>
                                <w:w w:val="103"/>
                                <w:sz w:val="19"/>
                                <w:szCs w:val="19"/>
                              </w:rPr>
                              <w:t>ona</w:t>
                            </w:r>
                            <w:r>
                              <w:rPr>
                                <w:b/>
                                <w:bCs/>
                                <w:w w:val="103"/>
                                <w:sz w:val="19"/>
                                <w:szCs w:val="19"/>
                              </w:rPr>
                              <w:t>l</w:t>
                            </w:r>
                            <w:r>
                              <w:rPr>
                                <w:b/>
                                <w:bCs/>
                                <w:spacing w:val="3"/>
                                <w:sz w:val="19"/>
                                <w:szCs w:val="19"/>
                              </w:rPr>
                              <w:t xml:space="preserve"> </w:t>
                            </w:r>
                            <w:r>
                              <w:rPr>
                                <w:b/>
                                <w:bCs/>
                                <w:spacing w:val="1"/>
                                <w:w w:val="103"/>
                                <w:sz w:val="19"/>
                                <w:szCs w:val="19"/>
                              </w:rPr>
                              <w:t>Educat</w:t>
                            </w:r>
                            <w:r>
                              <w:rPr>
                                <w:b/>
                                <w:bCs/>
                                <w:w w:val="103"/>
                                <w:sz w:val="19"/>
                                <w:szCs w:val="19"/>
                              </w:rPr>
                              <w:t>i</w:t>
                            </w:r>
                            <w:r>
                              <w:rPr>
                                <w:b/>
                                <w:bCs/>
                                <w:spacing w:val="1"/>
                                <w:w w:val="103"/>
                                <w:sz w:val="19"/>
                                <w:szCs w:val="19"/>
                              </w:rPr>
                              <w:t>o</w:t>
                            </w:r>
                            <w:r>
                              <w:rPr>
                                <w:b/>
                                <w:bCs/>
                                <w:w w:val="103"/>
                                <w:sz w:val="19"/>
                                <w:szCs w:val="19"/>
                              </w:rPr>
                              <w:t xml:space="preserve">n </w:t>
                            </w:r>
                            <w:r>
                              <w:rPr>
                                <w:b/>
                                <w:bCs/>
                                <w:spacing w:val="1"/>
                                <w:w w:val="103"/>
                                <w:sz w:val="19"/>
                                <w:szCs w:val="19"/>
                              </w:rPr>
                              <w:t>on</w:t>
                            </w:r>
                            <w:r>
                              <w:rPr>
                                <w:b/>
                                <w:bCs/>
                                <w:w w:val="103"/>
                                <w:sz w:val="19"/>
                                <w:szCs w:val="19"/>
                              </w:rPr>
                              <w:t>li</w:t>
                            </w:r>
                            <w:r>
                              <w:rPr>
                                <w:b/>
                                <w:bCs/>
                                <w:spacing w:val="1"/>
                                <w:w w:val="103"/>
                                <w:sz w:val="19"/>
                                <w:szCs w:val="19"/>
                              </w:rPr>
                              <w:t>n</w:t>
                            </w:r>
                            <w:r>
                              <w:rPr>
                                <w:b/>
                                <w:bCs/>
                                <w:w w:val="103"/>
                                <w:sz w:val="19"/>
                                <w:szCs w:val="19"/>
                              </w:rPr>
                              <w:t>e</w:t>
                            </w:r>
                            <w:r>
                              <w:rPr>
                                <w:b/>
                                <w:bCs/>
                                <w:spacing w:val="3"/>
                                <w:sz w:val="19"/>
                                <w:szCs w:val="19"/>
                              </w:rPr>
                              <w:t xml:space="preserve"> </w:t>
                            </w:r>
                            <w:r>
                              <w:rPr>
                                <w:b/>
                                <w:bCs/>
                                <w:spacing w:val="1"/>
                                <w:w w:val="103"/>
                                <w:sz w:val="19"/>
                                <w:szCs w:val="19"/>
                              </w:rPr>
                              <w:t>at</w:t>
                            </w:r>
                            <w:r>
                              <w:rPr>
                                <w:b/>
                                <w:bCs/>
                                <w:w w:val="103"/>
                                <w:sz w:val="19"/>
                                <w:szCs w:val="19"/>
                              </w:rPr>
                              <w:t>:</w:t>
                            </w:r>
                            <w:r>
                              <w:rPr>
                                <w:b/>
                                <w:bCs/>
                                <w:spacing w:val="4"/>
                                <w:sz w:val="19"/>
                                <w:szCs w:val="19"/>
                              </w:rPr>
                              <w:t xml:space="preserve"> </w:t>
                            </w:r>
                            <w:r>
                              <w:rPr>
                                <w:rFonts w:ascii="Times New Roman" w:hAnsi="Times New Roman" w:cs="Times New Roman"/>
                                <w:color w:val="0000FF"/>
                                <w:spacing w:val="-5"/>
                                <w:w w:val="103"/>
                                <w:sz w:val="19"/>
                                <w:szCs w:val="19"/>
                                <w:u w:val="single" w:color="000000"/>
                              </w:rPr>
                              <w:t xml:space="preserve"> </w:t>
                            </w:r>
                            <w:hyperlink r:id="rId12" w:history="1">
                              <w:r>
                                <w:rPr>
                                  <w:b/>
                                  <w:bCs/>
                                  <w:color w:val="0000FF"/>
                                  <w:spacing w:val="2"/>
                                  <w:w w:val="103"/>
                                  <w:sz w:val="19"/>
                                  <w:szCs w:val="19"/>
                                  <w:u w:val="single" w:color="000000"/>
                                </w:rPr>
                                <w:t>www</w:t>
                              </w:r>
                              <w:r>
                                <w:rPr>
                                  <w:b/>
                                  <w:bCs/>
                                  <w:color w:val="0000FF"/>
                                  <w:w w:val="103"/>
                                  <w:sz w:val="19"/>
                                  <w:szCs w:val="19"/>
                                  <w:u w:val="single" w:color="000000"/>
                                </w:rPr>
                                <w:t>.</w:t>
                              </w:r>
                              <w:r>
                                <w:rPr>
                                  <w:b/>
                                  <w:bCs/>
                                  <w:color w:val="0000FF"/>
                                  <w:spacing w:val="1"/>
                                  <w:w w:val="103"/>
                                  <w:sz w:val="19"/>
                                  <w:szCs w:val="19"/>
                                  <w:u w:val="single" w:color="000000"/>
                                </w:rPr>
                                <w:t>u</w:t>
                              </w:r>
                              <w:r>
                                <w:rPr>
                                  <w:b/>
                                  <w:bCs/>
                                  <w:color w:val="0000FF"/>
                                  <w:spacing w:val="2"/>
                                  <w:w w:val="103"/>
                                  <w:sz w:val="19"/>
                                  <w:szCs w:val="19"/>
                                  <w:u w:val="single" w:color="000000"/>
                                </w:rPr>
                                <w:t>w</w:t>
                              </w:r>
                              <w:r>
                                <w:rPr>
                                  <w:b/>
                                  <w:bCs/>
                                  <w:color w:val="0000FF"/>
                                  <w:w w:val="103"/>
                                  <w:sz w:val="19"/>
                                  <w:szCs w:val="19"/>
                                  <w:u w:val="single" w:color="000000"/>
                                </w:rPr>
                                <w:t>i</w:t>
                              </w:r>
                              <w:r>
                                <w:rPr>
                                  <w:b/>
                                  <w:bCs/>
                                  <w:color w:val="0000FF"/>
                                  <w:spacing w:val="1"/>
                                  <w:w w:val="103"/>
                                  <w:sz w:val="19"/>
                                  <w:szCs w:val="19"/>
                                  <w:u w:val="single" w:color="000000"/>
                                </w:rPr>
                                <w:t>ndsor</w:t>
                              </w:r>
                              <w:r>
                                <w:rPr>
                                  <w:b/>
                                  <w:bCs/>
                                  <w:color w:val="0000FF"/>
                                  <w:w w:val="103"/>
                                  <w:sz w:val="19"/>
                                  <w:szCs w:val="19"/>
                                  <w:u w:val="single" w:color="000000"/>
                                </w:rPr>
                                <w:t>.</w:t>
                              </w:r>
                              <w:r>
                                <w:rPr>
                                  <w:b/>
                                  <w:bCs/>
                                  <w:color w:val="0000FF"/>
                                  <w:spacing w:val="1"/>
                                  <w:w w:val="103"/>
                                  <w:sz w:val="19"/>
                                  <w:szCs w:val="19"/>
                                  <w:u w:val="single" w:color="000000"/>
                                </w:rPr>
                                <w:t>ca/cep</w:t>
                              </w:r>
                              <w:r>
                                <w:rPr>
                                  <w:b/>
                                  <w:bCs/>
                                  <w:color w:val="0000FF"/>
                                  <w:w w:val="103"/>
                                  <w:sz w:val="19"/>
                                  <w:szCs w:val="19"/>
                                  <w:u w:val="single" w:color="000000"/>
                                </w:rPr>
                                <w:t>e</w:t>
                              </w:r>
                            </w:hyperlink>
                            <w:r>
                              <w:rPr>
                                <w:rFonts w:ascii="Times New Roman" w:hAnsi="Times New Roman" w:cs="Times New Roman"/>
                                <w:color w:val="0000FF"/>
                                <w:spacing w:val="-5"/>
                                <w:w w:val="103"/>
                                <w:sz w:val="19"/>
                                <w:szCs w:val="19"/>
                              </w:rPr>
                              <w:t xml:space="preserve">  </w:t>
                            </w:r>
                            <w:r w:rsidRPr="00A97D02">
                              <w:rPr>
                                <w:rFonts w:ascii="Times New Roman" w:hAnsi="Times New Roman" w:cs="Times New Roman"/>
                                <w:spacing w:val="-5"/>
                                <w:w w:val="103"/>
                                <w:sz w:val="19"/>
                                <w:szCs w:val="19"/>
                              </w:rPr>
                              <w:sym w:font="Wingdings" w:char="F0D8"/>
                            </w:r>
                            <w:r>
                              <w:rPr>
                                <w:rFonts w:ascii="Times New Roman" w:hAnsi="Times New Roman" w:cs="Times New Roman"/>
                                <w:color w:val="0000FF"/>
                                <w:spacing w:val="-5"/>
                                <w:w w:val="103"/>
                                <w:sz w:val="19"/>
                                <w:szCs w:val="19"/>
                              </w:rPr>
                              <w:t xml:space="preserve"> </w:t>
                            </w:r>
                            <w:r>
                              <w:rPr>
                                <w:b/>
                                <w:bCs/>
                                <w:w w:val="103"/>
                                <w:sz w:val="19"/>
                                <w:szCs w:val="19"/>
                              </w:rPr>
                              <w:t>Click on Instructor Recruitment</w:t>
                            </w:r>
                          </w:p>
                          <w:p w14:paraId="1911D669" w14:textId="77777777" w:rsidR="00950482" w:rsidRDefault="00950482">
                            <w:pPr>
                              <w:pStyle w:val="BodyText"/>
                              <w:kinsoku w:val="0"/>
                              <w:overflowPunct w:val="0"/>
                              <w:spacing w:line="252" w:lineRule="auto"/>
                              <w:ind w:left="2454" w:right="479" w:hanging="1974"/>
                              <w:rPr>
                                <w:color w:val="000000"/>
                                <w:sz w:val="21"/>
                                <w:szCs w:val="21"/>
                              </w:rPr>
                            </w:pPr>
                          </w:p>
                        </w:txbxContent>
                      </wps:txbx>
                      <wps:bodyPr rot="0" vert="horz" wrap="square" lIns="0" tIns="0" rIns="0" bIns="0" anchor="t" anchorCtr="0" upright="1">
                        <a:noAutofit/>
                      </wps:bodyPr>
                    </wps:wsp>
                  </a:graphicData>
                </a:graphic>
              </wp:inline>
            </w:drawing>
          </mc:Choice>
          <mc:Fallback>
            <w:pict>
              <v:shapetype w14:anchorId="03B95A9D" id="_x0000_t202" coordsize="21600,21600" o:spt="202" path="m,l,21600r21600,l21600,xe">
                <v:stroke joinstyle="miter"/>
                <v:path gradientshapeok="t" o:connecttype="rect"/>
              </v:shapetype>
              <v:shape id="Text Box 22" o:spid="_x0000_s1026" type="#_x0000_t202" style="width:479.4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" fillcolor="#eaf1dd" strokeweight=".48pt">
                <v:textbox inset="0,0,0,0">
                  <w:txbxContent>
                    <w:p w14:paraId="33AC47F2" w14:textId="77777777" w:rsidR="00950482" w:rsidRDefault="00950482">
                      <w:pPr>
                        <w:pStyle w:val="BodyText"/>
                        <w:kinsoku w:val="0"/>
                        <w:overflowPunct w:val="0"/>
                        <w:spacing w:before="9"/>
                        <w:ind w:left="0"/>
                        <w:rPr>
                          <w:b/>
                          <w:bCs/>
                          <w:sz w:val="23"/>
                          <w:szCs w:val="23"/>
                        </w:rPr>
                      </w:pPr>
                    </w:p>
                    <w:p w14:paraId="32E99987" w14:textId="77777777" w:rsidR="00950482" w:rsidRDefault="00950482" w:rsidP="00A97D02">
                      <w:pPr>
                        <w:pStyle w:val="BodyText"/>
                        <w:kinsoku w:val="0"/>
                        <w:overflowPunct w:val="0"/>
                        <w:spacing w:line="254" w:lineRule="auto"/>
                        <w:ind w:left="0" w:right="30"/>
                        <w:jc w:val="center"/>
                        <w:rPr>
                          <w:color w:val="000000"/>
                          <w:sz w:val="19"/>
                          <w:szCs w:val="19"/>
                        </w:rPr>
                      </w:pPr>
                      <w:r>
                        <w:rPr>
                          <w:b/>
                          <w:bCs/>
                          <w:w w:val="103"/>
                          <w:sz w:val="19"/>
                          <w:szCs w:val="19"/>
                        </w:rPr>
                        <w:t>I</w:t>
                      </w:r>
                      <w:r>
                        <w:rPr>
                          <w:b/>
                          <w:bCs/>
                          <w:spacing w:val="1"/>
                          <w:w w:val="103"/>
                          <w:sz w:val="19"/>
                          <w:szCs w:val="19"/>
                        </w:rPr>
                        <w:t>ntereste</w:t>
                      </w:r>
                      <w:r>
                        <w:rPr>
                          <w:b/>
                          <w:bCs/>
                          <w:w w:val="103"/>
                          <w:sz w:val="19"/>
                          <w:szCs w:val="19"/>
                        </w:rPr>
                        <w:t>d</w:t>
                      </w:r>
                      <w:r>
                        <w:rPr>
                          <w:b/>
                          <w:bCs/>
                          <w:spacing w:val="3"/>
                          <w:sz w:val="19"/>
                          <w:szCs w:val="19"/>
                        </w:rPr>
                        <w:t xml:space="preserve"> </w:t>
                      </w:r>
                      <w:r>
                        <w:rPr>
                          <w:b/>
                          <w:bCs/>
                          <w:spacing w:val="1"/>
                          <w:w w:val="103"/>
                          <w:sz w:val="19"/>
                          <w:szCs w:val="19"/>
                        </w:rPr>
                        <w:t>app</w:t>
                      </w:r>
                      <w:r>
                        <w:rPr>
                          <w:b/>
                          <w:bCs/>
                          <w:w w:val="103"/>
                          <w:sz w:val="19"/>
                          <w:szCs w:val="19"/>
                        </w:rPr>
                        <w:t>li</w:t>
                      </w:r>
                      <w:r>
                        <w:rPr>
                          <w:b/>
                          <w:bCs/>
                          <w:spacing w:val="1"/>
                          <w:w w:val="103"/>
                          <w:sz w:val="19"/>
                          <w:szCs w:val="19"/>
                        </w:rPr>
                        <w:t>cant</w:t>
                      </w:r>
                      <w:r>
                        <w:rPr>
                          <w:b/>
                          <w:bCs/>
                          <w:w w:val="103"/>
                          <w:sz w:val="19"/>
                          <w:szCs w:val="19"/>
                        </w:rPr>
                        <w:t>s</w:t>
                      </w:r>
                      <w:r>
                        <w:rPr>
                          <w:b/>
                          <w:bCs/>
                          <w:spacing w:val="3"/>
                          <w:sz w:val="19"/>
                          <w:szCs w:val="19"/>
                        </w:rPr>
                        <w:t xml:space="preserve"> </w:t>
                      </w:r>
                      <w:r>
                        <w:rPr>
                          <w:b/>
                          <w:bCs/>
                          <w:spacing w:val="1"/>
                          <w:w w:val="103"/>
                          <w:sz w:val="19"/>
                          <w:szCs w:val="19"/>
                        </w:rPr>
                        <w:t>ar</w:t>
                      </w:r>
                      <w:r>
                        <w:rPr>
                          <w:b/>
                          <w:bCs/>
                          <w:w w:val="103"/>
                          <w:sz w:val="19"/>
                          <w:szCs w:val="19"/>
                        </w:rPr>
                        <w:t>e</w:t>
                      </w:r>
                      <w:r>
                        <w:rPr>
                          <w:b/>
                          <w:bCs/>
                          <w:spacing w:val="3"/>
                          <w:sz w:val="19"/>
                          <w:szCs w:val="19"/>
                        </w:rPr>
                        <w:t xml:space="preserve"> </w:t>
                      </w:r>
                      <w:r>
                        <w:rPr>
                          <w:b/>
                          <w:bCs/>
                          <w:spacing w:val="1"/>
                          <w:w w:val="103"/>
                          <w:sz w:val="19"/>
                          <w:szCs w:val="19"/>
                        </w:rPr>
                        <w:t>t</w:t>
                      </w:r>
                      <w:r>
                        <w:rPr>
                          <w:b/>
                          <w:bCs/>
                          <w:w w:val="103"/>
                          <w:sz w:val="19"/>
                          <w:szCs w:val="19"/>
                        </w:rPr>
                        <w:t>o</w:t>
                      </w:r>
                      <w:r>
                        <w:rPr>
                          <w:b/>
                          <w:bCs/>
                          <w:spacing w:val="3"/>
                          <w:sz w:val="19"/>
                          <w:szCs w:val="19"/>
                        </w:rPr>
                        <w:t xml:space="preserve"> </w:t>
                      </w:r>
                      <w:r>
                        <w:rPr>
                          <w:b/>
                          <w:bCs/>
                          <w:spacing w:val="1"/>
                          <w:w w:val="103"/>
                          <w:sz w:val="19"/>
                          <w:szCs w:val="19"/>
                        </w:rPr>
                        <w:t>sub</w:t>
                      </w:r>
                      <w:r>
                        <w:rPr>
                          <w:b/>
                          <w:bCs/>
                          <w:spacing w:val="2"/>
                          <w:w w:val="103"/>
                          <w:sz w:val="19"/>
                          <w:szCs w:val="19"/>
                        </w:rPr>
                        <w:t>m</w:t>
                      </w:r>
                      <w:r>
                        <w:rPr>
                          <w:b/>
                          <w:bCs/>
                          <w:w w:val="103"/>
                          <w:sz w:val="19"/>
                          <w:szCs w:val="19"/>
                        </w:rPr>
                        <w:t>it</w:t>
                      </w:r>
                      <w:r>
                        <w:rPr>
                          <w:b/>
                          <w:bCs/>
                          <w:spacing w:val="3"/>
                          <w:sz w:val="19"/>
                          <w:szCs w:val="19"/>
                        </w:rPr>
                        <w:t xml:space="preserve"> </w:t>
                      </w:r>
                      <w:r>
                        <w:rPr>
                          <w:b/>
                          <w:bCs/>
                          <w:spacing w:val="1"/>
                          <w:w w:val="103"/>
                          <w:sz w:val="19"/>
                          <w:szCs w:val="19"/>
                        </w:rPr>
                        <w:t>app</w:t>
                      </w:r>
                      <w:r>
                        <w:rPr>
                          <w:b/>
                          <w:bCs/>
                          <w:w w:val="103"/>
                          <w:sz w:val="19"/>
                          <w:szCs w:val="19"/>
                        </w:rPr>
                        <w:t>li</w:t>
                      </w:r>
                      <w:r>
                        <w:rPr>
                          <w:b/>
                          <w:bCs/>
                          <w:spacing w:val="1"/>
                          <w:w w:val="103"/>
                          <w:sz w:val="19"/>
                          <w:szCs w:val="19"/>
                        </w:rPr>
                        <w:t>cat</w:t>
                      </w:r>
                      <w:r>
                        <w:rPr>
                          <w:b/>
                          <w:bCs/>
                          <w:w w:val="103"/>
                          <w:sz w:val="19"/>
                          <w:szCs w:val="19"/>
                        </w:rPr>
                        <w:t>i</w:t>
                      </w:r>
                      <w:r>
                        <w:rPr>
                          <w:b/>
                          <w:bCs/>
                          <w:spacing w:val="1"/>
                          <w:w w:val="103"/>
                          <w:sz w:val="19"/>
                          <w:szCs w:val="19"/>
                        </w:rPr>
                        <w:t>on</w:t>
                      </w:r>
                      <w:r>
                        <w:rPr>
                          <w:b/>
                          <w:bCs/>
                          <w:w w:val="103"/>
                          <w:sz w:val="19"/>
                          <w:szCs w:val="19"/>
                        </w:rPr>
                        <w:t>s</w:t>
                      </w:r>
                      <w:r>
                        <w:rPr>
                          <w:b/>
                          <w:bCs/>
                          <w:spacing w:val="3"/>
                          <w:sz w:val="19"/>
                          <w:szCs w:val="19"/>
                        </w:rPr>
                        <w:t xml:space="preserve"> </w:t>
                      </w:r>
                      <w:r>
                        <w:rPr>
                          <w:b/>
                          <w:bCs/>
                          <w:spacing w:val="1"/>
                          <w:w w:val="103"/>
                          <w:sz w:val="19"/>
                          <w:szCs w:val="19"/>
                        </w:rPr>
                        <w:t>d</w:t>
                      </w:r>
                      <w:r>
                        <w:rPr>
                          <w:b/>
                          <w:bCs/>
                          <w:w w:val="103"/>
                          <w:sz w:val="19"/>
                          <w:szCs w:val="19"/>
                        </w:rPr>
                        <w:t>i</w:t>
                      </w:r>
                      <w:r>
                        <w:rPr>
                          <w:b/>
                          <w:bCs/>
                          <w:spacing w:val="1"/>
                          <w:w w:val="103"/>
                          <w:sz w:val="19"/>
                          <w:szCs w:val="19"/>
                        </w:rPr>
                        <w:t>rect</w:t>
                      </w:r>
                      <w:r>
                        <w:rPr>
                          <w:b/>
                          <w:bCs/>
                          <w:w w:val="103"/>
                          <w:sz w:val="19"/>
                          <w:szCs w:val="19"/>
                        </w:rPr>
                        <w:t>ly</w:t>
                      </w:r>
                      <w:r>
                        <w:rPr>
                          <w:b/>
                          <w:bCs/>
                          <w:spacing w:val="3"/>
                          <w:sz w:val="19"/>
                          <w:szCs w:val="19"/>
                        </w:rPr>
                        <w:t xml:space="preserve"> </w:t>
                      </w:r>
                      <w:r>
                        <w:rPr>
                          <w:b/>
                          <w:bCs/>
                          <w:spacing w:val="1"/>
                          <w:w w:val="103"/>
                          <w:sz w:val="19"/>
                          <w:szCs w:val="19"/>
                        </w:rPr>
                        <w:t>t</w:t>
                      </w:r>
                      <w:r>
                        <w:rPr>
                          <w:b/>
                          <w:bCs/>
                          <w:w w:val="103"/>
                          <w:sz w:val="19"/>
                          <w:szCs w:val="19"/>
                        </w:rPr>
                        <w:t>o</w:t>
                      </w:r>
                      <w:r>
                        <w:rPr>
                          <w:b/>
                          <w:bCs/>
                          <w:spacing w:val="3"/>
                          <w:sz w:val="19"/>
                          <w:szCs w:val="19"/>
                        </w:rPr>
                        <w:t xml:space="preserve"> </w:t>
                      </w:r>
                      <w:r>
                        <w:rPr>
                          <w:b/>
                          <w:bCs/>
                          <w:spacing w:val="1"/>
                          <w:w w:val="103"/>
                          <w:sz w:val="19"/>
                          <w:szCs w:val="19"/>
                        </w:rPr>
                        <w:t>th</w:t>
                      </w:r>
                      <w:r>
                        <w:rPr>
                          <w:b/>
                          <w:bCs/>
                          <w:w w:val="103"/>
                          <w:sz w:val="19"/>
                          <w:szCs w:val="19"/>
                        </w:rPr>
                        <w:t>e</w:t>
                      </w:r>
                      <w:r>
                        <w:rPr>
                          <w:b/>
                          <w:bCs/>
                          <w:spacing w:val="3"/>
                          <w:sz w:val="19"/>
                          <w:szCs w:val="19"/>
                        </w:rPr>
                        <w:t xml:space="preserve"> </w:t>
                      </w:r>
                      <w:r>
                        <w:rPr>
                          <w:b/>
                          <w:bCs/>
                          <w:spacing w:val="1"/>
                          <w:w w:val="103"/>
                          <w:sz w:val="19"/>
                          <w:szCs w:val="19"/>
                        </w:rPr>
                        <w:t>Centr</w:t>
                      </w:r>
                      <w:r>
                        <w:rPr>
                          <w:b/>
                          <w:bCs/>
                          <w:w w:val="103"/>
                          <w:sz w:val="19"/>
                          <w:szCs w:val="19"/>
                        </w:rPr>
                        <w:t>e</w:t>
                      </w:r>
                      <w:r>
                        <w:rPr>
                          <w:b/>
                          <w:bCs/>
                          <w:spacing w:val="3"/>
                          <w:sz w:val="19"/>
                          <w:szCs w:val="19"/>
                        </w:rPr>
                        <w:t xml:space="preserve"> </w:t>
                      </w:r>
                      <w:r>
                        <w:rPr>
                          <w:b/>
                          <w:bCs/>
                          <w:spacing w:val="1"/>
                          <w:w w:val="103"/>
                          <w:sz w:val="19"/>
                          <w:szCs w:val="19"/>
                        </w:rPr>
                        <w:t>fo</w:t>
                      </w:r>
                      <w:r>
                        <w:rPr>
                          <w:b/>
                          <w:bCs/>
                          <w:w w:val="103"/>
                          <w:sz w:val="19"/>
                          <w:szCs w:val="19"/>
                        </w:rPr>
                        <w:t>r</w:t>
                      </w:r>
                      <w:r>
                        <w:rPr>
                          <w:b/>
                          <w:bCs/>
                          <w:spacing w:val="3"/>
                          <w:sz w:val="19"/>
                          <w:szCs w:val="19"/>
                        </w:rPr>
                        <w:t xml:space="preserve"> </w:t>
                      </w:r>
                      <w:r>
                        <w:rPr>
                          <w:b/>
                          <w:bCs/>
                          <w:spacing w:val="1"/>
                          <w:w w:val="103"/>
                          <w:sz w:val="19"/>
                          <w:szCs w:val="19"/>
                        </w:rPr>
                        <w:t>Execut</w:t>
                      </w:r>
                      <w:r>
                        <w:rPr>
                          <w:b/>
                          <w:bCs/>
                          <w:w w:val="103"/>
                          <w:sz w:val="19"/>
                          <w:szCs w:val="19"/>
                        </w:rPr>
                        <w:t>i</w:t>
                      </w:r>
                      <w:r>
                        <w:rPr>
                          <w:b/>
                          <w:bCs/>
                          <w:spacing w:val="1"/>
                          <w:w w:val="103"/>
                          <w:sz w:val="19"/>
                          <w:szCs w:val="19"/>
                        </w:rPr>
                        <w:t>v</w:t>
                      </w:r>
                      <w:r>
                        <w:rPr>
                          <w:b/>
                          <w:bCs/>
                          <w:w w:val="103"/>
                          <w:sz w:val="19"/>
                          <w:szCs w:val="19"/>
                        </w:rPr>
                        <w:t>e</w:t>
                      </w:r>
                      <w:r>
                        <w:rPr>
                          <w:b/>
                          <w:bCs/>
                          <w:spacing w:val="3"/>
                          <w:sz w:val="19"/>
                          <w:szCs w:val="19"/>
                        </w:rPr>
                        <w:t xml:space="preserve"> </w:t>
                      </w:r>
                      <w:r>
                        <w:rPr>
                          <w:b/>
                          <w:bCs/>
                          <w:spacing w:val="1"/>
                          <w:w w:val="103"/>
                          <w:sz w:val="19"/>
                          <w:szCs w:val="19"/>
                        </w:rPr>
                        <w:t>an</w:t>
                      </w:r>
                      <w:r>
                        <w:rPr>
                          <w:b/>
                          <w:bCs/>
                          <w:w w:val="103"/>
                          <w:sz w:val="19"/>
                          <w:szCs w:val="19"/>
                        </w:rPr>
                        <w:t>d</w:t>
                      </w:r>
                      <w:r>
                        <w:rPr>
                          <w:b/>
                          <w:bCs/>
                          <w:spacing w:val="3"/>
                          <w:sz w:val="19"/>
                          <w:szCs w:val="19"/>
                        </w:rPr>
                        <w:t xml:space="preserve"> </w:t>
                      </w:r>
                      <w:r>
                        <w:rPr>
                          <w:b/>
                          <w:bCs/>
                          <w:spacing w:val="1"/>
                          <w:w w:val="103"/>
                          <w:sz w:val="19"/>
                          <w:szCs w:val="19"/>
                        </w:rPr>
                        <w:t>Profess</w:t>
                      </w:r>
                      <w:r>
                        <w:rPr>
                          <w:b/>
                          <w:bCs/>
                          <w:w w:val="103"/>
                          <w:sz w:val="19"/>
                          <w:szCs w:val="19"/>
                        </w:rPr>
                        <w:t>i</w:t>
                      </w:r>
                      <w:r>
                        <w:rPr>
                          <w:b/>
                          <w:bCs/>
                          <w:spacing w:val="1"/>
                          <w:w w:val="103"/>
                          <w:sz w:val="19"/>
                          <w:szCs w:val="19"/>
                        </w:rPr>
                        <w:t>ona</w:t>
                      </w:r>
                      <w:r>
                        <w:rPr>
                          <w:b/>
                          <w:bCs/>
                          <w:w w:val="103"/>
                          <w:sz w:val="19"/>
                          <w:szCs w:val="19"/>
                        </w:rPr>
                        <w:t>l</w:t>
                      </w:r>
                      <w:r>
                        <w:rPr>
                          <w:b/>
                          <w:bCs/>
                          <w:spacing w:val="3"/>
                          <w:sz w:val="19"/>
                          <w:szCs w:val="19"/>
                        </w:rPr>
                        <w:t xml:space="preserve"> </w:t>
                      </w:r>
                      <w:r>
                        <w:rPr>
                          <w:b/>
                          <w:bCs/>
                          <w:spacing w:val="1"/>
                          <w:w w:val="103"/>
                          <w:sz w:val="19"/>
                          <w:szCs w:val="19"/>
                        </w:rPr>
                        <w:t>Educat</w:t>
                      </w:r>
                      <w:r>
                        <w:rPr>
                          <w:b/>
                          <w:bCs/>
                          <w:w w:val="103"/>
                          <w:sz w:val="19"/>
                          <w:szCs w:val="19"/>
                        </w:rPr>
                        <w:t>i</w:t>
                      </w:r>
                      <w:r>
                        <w:rPr>
                          <w:b/>
                          <w:bCs/>
                          <w:spacing w:val="1"/>
                          <w:w w:val="103"/>
                          <w:sz w:val="19"/>
                          <w:szCs w:val="19"/>
                        </w:rPr>
                        <w:t>o</w:t>
                      </w:r>
                      <w:r>
                        <w:rPr>
                          <w:b/>
                          <w:bCs/>
                          <w:w w:val="103"/>
                          <w:sz w:val="19"/>
                          <w:szCs w:val="19"/>
                        </w:rPr>
                        <w:t xml:space="preserve">n </w:t>
                      </w:r>
                      <w:r>
                        <w:rPr>
                          <w:b/>
                          <w:bCs/>
                          <w:spacing w:val="1"/>
                          <w:w w:val="103"/>
                          <w:sz w:val="19"/>
                          <w:szCs w:val="19"/>
                        </w:rPr>
                        <w:t>on</w:t>
                      </w:r>
                      <w:r>
                        <w:rPr>
                          <w:b/>
                          <w:bCs/>
                          <w:w w:val="103"/>
                          <w:sz w:val="19"/>
                          <w:szCs w:val="19"/>
                        </w:rPr>
                        <w:t>li</w:t>
                      </w:r>
                      <w:r>
                        <w:rPr>
                          <w:b/>
                          <w:bCs/>
                          <w:spacing w:val="1"/>
                          <w:w w:val="103"/>
                          <w:sz w:val="19"/>
                          <w:szCs w:val="19"/>
                        </w:rPr>
                        <w:t>n</w:t>
                      </w:r>
                      <w:r>
                        <w:rPr>
                          <w:b/>
                          <w:bCs/>
                          <w:w w:val="103"/>
                          <w:sz w:val="19"/>
                          <w:szCs w:val="19"/>
                        </w:rPr>
                        <w:t>e</w:t>
                      </w:r>
                      <w:r>
                        <w:rPr>
                          <w:b/>
                          <w:bCs/>
                          <w:spacing w:val="3"/>
                          <w:sz w:val="19"/>
                          <w:szCs w:val="19"/>
                        </w:rPr>
                        <w:t xml:space="preserve"> </w:t>
                      </w:r>
                      <w:r>
                        <w:rPr>
                          <w:b/>
                          <w:bCs/>
                          <w:spacing w:val="1"/>
                          <w:w w:val="103"/>
                          <w:sz w:val="19"/>
                          <w:szCs w:val="19"/>
                        </w:rPr>
                        <w:t>at</w:t>
                      </w:r>
                      <w:r>
                        <w:rPr>
                          <w:b/>
                          <w:bCs/>
                          <w:w w:val="103"/>
                          <w:sz w:val="19"/>
                          <w:szCs w:val="19"/>
                        </w:rPr>
                        <w:t>:</w:t>
                      </w:r>
                      <w:r>
                        <w:rPr>
                          <w:b/>
                          <w:bCs/>
                          <w:spacing w:val="4"/>
                          <w:sz w:val="19"/>
                          <w:szCs w:val="19"/>
                        </w:rPr>
                        <w:t xml:space="preserve"> </w:t>
                      </w:r>
                      <w:r>
                        <w:rPr>
                          <w:rFonts w:ascii="Times New Roman" w:hAnsi="Times New Roman" w:cs="Times New Roman"/>
                          <w:color w:val="0000FF"/>
                          <w:spacing w:val="-5"/>
                          <w:w w:val="103"/>
                          <w:sz w:val="19"/>
                          <w:szCs w:val="19"/>
                          <w:u w:val="single" w:color="000000"/>
                        </w:rPr>
                        <w:t xml:space="preserve"> </w:t>
                      </w:r>
                      <w:hyperlink r:id="rId13" w:history="1">
                        <w:r>
                          <w:rPr>
                            <w:b/>
                            <w:bCs/>
                            <w:color w:val="0000FF"/>
                            <w:spacing w:val="2"/>
                            <w:w w:val="103"/>
                            <w:sz w:val="19"/>
                            <w:szCs w:val="19"/>
                            <w:u w:val="single" w:color="000000"/>
                          </w:rPr>
                          <w:t>www</w:t>
                        </w:r>
                        <w:r>
                          <w:rPr>
                            <w:b/>
                            <w:bCs/>
                            <w:color w:val="0000FF"/>
                            <w:w w:val="103"/>
                            <w:sz w:val="19"/>
                            <w:szCs w:val="19"/>
                            <w:u w:val="single" w:color="000000"/>
                          </w:rPr>
                          <w:t>.</w:t>
                        </w:r>
                        <w:r>
                          <w:rPr>
                            <w:b/>
                            <w:bCs/>
                            <w:color w:val="0000FF"/>
                            <w:spacing w:val="1"/>
                            <w:w w:val="103"/>
                            <w:sz w:val="19"/>
                            <w:szCs w:val="19"/>
                            <w:u w:val="single" w:color="000000"/>
                          </w:rPr>
                          <w:t>u</w:t>
                        </w:r>
                        <w:r>
                          <w:rPr>
                            <w:b/>
                            <w:bCs/>
                            <w:color w:val="0000FF"/>
                            <w:spacing w:val="2"/>
                            <w:w w:val="103"/>
                            <w:sz w:val="19"/>
                            <w:szCs w:val="19"/>
                            <w:u w:val="single" w:color="000000"/>
                          </w:rPr>
                          <w:t>w</w:t>
                        </w:r>
                        <w:r>
                          <w:rPr>
                            <w:b/>
                            <w:bCs/>
                            <w:color w:val="0000FF"/>
                            <w:w w:val="103"/>
                            <w:sz w:val="19"/>
                            <w:szCs w:val="19"/>
                            <w:u w:val="single" w:color="000000"/>
                          </w:rPr>
                          <w:t>i</w:t>
                        </w:r>
                        <w:r>
                          <w:rPr>
                            <w:b/>
                            <w:bCs/>
                            <w:color w:val="0000FF"/>
                            <w:spacing w:val="1"/>
                            <w:w w:val="103"/>
                            <w:sz w:val="19"/>
                            <w:szCs w:val="19"/>
                            <w:u w:val="single" w:color="000000"/>
                          </w:rPr>
                          <w:t>ndsor</w:t>
                        </w:r>
                        <w:r>
                          <w:rPr>
                            <w:b/>
                            <w:bCs/>
                            <w:color w:val="0000FF"/>
                            <w:w w:val="103"/>
                            <w:sz w:val="19"/>
                            <w:szCs w:val="19"/>
                            <w:u w:val="single" w:color="000000"/>
                          </w:rPr>
                          <w:t>.</w:t>
                        </w:r>
                        <w:r>
                          <w:rPr>
                            <w:b/>
                            <w:bCs/>
                            <w:color w:val="0000FF"/>
                            <w:spacing w:val="1"/>
                            <w:w w:val="103"/>
                            <w:sz w:val="19"/>
                            <w:szCs w:val="19"/>
                            <w:u w:val="single" w:color="000000"/>
                          </w:rPr>
                          <w:t>ca/cep</w:t>
                        </w:r>
                        <w:r>
                          <w:rPr>
                            <w:b/>
                            <w:bCs/>
                            <w:color w:val="0000FF"/>
                            <w:w w:val="103"/>
                            <w:sz w:val="19"/>
                            <w:szCs w:val="19"/>
                            <w:u w:val="single" w:color="000000"/>
                          </w:rPr>
                          <w:t>e</w:t>
                        </w:r>
                      </w:hyperlink>
                      <w:r>
                        <w:rPr>
                          <w:rFonts w:ascii="Times New Roman" w:hAnsi="Times New Roman" w:cs="Times New Roman"/>
                          <w:color w:val="0000FF"/>
                          <w:spacing w:val="-5"/>
                          <w:w w:val="103"/>
                          <w:sz w:val="19"/>
                          <w:szCs w:val="19"/>
                        </w:rPr>
                        <w:t xml:space="preserve">  </w:t>
                      </w:r>
                      <w:r w:rsidRPr="00A97D02">
                        <w:rPr>
                          <w:rFonts w:ascii="Times New Roman" w:hAnsi="Times New Roman" w:cs="Times New Roman"/>
                          <w:spacing w:val="-5"/>
                          <w:w w:val="103"/>
                          <w:sz w:val="19"/>
                          <w:szCs w:val="19"/>
                        </w:rPr>
                        <w:sym w:font="Wingdings" w:char="F0D8"/>
                      </w:r>
                      <w:r>
                        <w:rPr>
                          <w:rFonts w:ascii="Times New Roman" w:hAnsi="Times New Roman" w:cs="Times New Roman"/>
                          <w:color w:val="0000FF"/>
                          <w:spacing w:val="-5"/>
                          <w:w w:val="103"/>
                          <w:sz w:val="19"/>
                          <w:szCs w:val="19"/>
                        </w:rPr>
                        <w:t xml:space="preserve"> </w:t>
                      </w:r>
                      <w:r>
                        <w:rPr>
                          <w:b/>
                          <w:bCs/>
                          <w:w w:val="103"/>
                          <w:sz w:val="19"/>
                          <w:szCs w:val="19"/>
                        </w:rPr>
                        <w:t>Click on Instructor Recruitment</w:t>
                      </w:r>
                    </w:p>
                    <w:p w14:paraId="1911D669" w14:textId="77777777" w:rsidR="00950482" w:rsidRDefault="00950482">
                      <w:pPr>
                        <w:pStyle w:val="BodyText"/>
                        <w:kinsoku w:val="0"/>
                        <w:overflowPunct w:val="0"/>
                        <w:spacing w:line="252" w:lineRule="auto"/>
                        <w:ind w:left="2454" w:right="479" w:hanging="1974"/>
                        <w:rPr>
                          <w:color w:val="000000"/>
                          <w:sz w:val="21"/>
                          <w:szCs w:val="21"/>
                        </w:rPr>
                      </w:pPr>
                    </w:p>
                  </w:txbxContent>
                </v:textbox>
                <w10:anchorlock/>
              </v:shape>
            </w:pict>
          </mc:Fallback>
        </mc:AlternateContent>
      </w:r>
    </w:p>
    <w:p w14:paraId="0BD583F4" w14:textId="77777777" w:rsidR="00BE5239" w:rsidRPr="007D57D5" w:rsidRDefault="00BE5239" w:rsidP="00132BC5">
      <w:pPr>
        <w:pStyle w:val="BodyText"/>
        <w:kinsoku w:val="0"/>
        <w:overflowPunct w:val="0"/>
        <w:ind w:left="109"/>
        <w:rPr>
          <w:rFonts w:asciiTheme="minorHAnsi" w:hAnsiTheme="minorHAnsi" w:cstheme="minorHAnsi"/>
          <w:position w:val="-22"/>
          <w:sz w:val="22"/>
          <w:szCs w:val="22"/>
        </w:rPr>
        <w:sectPr w:rsidR="00BE5239" w:rsidRPr="007D57D5">
          <w:type w:val="continuous"/>
          <w:pgSz w:w="12240" w:h="15840"/>
          <w:pgMar w:top="620" w:right="1220" w:bottom="280" w:left="1220" w:header="720" w:footer="720" w:gutter="0"/>
          <w:cols w:space="720"/>
          <w:noEndnote/>
        </w:sectPr>
      </w:pPr>
    </w:p>
    <w:p w14:paraId="5AA34171" w14:textId="1DE7AF25" w:rsidR="00BE5239" w:rsidRPr="005776B9" w:rsidRDefault="005776B9" w:rsidP="005776B9">
      <w:pPr>
        <w:pStyle w:val="BodyText"/>
        <w:kinsoku w:val="0"/>
        <w:overflowPunct w:val="0"/>
        <w:ind w:left="0"/>
        <w:rPr>
          <w:rFonts w:asciiTheme="minorHAnsi" w:hAnsiTheme="minorHAnsi"/>
          <w:w w:val="105"/>
          <w:sz w:val="22"/>
          <w:szCs w:val="22"/>
        </w:rPr>
      </w:pPr>
      <w:r>
        <w:rPr>
          <w:rFonts w:asciiTheme="minorHAnsi" w:hAnsiTheme="minorHAnsi"/>
          <w:b/>
          <w:bCs/>
          <w:w w:val="105"/>
          <w:sz w:val="22"/>
          <w:szCs w:val="22"/>
        </w:rPr>
        <w:lastRenderedPageBreak/>
        <w:t xml:space="preserve">  </w:t>
      </w:r>
      <w:r w:rsidR="00BE5239" w:rsidRPr="004D3BA1">
        <w:rPr>
          <w:rFonts w:asciiTheme="minorHAnsi" w:hAnsiTheme="minorHAnsi"/>
          <w:b/>
          <w:bCs/>
          <w:w w:val="105"/>
          <w:sz w:val="22"/>
          <w:szCs w:val="22"/>
        </w:rPr>
        <w:t xml:space="preserve">Schedule 1: </w:t>
      </w:r>
      <w:r w:rsidR="00BE5239" w:rsidRPr="004D3BA1">
        <w:rPr>
          <w:rFonts w:asciiTheme="minorHAnsi" w:hAnsiTheme="minorHAnsi"/>
          <w:w w:val="105"/>
          <w:sz w:val="22"/>
          <w:szCs w:val="22"/>
        </w:rPr>
        <w:t>Listing of available courses</w:t>
      </w:r>
      <w:r w:rsidR="00A40D5F" w:rsidRPr="004D3BA1">
        <w:rPr>
          <w:rFonts w:asciiTheme="minorHAnsi" w:hAnsiTheme="minorHAnsi"/>
          <w:w w:val="105"/>
          <w:sz w:val="22"/>
          <w:szCs w:val="22"/>
        </w:rPr>
        <w:t>, including number of expected section</w:t>
      </w:r>
      <w:r>
        <w:rPr>
          <w:rFonts w:asciiTheme="minorHAnsi" w:hAnsiTheme="minorHAnsi"/>
          <w:w w:val="105"/>
          <w:sz w:val="22"/>
          <w:szCs w:val="22"/>
        </w:rPr>
        <w:t xml:space="preserve">s in </w:t>
      </w:r>
      <w:r w:rsidR="00B02E20">
        <w:rPr>
          <w:rFonts w:asciiTheme="minorHAnsi" w:hAnsiTheme="minorHAnsi"/>
          <w:w w:val="105"/>
          <w:sz w:val="22"/>
          <w:szCs w:val="22"/>
        </w:rPr>
        <w:t>Fall</w:t>
      </w:r>
      <w:r w:rsidR="006C4BC8">
        <w:rPr>
          <w:rFonts w:asciiTheme="minorHAnsi" w:hAnsiTheme="minorHAnsi"/>
          <w:w w:val="105"/>
          <w:sz w:val="22"/>
          <w:szCs w:val="22"/>
        </w:rPr>
        <w:t xml:space="preserve"> 2022</w:t>
      </w:r>
    </w:p>
    <w:tbl>
      <w:tblPr>
        <w:tblW w:w="8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9"/>
        <w:gridCol w:w="911"/>
      </w:tblGrid>
      <w:tr w:rsidR="00A70EEB" w:rsidRPr="00E92925" w14:paraId="3B2A4D7E" w14:textId="77777777" w:rsidTr="00A70EEB">
        <w:trPr>
          <w:trHeight w:val="300"/>
        </w:trPr>
        <w:tc>
          <w:tcPr>
            <w:tcW w:w="7219" w:type="dxa"/>
            <w:shd w:val="clear" w:color="auto" w:fill="595959" w:themeFill="text1" w:themeFillTint="A6"/>
            <w:noWrap/>
            <w:vAlign w:val="center"/>
          </w:tcPr>
          <w:p w14:paraId="19C7EED4" w14:textId="77777777" w:rsidR="00A70EEB" w:rsidRPr="00A723D8" w:rsidRDefault="00A70EEB" w:rsidP="00132BC5">
            <w:pPr>
              <w:widowControl/>
              <w:autoSpaceDE/>
              <w:autoSpaceDN/>
              <w:adjustRightInd/>
              <w:rPr>
                <w:rFonts w:asciiTheme="minorHAnsi" w:eastAsia="Times New Roman" w:hAnsiTheme="minorHAnsi" w:cstheme="minorHAnsi"/>
                <w:color w:val="FFFFFF" w:themeColor="background1"/>
                <w:sz w:val="22"/>
                <w:szCs w:val="22"/>
                <w:lang w:val="en-US"/>
              </w:rPr>
            </w:pPr>
            <w:r w:rsidRPr="00A723D8">
              <w:rPr>
                <w:rFonts w:asciiTheme="minorHAnsi" w:eastAsia="Times New Roman" w:hAnsiTheme="minorHAnsi" w:cstheme="minorHAnsi"/>
                <w:color w:val="FFFFFF" w:themeColor="background1"/>
                <w:sz w:val="22"/>
                <w:szCs w:val="22"/>
                <w:lang w:val="en-US"/>
              </w:rPr>
              <w:t>Course</w:t>
            </w:r>
          </w:p>
        </w:tc>
        <w:tc>
          <w:tcPr>
            <w:tcW w:w="911" w:type="dxa"/>
            <w:shd w:val="clear" w:color="auto" w:fill="595959" w:themeFill="text1" w:themeFillTint="A6"/>
            <w:vAlign w:val="center"/>
          </w:tcPr>
          <w:p w14:paraId="527CCEB9" w14:textId="0A53F3F4" w:rsidR="00A70EEB" w:rsidRPr="00A723D8" w:rsidRDefault="00B02E20" w:rsidP="00A96951">
            <w:pPr>
              <w:widowControl/>
              <w:autoSpaceDE/>
              <w:autoSpaceDN/>
              <w:adjustRightInd/>
              <w:jc w:val="center"/>
              <w:rPr>
                <w:rFonts w:asciiTheme="minorHAnsi" w:eastAsia="Times New Roman" w:hAnsiTheme="minorHAnsi" w:cstheme="minorHAnsi"/>
                <w:color w:val="FFFFFF" w:themeColor="background1"/>
                <w:sz w:val="22"/>
                <w:szCs w:val="22"/>
                <w:lang w:val="en-US"/>
              </w:rPr>
            </w:pPr>
            <w:r>
              <w:rPr>
                <w:rFonts w:asciiTheme="minorHAnsi" w:eastAsia="Times New Roman" w:hAnsiTheme="minorHAnsi" w:cstheme="minorHAnsi"/>
                <w:color w:val="FFFFFF" w:themeColor="background1"/>
                <w:sz w:val="22"/>
                <w:szCs w:val="22"/>
                <w:lang w:val="en-US"/>
              </w:rPr>
              <w:t>Fall</w:t>
            </w:r>
            <w:r w:rsidR="006C4BC8">
              <w:rPr>
                <w:rFonts w:asciiTheme="minorHAnsi" w:eastAsia="Times New Roman" w:hAnsiTheme="minorHAnsi" w:cstheme="minorHAnsi"/>
                <w:color w:val="FFFFFF" w:themeColor="background1"/>
                <w:sz w:val="22"/>
                <w:szCs w:val="22"/>
                <w:lang w:val="en-US"/>
              </w:rPr>
              <w:t xml:space="preserve"> 2022</w:t>
            </w:r>
          </w:p>
        </w:tc>
      </w:tr>
      <w:tr w:rsidR="00A70EEB" w:rsidRPr="00DA0EC2" w14:paraId="2078EC10" w14:textId="77777777" w:rsidTr="00A70EEB">
        <w:trPr>
          <w:trHeight w:val="300"/>
        </w:trPr>
        <w:tc>
          <w:tcPr>
            <w:tcW w:w="7219" w:type="dxa"/>
            <w:shd w:val="clear" w:color="auto" w:fill="auto"/>
            <w:noWrap/>
            <w:vAlign w:val="center"/>
            <w:hideMark/>
          </w:tcPr>
          <w:p w14:paraId="1BF554BB" w14:textId="6B08BF71" w:rsidR="00A70EEB" w:rsidRPr="00DA0EC2" w:rsidRDefault="00A70EEB" w:rsidP="00132BC5">
            <w:pPr>
              <w:widowControl/>
              <w:autoSpaceDE/>
              <w:autoSpaceDN/>
              <w:adjustRightInd/>
              <w:rPr>
                <w:rFonts w:asciiTheme="minorHAnsi" w:eastAsia="Times New Roman" w:hAnsiTheme="minorHAnsi" w:cstheme="minorHAnsi"/>
                <w:color w:val="000000"/>
                <w:sz w:val="22"/>
                <w:szCs w:val="22"/>
              </w:rPr>
            </w:pPr>
            <w:r w:rsidRPr="00DA0EC2">
              <w:rPr>
                <w:rFonts w:asciiTheme="minorHAnsi" w:eastAsia="Times New Roman" w:hAnsiTheme="minorHAnsi" w:cstheme="minorHAnsi"/>
                <w:color w:val="000000"/>
                <w:sz w:val="22"/>
                <w:szCs w:val="22"/>
                <w:lang w:val="en-US"/>
              </w:rPr>
              <w:t>BSMM-8000A Business Communications Part 1</w:t>
            </w:r>
          </w:p>
        </w:tc>
        <w:tc>
          <w:tcPr>
            <w:tcW w:w="911" w:type="dxa"/>
            <w:vAlign w:val="center"/>
          </w:tcPr>
          <w:p w14:paraId="3539E51A" w14:textId="30FF5BD4" w:rsidR="00A70EEB" w:rsidRPr="00DA0EC2" w:rsidRDefault="009816AA" w:rsidP="00132BC5">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3</w:t>
            </w:r>
          </w:p>
        </w:tc>
      </w:tr>
      <w:tr w:rsidR="00A70EEB" w:rsidRPr="00DA0EC2" w14:paraId="02551AC1" w14:textId="77777777" w:rsidTr="00A70EEB">
        <w:trPr>
          <w:trHeight w:val="300"/>
        </w:trPr>
        <w:tc>
          <w:tcPr>
            <w:tcW w:w="7219" w:type="dxa"/>
            <w:shd w:val="clear" w:color="auto" w:fill="auto"/>
            <w:noWrap/>
            <w:vAlign w:val="center"/>
            <w:hideMark/>
          </w:tcPr>
          <w:p w14:paraId="3C157A9D" w14:textId="0B3DE5C4" w:rsidR="00A70EEB" w:rsidRPr="00DA0EC2" w:rsidRDefault="00A70EEB" w:rsidP="00132BC5">
            <w:pPr>
              <w:widowControl/>
              <w:autoSpaceDE/>
              <w:autoSpaceDN/>
              <w:adjustRightInd/>
              <w:rPr>
                <w:rFonts w:asciiTheme="minorHAnsi" w:eastAsia="Times New Roman" w:hAnsiTheme="minorHAnsi" w:cstheme="minorHAnsi"/>
                <w:color w:val="000000"/>
                <w:sz w:val="22"/>
                <w:szCs w:val="22"/>
              </w:rPr>
            </w:pPr>
            <w:r w:rsidRPr="00DA0EC2">
              <w:rPr>
                <w:rFonts w:asciiTheme="minorHAnsi" w:eastAsia="Times New Roman" w:hAnsiTheme="minorHAnsi" w:cstheme="minorHAnsi"/>
                <w:color w:val="000000"/>
                <w:sz w:val="22"/>
                <w:szCs w:val="22"/>
              </w:rPr>
              <w:t>BSMM-8000B Business Communications Part 2</w:t>
            </w:r>
          </w:p>
        </w:tc>
        <w:tc>
          <w:tcPr>
            <w:tcW w:w="911" w:type="dxa"/>
            <w:vAlign w:val="center"/>
          </w:tcPr>
          <w:p w14:paraId="27E435C7" w14:textId="5D69DE96" w:rsidR="00A70EEB" w:rsidRPr="00DA0EC2" w:rsidRDefault="006C4BC8" w:rsidP="00132BC5">
            <w:pPr>
              <w:widowControl/>
              <w:autoSpaceDE/>
              <w:autoSpaceDN/>
              <w:adjustRightInd/>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3</w:t>
            </w:r>
          </w:p>
        </w:tc>
      </w:tr>
      <w:tr w:rsidR="00A70EEB" w:rsidRPr="00DA0EC2" w14:paraId="135E7C3C" w14:textId="77777777" w:rsidTr="00A70EEB">
        <w:trPr>
          <w:trHeight w:val="300"/>
        </w:trPr>
        <w:tc>
          <w:tcPr>
            <w:tcW w:w="7219" w:type="dxa"/>
            <w:shd w:val="clear" w:color="auto" w:fill="auto"/>
            <w:noWrap/>
            <w:vAlign w:val="center"/>
            <w:hideMark/>
          </w:tcPr>
          <w:p w14:paraId="41EE1412" w14:textId="4CB2E153" w:rsidR="00A70EEB" w:rsidRPr="00DA0EC2" w:rsidRDefault="00A70EEB" w:rsidP="00171C9F">
            <w:pPr>
              <w:widowControl/>
              <w:autoSpaceDE/>
              <w:autoSpaceDN/>
              <w:adjustRightInd/>
              <w:rPr>
                <w:rFonts w:asciiTheme="minorHAnsi" w:eastAsia="Times New Roman" w:hAnsiTheme="minorHAnsi" w:cstheme="minorHAnsi"/>
                <w:color w:val="000000"/>
                <w:sz w:val="22"/>
                <w:szCs w:val="22"/>
              </w:rPr>
            </w:pPr>
            <w:r w:rsidRPr="00DA0EC2">
              <w:rPr>
                <w:rFonts w:asciiTheme="minorHAnsi" w:eastAsia="Times New Roman" w:hAnsiTheme="minorHAnsi" w:cstheme="minorHAnsi"/>
                <w:color w:val="000000"/>
                <w:sz w:val="22"/>
                <w:szCs w:val="22"/>
                <w:lang w:val="en-US"/>
              </w:rPr>
              <w:t xml:space="preserve">BSMM-8110 Accounting Concepts and Techniques </w:t>
            </w:r>
          </w:p>
        </w:tc>
        <w:tc>
          <w:tcPr>
            <w:tcW w:w="911" w:type="dxa"/>
            <w:vAlign w:val="center"/>
          </w:tcPr>
          <w:p w14:paraId="2BF97EE6" w14:textId="46E9DA01" w:rsidR="00A70EEB" w:rsidRPr="00DA0EC2" w:rsidRDefault="00874C59" w:rsidP="00132BC5">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3</w:t>
            </w:r>
          </w:p>
        </w:tc>
      </w:tr>
      <w:tr w:rsidR="009816AA" w:rsidRPr="00DA0EC2" w14:paraId="194F397D" w14:textId="77777777" w:rsidTr="00A70EEB">
        <w:trPr>
          <w:trHeight w:val="300"/>
        </w:trPr>
        <w:tc>
          <w:tcPr>
            <w:tcW w:w="7219" w:type="dxa"/>
            <w:shd w:val="clear" w:color="auto" w:fill="auto"/>
            <w:noWrap/>
            <w:vAlign w:val="center"/>
            <w:hideMark/>
          </w:tcPr>
          <w:p w14:paraId="23C2CE28" w14:textId="4B67BB15" w:rsidR="009816AA" w:rsidRPr="00DA0EC2" w:rsidRDefault="009816AA" w:rsidP="009816AA">
            <w:pPr>
              <w:widowControl/>
              <w:autoSpaceDE/>
              <w:autoSpaceDN/>
              <w:adjustRightInd/>
              <w:rPr>
                <w:rFonts w:asciiTheme="minorHAnsi" w:hAnsiTheme="minorHAnsi" w:cstheme="minorHAnsi"/>
                <w:sz w:val="22"/>
                <w:szCs w:val="22"/>
              </w:rPr>
            </w:pPr>
            <w:r w:rsidRPr="00DA0EC2">
              <w:rPr>
                <w:rFonts w:asciiTheme="minorHAnsi" w:hAnsiTheme="minorHAnsi" w:cstheme="minorHAnsi"/>
                <w:sz w:val="22"/>
                <w:szCs w:val="22"/>
              </w:rPr>
              <w:t>BSMM-8120</w:t>
            </w:r>
            <w:r w:rsidRPr="00DA0EC2">
              <w:rPr>
                <w:rFonts w:asciiTheme="minorHAnsi" w:eastAsia="Times New Roman" w:hAnsiTheme="minorHAnsi" w:cstheme="minorHAnsi"/>
                <w:color w:val="000000"/>
                <w:sz w:val="22"/>
                <w:szCs w:val="22"/>
                <w:lang w:val="en-US"/>
              </w:rPr>
              <w:t xml:space="preserve"> Finance in a Global Perspective </w:t>
            </w:r>
          </w:p>
        </w:tc>
        <w:tc>
          <w:tcPr>
            <w:tcW w:w="911" w:type="dxa"/>
            <w:vAlign w:val="center"/>
          </w:tcPr>
          <w:p w14:paraId="2D25B110" w14:textId="273A1034" w:rsidR="009816AA" w:rsidRPr="00DA0EC2" w:rsidRDefault="006C4BC8" w:rsidP="009816AA">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4</w:t>
            </w:r>
          </w:p>
        </w:tc>
      </w:tr>
      <w:tr w:rsidR="009816AA" w:rsidRPr="00DA0EC2" w14:paraId="121DE196" w14:textId="77777777" w:rsidTr="00A70EEB">
        <w:trPr>
          <w:trHeight w:val="300"/>
        </w:trPr>
        <w:tc>
          <w:tcPr>
            <w:tcW w:w="7219" w:type="dxa"/>
            <w:shd w:val="clear" w:color="auto" w:fill="auto"/>
            <w:noWrap/>
            <w:vAlign w:val="center"/>
            <w:hideMark/>
          </w:tcPr>
          <w:p w14:paraId="7AC46D47" w14:textId="59346DDE" w:rsidR="009816AA" w:rsidRPr="00DA0EC2" w:rsidRDefault="009816AA" w:rsidP="009816AA">
            <w:pPr>
              <w:widowControl/>
              <w:autoSpaceDE/>
              <w:autoSpaceDN/>
              <w:adjustRightInd/>
              <w:rPr>
                <w:rFonts w:asciiTheme="minorHAnsi" w:eastAsia="Times New Roman" w:hAnsiTheme="minorHAnsi" w:cstheme="minorHAnsi"/>
                <w:color w:val="000000"/>
                <w:sz w:val="22"/>
                <w:szCs w:val="22"/>
              </w:rPr>
            </w:pPr>
            <w:r w:rsidRPr="00DA0EC2">
              <w:rPr>
                <w:rFonts w:asciiTheme="minorHAnsi" w:eastAsia="Times New Roman" w:hAnsiTheme="minorHAnsi" w:cstheme="minorHAnsi"/>
                <w:color w:val="000000"/>
                <w:sz w:val="22"/>
                <w:szCs w:val="22"/>
                <w:lang w:val="en-US"/>
              </w:rPr>
              <w:t>BSMM-8130 Managing Employees</w:t>
            </w:r>
            <w:r>
              <w:rPr>
                <w:rFonts w:asciiTheme="minorHAnsi" w:eastAsia="Times New Roman" w:hAnsiTheme="minorHAnsi" w:cstheme="minorHAnsi"/>
                <w:color w:val="000000"/>
                <w:sz w:val="22"/>
                <w:szCs w:val="22"/>
                <w:vertAlign w:val="superscript"/>
                <w:lang w:val="en-US"/>
              </w:rPr>
              <w:t xml:space="preserve"> </w:t>
            </w:r>
          </w:p>
        </w:tc>
        <w:tc>
          <w:tcPr>
            <w:tcW w:w="911" w:type="dxa"/>
            <w:vAlign w:val="center"/>
          </w:tcPr>
          <w:p w14:paraId="5F898B1C" w14:textId="58D42A1C" w:rsidR="009816AA" w:rsidRPr="00DA0EC2" w:rsidRDefault="00874C59" w:rsidP="009816AA">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4</w:t>
            </w:r>
          </w:p>
        </w:tc>
      </w:tr>
      <w:tr w:rsidR="009816AA" w:rsidRPr="00DA0EC2" w14:paraId="568C8A54" w14:textId="77777777" w:rsidTr="00A70EEB">
        <w:trPr>
          <w:trHeight w:val="300"/>
        </w:trPr>
        <w:tc>
          <w:tcPr>
            <w:tcW w:w="7219" w:type="dxa"/>
            <w:shd w:val="clear" w:color="auto" w:fill="auto"/>
            <w:noWrap/>
            <w:vAlign w:val="center"/>
            <w:hideMark/>
          </w:tcPr>
          <w:p w14:paraId="05DE91CB" w14:textId="168A7843" w:rsidR="009816AA" w:rsidRPr="00DA0EC2" w:rsidRDefault="009816AA" w:rsidP="009816AA">
            <w:pPr>
              <w:widowControl/>
              <w:autoSpaceDE/>
              <w:autoSpaceDN/>
              <w:adjustRightInd/>
              <w:rPr>
                <w:rFonts w:asciiTheme="minorHAnsi" w:eastAsia="Times New Roman" w:hAnsiTheme="minorHAnsi" w:cstheme="minorHAnsi"/>
                <w:color w:val="000000"/>
                <w:sz w:val="22"/>
                <w:szCs w:val="22"/>
              </w:rPr>
            </w:pPr>
            <w:r w:rsidRPr="00DA0EC2">
              <w:rPr>
                <w:rFonts w:asciiTheme="minorHAnsi" w:eastAsia="Times New Roman" w:hAnsiTheme="minorHAnsi" w:cstheme="minorHAnsi"/>
                <w:color w:val="000000"/>
                <w:sz w:val="22"/>
                <w:szCs w:val="22"/>
                <w:lang w:val="en-US"/>
              </w:rPr>
              <w:t xml:space="preserve">BSMM-8140 Marketing </w:t>
            </w:r>
          </w:p>
        </w:tc>
        <w:tc>
          <w:tcPr>
            <w:tcW w:w="911" w:type="dxa"/>
            <w:vAlign w:val="center"/>
          </w:tcPr>
          <w:p w14:paraId="6442F9F7" w14:textId="0180EE5F" w:rsidR="009816AA" w:rsidRPr="00DA0EC2" w:rsidRDefault="00944C6E" w:rsidP="009816AA">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7</w:t>
            </w:r>
          </w:p>
        </w:tc>
      </w:tr>
      <w:tr w:rsidR="009816AA" w:rsidRPr="00DA0EC2" w14:paraId="62EA74CE" w14:textId="77777777" w:rsidTr="00A70EEB">
        <w:trPr>
          <w:trHeight w:val="300"/>
        </w:trPr>
        <w:tc>
          <w:tcPr>
            <w:tcW w:w="7219" w:type="dxa"/>
            <w:shd w:val="clear" w:color="auto" w:fill="auto"/>
            <w:noWrap/>
            <w:vAlign w:val="center"/>
            <w:hideMark/>
          </w:tcPr>
          <w:p w14:paraId="4F54FA60" w14:textId="1E78ACD0" w:rsidR="009816AA" w:rsidRPr="00DA0EC2" w:rsidRDefault="009816AA" w:rsidP="009816AA">
            <w:pPr>
              <w:widowControl/>
              <w:autoSpaceDE/>
              <w:autoSpaceDN/>
              <w:adjustRightInd/>
              <w:rPr>
                <w:rFonts w:asciiTheme="minorHAnsi" w:hAnsiTheme="minorHAnsi" w:cstheme="minorHAnsi"/>
                <w:sz w:val="22"/>
                <w:szCs w:val="22"/>
              </w:rPr>
            </w:pPr>
            <w:r w:rsidRPr="00DA0EC2">
              <w:rPr>
                <w:rFonts w:asciiTheme="minorHAnsi" w:hAnsiTheme="minorHAnsi" w:cstheme="minorHAnsi"/>
                <w:sz w:val="22"/>
                <w:szCs w:val="22"/>
              </w:rPr>
              <w:t>BSMM-8310</w:t>
            </w:r>
            <w:r w:rsidRPr="00DA0EC2">
              <w:rPr>
                <w:rFonts w:asciiTheme="minorHAnsi" w:eastAsia="Times New Roman" w:hAnsiTheme="minorHAnsi" w:cstheme="minorHAnsi"/>
                <w:color w:val="000000"/>
                <w:sz w:val="22"/>
                <w:szCs w:val="22"/>
                <w:lang w:val="en-US"/>
              </w:rPr>
              <w:t xml:space="preserve"> International Business </w:t>
            </w:r>
          </w:p>
        </w:tc>
        <w:tc>
          <w:tcPr>
            <w:tcW w:w="911" w:type="dxa"/>
            <w:vAlign w:val="center"/>
          </w:tcPr>
          <w:p w14:paraId="6E92F921" w14:textId="1EC78828" w:rsidR="009816AA" w:rsidRPr="00DA0EC2" w:rsidRDefault="009816AA" w:rsidP="009816AA">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1</w:t>
            </w:r>
          </w:p>
        </w:tc>
      </w:tr>
      <w:tr w:rsidR="009816AA" w:rsidRPr="00DA0EC2" w14:paraId="07F21F9A" w14:textId="77777777" w:rsidTr="00A70EEB">
        <w:trPr>
          <w:trHeight w:val="300"/>
        </w:trPr>
        <w:tc>
          <w:tcPr>
            <w:tcW w:w="7219" w:type="dxa"/>
            <w:shd w:val="clear" w:color="auto" w:fill="auto"/>
            <w:noWrap/>
            <w:vAlign w:val="center"/>
            <w:hideMark/>
          </w:tcPr>
          <w:p w14:paraId="584CE91B" w14:textId="0EAF4B40" w:rsidR="009816AA" w:rsidRPr="00DA0EC2" w:rsidRDefault="009816AA" w:rsidP="009816AA">
            <w:pPr>
              <w:widowControl/>
              <w:autoSpaceDE/>
              <w:autoSpaceDN/>
              <w:adjustRightInd/>
              <w:rPr>
                <w:rFonts w:asciiTheme="minorHAnsi" w:eastAsia="Times New Roman" w:hAnsiTheme="minorHAnsi" w:cstheme="minorHAnsi"/>
                <w:color w:val="000000"/>
                <w:sz w:val="22"/>
                <w:szCs w:val="22"/>
              </w:rPr>
            </w:pPr>
            <w:r w:rsidRPr="00DA0EC2">
              <w:rPr>
                <w:rFonts w:asciiTheme="minorHAnsi" w:eastAsia="Times New Roman" w:hAnsiTheme="minorHAnsi" w:cstheme="minorHAnsi"/>
                <w:color w:val="000000"/>
                <w:sz w:val="22"/>
                <w:szCs w:val="22"/>
                <w:lang w:val="en-US"/>
              </w:rPr>
              <w:t>BSMM-8320 Quantitative Studies</w:t>
            </w:r>
          </w:p>
        </w:tc>
        <w:tc>
          <w:tcPr>
            <w:tcW w:w="911" w:type="dxa"/>
            <w:vAlign w:val="center"/>
          </w:tcPr>
          <w:p w14:paraId="00D976D4" w14:textId="652F7805" w:rsidR="009816AA" w:rsidRPr="00DA0EC2" w:rsidRDefault="00944C6E" w:rsidP="009816AA">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3</w:t>
            </w:r>
          </w:p>
        </w:tc>
      </w:tr>
      <w:tr w:rsidR="009816AA" w:rsidRPr="00DA0EC2" w14:paraId="7796CD54" w14:textId="77777777" w:rsidTr="00A70EEB">
        <w:trPr>
          <w:trHeight w:val="300"/>
        </w:trPr>
        <w:tc>
          <w:tcPr>
            <w:tcW w:w="7219" w:type="dxa"/>
            <w:shd w:val="clear" w:color="auto" w:fill="auto"/>
            <w:noWrap/>
            <w:vAlign w:val="center"/>
            <w:hideMark/>
          </w:tcPr>
          <w:p w14:paraId="0791883A" w14:textId="0A58D349" w:rsidR="009816AA" w:rsidRPr="00DA0EC2" w:rsidRDefault="009816AA" w:rsidP="009816AA">
            <w:pPr>
              <w:widowControl/>
              <w:autoSpaceDE/>
              <w:autoSpaceDN/>
              <w:adjustRightInd/>
              <w:rPr>
                <w:rFonts w:asciiTheme="minorHAnsi" w:eastAsia="Times New Roman" w:hAnsiTheme="minorHAnsi" w:cstheme="minorHAnsi"/>
                <w:color w:val="000000"/>
                <w:sz w:val="22"/>
                <w:szCs w:val="22"/>
              </w:rPr>
            </w:pPr>
            <w:r w:rsidRPr="00DA0EC2">
              <w:rPr>
                <w:rFonts w:asciiTheme="minorHAnsi" w:eastAsia="Times New Roman" w:hAnsiTheme="minorHAnsi" w:cstheme="minorHAnsi"/>
                <w:color w:val="000000"/>
                <w:sz w:val="22"/>
                <w:szCs w:val="22"/>
                <w:lang w:val="en-US"/>
              </w:rPr>
              <w:t>BSMM-8330 Introduction to Business Logistics Management</w:t>
            </w:r>
          </w:p>
        </w:tc>
        <w:tc>
          <w:tcPr>
            <w:tcW w:w="911" w:type="dxa"/>
            <w:vAlign w:val="center"/>
          </w:tcPr>
          <w:p w14:paraId="480C3E7F" w14:textId="3702DCC5" w:rsidR="009816AA" w:rsidRPr="00DA0EC2" w:rsidRDefault="006C4BC8" w:rsidP="009816AA">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2</w:t>
            </w:r>
          </w:p>
        </w:tc>
      </w:tr>
      <w:tr w:rsidR="009816AA" w:rsidRPr="00DA0EC2" w14:paraId="2EB7337D" w14:textId="77777777" w:rsidTr="00A70EEB">
        <w:trPr>
          <w:trHeight w:val="300"/>
        </w:trPr>
        <w:tc>
          <w:tcPr>
            <w:tcW w:w="7219" w:type="dxa"/>
            <w:shd w:val="clear" w:color="auto" w:fill="auto"/>
            <w:noWrap/>
            <w:vAlign w:val="center"/>
            <w:hideMark/>
          </w:tcPr>
          <w:p w14:paraId="2FB66718" w14:textId="658101DF" w:rsidR="009816AA" w:rsidRPr="00DA0EC2" w:rsidRDefault="009816AA" w:rsidP="009816AA">
            <w:pPr>
              <w:widowControl/>
              <w:autoSpaceDE/>
              <w:autoSpaceDN/>
              <w:adjustRightInd/>
              <w:rPr>
                <w:rFonts w:asciiTheme="minorHAnsi" w:eastAsia="Times New Roman" w:hAnsiTheme="minorHAnsi" w:cstheme="minorBidi"/>
                <w:color w:val="000000"/>
                <w:sz w:val="22"/>
                <w:szCs w:val="22"/>
              </w:rPr>
            </w:pPr>
            <w:r w:rsidRPr="00DA0EC2">
              <w:rPr>
                <w:rFonts w:asciiTheme="minorHAnsi" w:eastAsia="Times New Roman" w:hAnsiTheme="minorHAnsi" w:cstheme="minorBidi"/>
                <w:color w:val="000000" w:themeColor="text1"/>
                <w:sz w:val="22"/>
                <w:szCs w:val="22"/>
                <w:lang w:val="en-US"/>
              </w:rPr>
              <w:t xml:space="preserve">BSMM-8340 Leadership and Organizational Change </w:t>
            </w:r>
          </w:p>
        </w:tc>
        <w:tc>
          <w:tcPr>
            <w:tcW w:w="911" w:type="dxa"/>
            <w:vAlign w:val="center"/>
          </w:tcPr>
          <w:p w14:paraId="748F6098" w14:textId="7A427A2B" w:rsidR="009816AA" w:rsidRPr="00DA0EC2" w:rsidRDefault="00B4564B" w:rsidP="009816AA">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1</w:t>
            </w:r>
          </w:p>
        </w:tc>
      </w:tr>
      <w:tr w:rsidR="009816AA" w:rsidRPr="00DA0EC2" w14:paraId="17677F56" w14:textId="77777777" w:rsidTr="00A70EEB">
        <w:trPr>
          <w:trHeight w:val="300"/>
        </w:trPr>
        <w:tc>
          <w:tcPr>
            <w:tcW w:w="7219" w:type="dxa"/>
            <w:shd w:val="clear" w:color="auto" w:fill="auto"/>
            <w:noWrap/>
            <w:vAlign w:val="center"/>
            <w:hideMark/>
          </w:tcPr>
          <w:p w14:paraId="582A9C1C" w14:textId="4D79129C" w:rsidR="009816AA" w:rsidRPr="00DA0EC2" w:rsidRDefault="009816AA" w:rsidP="009816AA">
            <w:pPr>
              <w:widowControl/>
              <w:autoSpaceDE/>
              <w:autoSpaceDN/>
              <w:adjustRightInd/>
              <w:rPr>
                <w:rFonts w:asciiTheme="minorHAnsi" w:eastAsia="Times New Roman" w:hAnsiTheme="minorHAnsi" w:cstheme="minorHAnsi"/>
                <w:color w:val="000000"/>
                <w:sz w:val="22"/>
                <w:szCs w:val="22"/>
              </w:rPr>
            </w:pPr>
            <w:r w:rsidRPr="00DA0EC2">
              <w:rPr>
                <w:rFonts w:asciiTheme="minorHAnsi" w:eastAsia="Times New Roman" w:hAnsiTheme="minorHAnsi" w:cstheme="minorHAnsi"/>
                <w:color w:val="000000"/>
                <w:sz w:val="22"/>
                <w:szCs w:val="22"/>
                <w:lang w:val="en-US"/>
              </w:rPr>
              <w:t>BSMM-8350 Purchasing and Procurement</w:t>
            </w:r>
          </w:p>
        </w:tc>
        <w:tc>
          <w:tcPr>
            <w:tcW w:w="911" w:type="dxa"/>
            <w:vAlign w:val="center"/>
          </w:tcPr>
          <w:p w14:paraId="17729783" w14:textId="01E73AFB" w:rsidR="009816AA" w:rsidRPr="00DA0EC2" w:rsidRDefault="00257591" w:rsidP="009816AA">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N/A</w:t>
            </w:r>
          </w:p>
        </w:tc>
      </w:tr>
      <w:tr w:rsidR="009816AA" w:rsidRPr="00DA0EC2" w14:paraId="25B47EC8" w14:textId="77777777" w:rsidTr="00A70EEB">
        <w:trPr>
          <w:trHeight w:val="300"/>
        </w:trPr>
        <w:tc>
          <w:tcPr>
            <w:tcW w:w="7219" w:type="dxa"/>
            <w:shd w:val="clear" w:color="auto" w:fill="auto"/>
            <w:noWrap/>
            <w:vAlign w:val="center"/>
            <w:hideMark/>
          </w:tcPr>
          <w:p w14:paraId="5913CE87" w14:textId="6372A908" w:rsidR="009816AA" w:rsidRPr="00DA0EC2" w:rsidRDefault="009816AA" w:rsidP="009816AA">
            <w:pPr>
              <w:widowControl/>
              <w:autoSpaceDE/>
              <w:autoSpaceDN/>
              <w:adjustRightInd/>
              <w:rPr>
                <w:rFonts w:asciiTheme="minorHAnsi" w:eastAsia="Times New Roman" w:hAnsiTheme="minorHAnsi" w:cstheme="minorHAnsi"/>
                <w:color w:val="000000"/>
                <w:sz w:val="22"/>
                <w:szCs w:val="22"/>
              </w:rPr>
            </w:pPr>
            <w:r w:rsidRPr="00DA0EC2">
              <w:rPr>
                <w:rFonts w:asciiTheme="minorHAnsi" w:eastAsia="Times New Roman" w:hAnsiTheme="minorHAnsi" w:cstheme="minorHAnsi"/>
                <w:color w:val="000000"/>
                <w:sz w:val="22"/>
                <w:szCs w:val="22"/>
                <w:lang w:val="en-US"/>
              </w:rPr>
              <w:t xml:space="preserve">BSMM-8360 International Financial Reporting </w:t>
            </w:r>
          </w:p>
        </w:tc>
        <w:tc>
          <w:tcPr>
            <w:tcW w:w="911" w:type="dxa"/>
            <w:vAlign w:val="center"/>
          </w:tcPr>
          <w:p w14:paraId="5C159E81" w14:textId="22FEBCB1" w:rsidR="009816AA" w:rsidRPr="00DA0EC2" w:rsidRDefault="0067636F" w:rsidP="009816AA">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N/A</w:t>
            </w:r>
          </w:p>
        </w:tc>
      </w:tr>
      <w:tr w:rsidR="009816AA" w:rsidRPr="00DA0EC2" w14:paraId="7C7688F5" w14:textId="77777777" w:rsidTr="00A70EEB">
        <w:trPr>
          <w:trHeight w:val="300"/>
        </w:trPr>
        <w:tc>
          <w:tcPr>
            <w:tcW w:w="7219" w:type="dxa"/>
            <w:shd w:val="clear" w:color="auto" w:fill="auto"/>
            <w:noWrap/>
            <w:vAlign w:val="center"/>
            <w:hideMark/>
          </w:tcPr>
          <w:p w14:paraId="44F08BCD" w14:textId="12584E69" w:rsidR="009816AA" w:rsidRPr="00DA0EC2" w:rsidRDefault="009816AA" w:rsidP="009816AA">
            <w:pPr>
              <w:widowControl/>
              <w:autoSpaceDE/>
              <w:autoSpaceDN/>
              <w:adjustRightInd/>
              <w:rPr>
                <w:rFonts w:asciiTheme="minorHAnsi" w:eastAsia="Times New Roman" w:hAnsiTheme="minorHAnsi" w:cstheme="minorBidi"/>
                <w:color w:val="000000"/>
                <w:sz w:val="22"/>
                <w:szCs w:val="22"/>
              </w:rPr>
            </w:pPr>
            <w:r w:rsidRPr="00DA0EC2">
              <w:rPr>
                <w:rFonts w:asciiTheme="minorHAnsi" w:eastAsia="Times New Roman" w:hAnsiTheme="minorHAnsi" w:cstheme="minorBidi"/>
                <w:color w:val="000000" w:themeColor="text1"/>
                <w:sz w:val="22"/>
                <w:szCs w:val="22"/>
                <w:lang w:val="en-US"/>
              </w:rPr>
              <w:t xml:space="preserve">BSMM-8370 International Financial Management </w:t>
            </w:r>
          </w:p>
        </w:tc>
        <w:tc>
          <w:tcPr>
            <w:tcW w:w="911" w:type="dxa"/>
            <w:vAlign w:val="center"/>
          </w:tcPr>
          <w:p w14:paraId="1B0B23F3" w14:textId="7161F56A" w:rsidR="009816AA" w:rsidRPr="00DA0EC2" w:rsidRDefault="0067636F" w:rsidP="009816AA">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1</w:t>
            </w:r>
          </w:p>
        </w:tc>
      </w:tr>
      <w:tr w:rsidR="009816AA" w:rsidRPr="00DA0EC2" w14:paraId="440981DB" w14:textId="77777777" w:rsidTr="00A70EEB">
        <w:trPr>
          <w:trHeight w:val="300"/>
        </w:trPr>
        <w:tc>
          <w:tcPr>
            <w:tcW w:w="7219" w:type="dxa"/>
            <w:shd w:val="clear" w:color="auto" w:fill="auto"/>
            <w:noWrap/>
            <w:vAlign w:val="center"/>
            <w:hideMark/>
          </w:tcPr>
          <w:p w14:paraId="1C52C6DC" w14:textId="07906BB3" w:rsidR="009816AA" w:rsidRPr="00DA0EC2" w:rsidRDefault="009816AA" w:rsidP="009816AA">
            <w:pPr>
              <w:widowControl/>
              <w:autoSpaceDE/>
              <w:autoSpaceDN/>
              <w:adjustRightInd/>
              <w:rPr>
                <w:rFonts w:asciiTheme="minorHAnsi" w:eastAsia="Times New Roman" w:hAnsiTheme="minorHAnsi" w:cstheme="minorBidi"/>
                <w:color w:val="000000"/>
                <w:sz w:val="22"/>
                <w:szCs w:val="22"/>
              </w:rPr>
            </w:pPr>
            <w:r w:rsidRPr="00DA0EC2">
              <w:rPr>
                <w:rFonts w:asciiTheme="minorHAnsi" w:eastAsia="Times New Roman" w:hAnsiTheme="minorHAnsi" w:cstheme="minorBidi"/>
                <w:color w:val="000000" w:themeColor="text1"/>
                <w:sz w:val="22"/>
                <w:szCs w:val="22"/>
                <w:lang w:val="en-US"/>
              </w:rPr>
              <w:t xml:space="preserve">BSMM-8380 Human Resources Management </w:t>
            </w:r>
          </w:p>
        </w:tc>
        <w:tc>
          <w:tcPr>
            <w:tcW w:w="911" w:type="dxa"/>
            <w:vAlign w:val="center"/>
          </w:tcPr>
          <w:p w14:paraId="450CE322" w14:textId="61FA950C" w:rsidR="009816AA" w:rsidRPr="00DA0EC2" w:rsidRDefault="009816AA" w:rsidP="009816AA">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N/A</w:t>
            </w:r>
          </w:p>
        </w:tc>
      </w:tr>
      <w:tr w:rsidR="009816AA" w:rsidRPr="00DA0EC2" w14:paraId="41025061" w14:textId="77777777" w:rsidTr="00A70EEB">
        <w:trPr>
          <w:trHeight w:val="300"/>
        </w:trPr>
        <w:tc>
          <w:tcPr>
            <w:tcW w:w="7219" w:type="dxa"/>
            <w:shd w:val="clear" w:color="auto" w:fill="auto"/>
            <w:noWrap/>
            <w:vAlign w:val="center"/>
            <w:hideMark/>
          </w:tcPr>
          <w:p w14:paraId="12FE5C33" w14:textId="30AE1516" w:rsidR="009816AA" w:rsidRPr="00DA0EC2" w:rsidRDefault="009816AA" w:rsidP="009816AA">
            <w:pPr>
              <w:widowControl/>
              <w:autoSpaceDE/>
              <w:autoSpaceDN/>
              <w:adjustRightInd/>
              <w:rPr>
                <w:rFonts w:asciiTheme="minorHAnsi" w:eastAsia="Times New Roman" w:hAnsiTheme="minorHAnsi" w:cstheme="minorBidi"/>
                <w:color w:val="000000"/>
                <w:sz w:val="22"/>
                <w:szCs w:val="22"/>
              </w:rPr>
            </w:pPr>
            <w:r w:rsidRPr="00DA0EC2">
              <w:rPr>
                <w:rFonts w:asciiTheme="minorHAnsi" w:eastAsia="Times New Roman" w:hAnsiTheme="minorHAnsi" w:cstheme="minorBidi"/>
                <w:color w:val="000000" w:themeColor="text1"/>
                <w:sz w:val="22"/>
                <w:szCs w:val="22"/>
                <w:lang w:val="en-US"/>
              </w:rPr>
              <w:t>BSMM-8510 Business Strategy</w:t>
            </w:r>
          </w:p>
        </w:tc>
        <w:tc>
          <w:tcPr>
            <w:tcW w:w="911" w:type="dxa"/>
            <w:vAlign w:val="center"/>
          </w:tcPr>
          <w:p w14:paraId="2BC17134" w14:textId="1E2EA11C" w:rsidR="009816AA" w:rsidRPr="00DA0EC2" w:rsidRDefault="0067636F" w:rsidP="009816AA">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2</w:t>
            </w:r>
          </w:p>
        </w:tc>
      </w:tr>
      <w:tr w:rsidR="009816AA" w:rsidRPr="00DA0EC2" w14:paraId="0A8C595C" w14:textId="77777777" w:rsidTr="00A70EEB">
        <w:trPr>
          <w:trHeight w:val="300"/>
        </w:trPr>
        <w:tc>
          <w:tcPr>
            <w:tcW w:w="7219" w:type="dxa"/>
            <w:shd w:val="clear" w:color="auto" w:fill="auto"/>
            <w:noWrap/>
            <w:vAlign w:val="center"/>
            <w:hideMark/>
          </w:tcPr>
          <w:p w14:paraId="0996CCA6" w14:textId="2131C1C6" w:rsidR="009816AA" w:rsidRPr="00DA0EC2" w:rsidRDefault="009816AA" w:rsidP="009816AA">
            <w:pPr>
              <w:widowControl/>
              <w:autoSpaceDE/>
              <w:autoSpaceDN/>
              <w:adjustRightInd/>
              <w:rPr>
                <w:rFonts w:asciiTheme="minorHAnsi" w:eastAsia="Times New Roman" w:hAnsiTheme="minorHAnsi" w:cstheme="minorBidi"/>
                <w:color w:val="000000"/>
                <w:sz w:val="22"/>
                <w:szCs w:val="22"/>
              </w:rPr>
            </w:pPr>
            <w:r w:rsidRPr="00DA0EC2">
              <w:rPr>
                <w:rFonts w:asciiTheme="minorHAnsi" w:eastAsia="Times New Roman" w:hAnsiTheme="minorHAnsi" w:cstheme="minorBidi"/>
                <w:color w:val="000000" w:themeColor="text1"/>
                <w:sz w:val="22"/>
                <w:szCs w:val="22"/>
                <w:lang w:val="en-US"/>
              </w:rPr>
              <w:t>BSMM-8550 Domestic Transportation and International Shipping</w:t>
            </w:r>
            <w:r w:rsidRPr="00DA0EC2">
              <w:rPr>
                <w:rFonts w:asciiTheme="minorHAnsi" w:eastAsia="Times New Roman" w:hAnsiTheme="minorHAnsi" w:cstheme="minorHAnsi"/>
                <w:color w:val="000000"/>
                <w:sz w:val="22"/>
                <w:szCs w:val="22"/>
                <w:lang w:val="en-US"/>
              </w:rPr>
              <w:t xml:space="preserve"> </w:t>
            </w:r>
          </w:p>
        </w:tc>
        <w:tc>
          <w:tcPr>
            <w:tcW w:w="911" w:type="dxa"/>
            <w:vAlign w:val="center"/>
          </w:tcPr>
          <w:p w14:paraId="00A97494" w14:textId="24EB33BF" w:rsidR="009816AA" w:rsidRPr="00DA0EC2" w:rsidRDefault="009816AA" w:rsidP="009816AA">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N/A</w:t>
            </w:r>
          </w:p>
        </w:tc>
      </w:tr>
      <w:tr w:rsidR="009816AA" w:rsidRPr="00DA0EC2" w14:paraId="26D6233C" w14:textId="77777777" w:rsidTr="00A70EEB">
        <w:trPr>
          <w:trHeight w:val="300"/>
        </w:trPr>
        <w:tc>
          <w:tcPr>
            <w:tcW w:w="7219" w:type="dxa"/>
            <w:shd w:val="clear" w:color="auto" w:fill="auto"/>
            <w:noWrap/>
            <w:vAlign w:val="center"/>
            <w:hideMark/>
          </w:tcPr>
          <w:p w14:paraId="26028CBD" w14:textId="7FE31E35" w:rsidR="009816AA" w:rsidRPr="00DA0EC2" w:rsidRDefault="009816AA" w:rsidP="009816AA">
            <w:pPr>
              <w:widowControl/>
              <w:autoSpaceDE/>
              <w:autoSpaceDN/>
              <w:adjustRightInd/>
              <w:rPr>
                <w:rFonts w:asciiTheme="minorHAnsi" w:eastAsia="Times New Roman" w:hAnsiTheme="minorHAnsi" w:cstheme="minorBidi"/>
                <w:color w:val="000000"/>
                <w:sz w:val="22"/>
                <w:szCs w:val="22"/>
              </w:rPr>
            </w:pPr>
            <w:r w:rsidRPr="00DA0EC2">
              <w:rPr>
                <w:rFonts w:asciiTheme="minorHAnsi" w:eastAsia="Times New Roman" w:hAnsiTheme="minorHAnsi" w:cstheme="minorBidi"/>
                <w:color w:val="000000" w:themeColor="text1"/>
                <w:sz w:val="22"/>
                <w:szCs w:val="22"/>
                <w:lang w:val="en-US"/>
              </w:rPr>
              <w:t>BSMM-8560 Quantitative Analysis for Logistics and Supply Chain Management</w:t>
            </w:r>
          </w:p>
        </w:tc>
        <w:tc>
          <w:tcPr>
            <w:tcW w:w="911" w:type="dxa"/>
            <w:vAlign w:val="center"/>
          </w:tcPr>
          <w:p w14:paraId="22EEF203" w14:textId="5A950B99" w:rsidR="009816AA" w:rsidRPr="00DA0EC2" w:rsidRDefault="009816AA" w:rsidP="009816AA">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N/A</w:t>
            </w:r>
          </w:p>
        </w:tc>
      </w:tr>
      <w:tr w:rsidR="006C4BC8" w:rsidRPr="00DA0EC2" w14:paraId="0ABFD8B2" w14:textId="77777777" w:rsidTr="00A70EEB">
        <w:trPr>
          <w:trHeight w:val="300"/>
        </w:trPr>
        <w:tc>
          <w:tcPr>
            <w:tcW w:w="7219" w:type="dxa"/>
            <w:shd w:val="clear" w:color="auto" w:fill="auto"/>
            <w:noWrap/>
            <w:vAlign w:val="center"/>
            <w:hideMark/>
          </w:tcPr>
          <w:p w14:paraId="67ED061F" w14:textId="560A81FF" w:rsidR="006C4BC8" w:rsidRPr="00DA0EC2" w:rsidRDefault="006C4BC8" w:rsidP="006C4BC8">
            <w:pPr>
              <w:widowControl/>
              <w:autoSpaceDE/>
              <w:autoSpaceDN/>
              <w:adjustRightInd/>
              <w:rPr>
                <w:rFonts w:asciiTheme="minorHAnsi" w:eastAsia="Times New Roman" w:hAnsiTheme="minorHAnsi" w:cstheme="minorBidi"/>
                <w:color w:val="000000"/>
                <w:sz w:val="22"/>
                <w:szCs w:val="22"/>
              </w:rPr>
            </w:pPr>
            <w:r w:rsidRPr="00DA0EC2">
              <w:rPr>
                <w:rFonts w:asciiTheme="minorHAnsi" w:eastAsia="Times New Roman" w:hAnsiTheme="minorHAnsi" w:cstheme="minorBidi"/>
                <w:color w:val="000000" w:themeColor="text1"/>
                <w:sz w:val="22"/>
                <w:szCs w:val="22"/>
                <w:lang w:val="en-US"/>
              </w:rPr>
              <w:t>BSMM-8570 Supply Chain Management</w:t>
            </w:r>
          </w:p>
        </w:tc>
        <w:tc>
          <w:tcPr>
            <w:tcW w:w="911" w:type="dxa"/>
            <w:vAlign w:val="center"/>
          </w:tcPr>
          <w:p w14:paraId="220FF81E" w14:textId="74A065FF" w:rsidR="006C4BC8" w:rsidRPr="00DA0EC2" w:rsidRDefault="00281E98" w:rsidP="006C4BC8">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2</w:t>
            </w:r>
          </w:p>
        </w:tc>
      </w:tr>
      <w:tr w:rsidR="006C4BC8" w:rsidRPr="00DA0EC2" w14:paraId="2EDE5112" w14:textId="77777777" w:rsidTr="00A70EEB">
        <w:trPr>
          <w:trHeight w:val="300"/>
        </w:trPr>
        <w:tc>
          <w:tcPr>
            <w:tcW w:w="7219" w:type="dxa"/>
            <w:shd w:val="clear" w:color="auto" w:fill="auto"/>
            <w:noWrap/>
            <w:vAlign w:val="center"/>
            <w:hideMark/>
          </w:tcPr>
          <w:p w14:paraId="5247CAF8" w14:textId="6637FD4D" w:rsidR="006C4BC8" w:rsidRPr="00DA0EC2" w:rsidRDefault="006C4BC8" w:rsidP="006C4BC8">
            <w:pPr>
              <w:widowControl/>
              <w:autoSpaceDE/>
              <w:autoSpaceDN/>
              <w:adjustRightInd/>
              <w:rPr>
                <w:rFonts w:asciiTheme="minorHAnsi" w:eastAsia="Times New Roman" w:hAnsiTheme="minorHAnsi" w:cstheme="minorBidi"/>
                <w:color w:val="000000"/>
                <w:sz w:val="22"/>
                <w:szCs w:val="22"/>
              </w:rPr>
            </w:pPr>
            <w:r w:rsidRPr="00DA0EC2">
              <w:rPr>
                <w:rFonts w:asciiTheme="minorHAnsi" w:eastAsia="Times New Roman" w:hAnsiTheme="minorHAnsi" w:cstheme="minorBidi"/>
                <w:color w:val="000000" w:themeColor="text1"/>
                <w:sz w:val="22"/>
                <w:szCs w:val="22"/>
                <w:lang w:val="en-US"/>
              </w:rPr>
              <w:t>BSMM-8610 Consolidated Financial Statements</w:t>
            </w:r>
          </w:p>
        </w:tc>
        <w:tc>
          <w:tcPr>
            <w:tcW w:w="911" w:type="dxa"/>
            <w:vAlign w:val="center"/>
          </w:tcPr>
          <w:p w14:paraId="5C5ABC6F" w14:textId="24996E28" w:rsidR="006C4BC8" w:rsidRPr="00DA0EC2" w:rsidRDefault="006C4BC8" w:rsidP="006C4BC8">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2</w:t>
            </w:r>
          </w:p>
        </w:tc>
      </w:tr>
      <w:tr w:rsidR="006C4BC8" w:rsidRPr="00DA0EC2" w14:paraId="32A64187" w14:textId="77777777" w:rsidTr="00A70EEB">
        <w:trPr>
          <w:trHeight w:val="300"/>
        </w:trPr>
        <w:tc>
          <w:tcPr>
            <w:tcW w:w="7219" w:type="dxa"/>
            <w:shd w:val="clear" w:color="auto" w:fill="auto"/>
            <w:noWrap/>
            <w:vAlign w:val="center"/>
            <w:hideMark/>
          </w:tcPr>
          <w:p w14:paraId="407C70E4" w14:textId="6314ECDB" w:rsidR="006C4BC8" w:rsidRPr="00DA0EC2" w:rsidRDefault="006C4BC8" w:rsidP="006C4BC8">
            <w:pPr>
              <w:widowControl/>
              <w:autoSpaceDE/>
              <w:autoSpaceDN/>
              <w:adjustRightInd/>
              <w:rPr>
                <w:rFonts w:asciiTheme="minorHAnsi" w:eastAsia="Times New Roman" w:hAnsiTheme="minorHAnsi" w:cstheme="minorBidi"/>
                <w:color w:val="000000"/>
                <w:sz w:val="22"/>
                <w:szCs w:val="22"/>
              </w:rPr>
            </w:pPr>
            <w:r w:rsidRPr="00DA0EC2">
              <w:rPr>
                <w:rFonts w:asciiTheme="minorHAnsi" w:eastAsia="Times New Roman" w:hAnsiTheme="minorHAnsi" w:cstheme="minorBidi"/>
                <w:color w:val="000000" w:themeColor="text1"/>
                <w:sz w:val="22"/>
                <w:szCs w:val="22"/>
                <w:lang w:val="en-US"/>
              </w:rPr>
              <w:t>BSMM-8620 Accounting Systems Control and Auditing</w:t>
            </w:r>
          </w:p>
        </w:tc>
        <w:tc>
          <w:tcPr>
            <w:tcW w:w="911" w:type="dxa"/>
            <w:vAlign w:val="center"/>
          </w:tcPr>
          <w:p w14:paraId="5595209F" w14:textId="6CFCA4A7" w:rsidR="006C4BC8" w:rsidRPr="00DA0EC2" w:rsidRDefault="00281E98" w:rsidP="006C4BC8">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N/A</w:t>
            </w:r>
          </w:p>
        </w:tc>
      </w:tr>
      <w:tr w:rsidR="006C4BC8" w:rsidRPr="00DA0EC2" w14:paraId="12646CA1" w14:textId="77777777" w:rsidTr="00A70EEB">
        <w:trPr>
          <w:trHeight w:val="300"/>
        </w:trPr>
        <w:tc>
          <w:tcPr>
            <w:tcW w:w="7219" w:type="dxa"/>
            <w:shd w:val="clear" w:color="auto" w:fill="auto"/>
            <w:noWrap/>
            <w:vAlign w:val="center"/>
            <w:hideMark/>
          </w:tcPr>
          <w:p w14:paraId="2345015A" w14:textId="38DC22C6" w:rsidR="006C4BC8" w:rsidRPr="00DA0EC2" w:rsidRDefault="006C4BC8" w:rsidP="006C4BC8">
            <w:pPr>
              <w:widowControl/>
              <w:autoSpaceDE/>
              <w:autoSpaceDN/>
              <w:adjustRightInd/>
              <w:rPr>
                <w:rFonts w:asciiTheme="minorHAnsi" w:eastAsia="Times New Roman" w:hAnsiTheme="minorHAnsi" w:cstheme="minorBidi"/>
                <w:color w:val="000000"/>
                <w:sz w:val="22"/>
                <w:szCs w:val="22"/>
              </w:rPr>
            </w:pPr>
            <w:r w:rsidRPr="00DA0EC2">
              <w:rPr>
                <w:rFonts w:asciiTheme="minorHAnsi" w:eastAsia="Times New Roman" w:hAnsiTheme="minorHAnsi" w:cstheme="minorBidi"/>
                <w:color w:val="000000" w:themeColor="text1"/>
                <w:sz w:val="22"/>
                <w:szCs w:val="22"/>
                <w:lang w:val="en-US"/>
              </w:rPr>
              <w:t>BSMM-8630 Corporate Governance</w:t>
            </w:r>
          </w:p>
        </w:tc>
        <w:tc>
          <w:tcPr>
            <w:tcW w:w="911" w:type="dxa"/>
            <w:vAlign w:val="center"/>
          </w:tcPr>
          <w:p w14:paraId="70659EFE" w14:textId="0B6B075A" w:rsidR="006C4BC8" w:rsidRPr="00DA0EC2" w:rsidRDefault="00281E98" w:rsidP="006C4BC8">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2</w:t>
            </w:r>
          </w:p>
        </w:tc>
      </w:tr>
      <w:tr w:rsidR="006C4BC8" w:rsidRPr="00DA0EC2" w14:paraId="04692323" w14:textId="77777777" w:rsidTr="00A70EEB">
        <w:trPr>
          <w:trHeight w:val="300"/>
        </w:trPr>
        <w:tc>
          <w:tcPr>
            <w:tcW w:w="7219" w:type="dxa"/>
            <w:shd w:val="clear" w:color="auto" w:fill="auto"/>
            <w:noWrap/>
            <w:vAlign w:val="center"/>
            <w:hideMark/>
          </w:tcPr>
          <w:p w14:paraId="1766C039" w14:textId="14479893" w:rsidR="006C4BC8" w:rsidRPr="00DA0EC2" w:rsidRDefault="006C4BC8" w:rsidP="006C4BC8">
            <w:pPr>
              <w:widowControl/>
              <w:autoSpaceDE/>
              <w:autoSpaceDN/>
              <w:adjustRightInd/>
              <w:rPr>
                <w:rFonts w:asciiTheme="minorHAnsi" w:eastAsia="Times New Roman" w:hAnsiTheme="minorHAnsi" w:cstheme="minorBidi"/>
                <w:color w:val="000000"/>
                <w:sz w:val="22"/>
                <w:szCs w:val="22"/>
              </w:rPr>
            </w:pPr>
            <w:r w:rsidRPr="00DA0EC2">
              <w:rPr>
                <w:rFonts w:asciiTheme="minorHAnsi" w:eastAsia="Times New Roman" w:hAnsiTheme="minorHAnsi" w:cstheme="minorBidi"/>
                <w:color w:val="000000" w:themeColor="text1"/>
                <w:sz w:val="22"/>
                <w:szCs w:val="22"/>
                <w:lang w:val="en-US"/>
              </w:rPr>
              <w:t>BSMM-8650 International Management</w:t>
            </w:r>
          </w:p>
        </w:tc>
        <w:tc>
          <w:tcPr>
            <w:tcW w:w="911" w:type="dxa"/>
            <w:vAlign w:val="center"/>
          </w:tcPr>
          <w:p w14:paraId="53FF2DA1" w14:textId="41370ADC" w:rsidR="006C4BC8" w:rsidRPr="00DA0EC2" w:rsidRDefault="006C4BC8" w:rsidP="006C4BC8">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N/A</w:t>
            </w:r>
          </w:p>
        </w:tc>
      </w:tr>
      <w:tr w:rsidR="006C4BC8" w:rsidRPr="00DA0EC2" w14:paraId="1C1DB222" w14:textId="77777777" w:rsidTr="00A70EEB">
        <w:trPr>
          <w:trHeight w:val="300"/>
        </w:trPr>
        <w:tc>
          <w:tcPr>
            <w:tcW w:w="7219" w:type="dxa"/>
            <w:shd w:val="clear" w:color="auto" w:fill="auto"/>
            <w:noWrap/>
            <w:vAlign w:val="center"/>
            <w:hideMark/>
          </w:tcPr>
          <w:p w14:paraId="5E3E86D3" w14:textId="29A9C17D" w:rsidR="006C4BC8" w:rsidRPr="00DA0EC2" w:rsidRDefault="006C4BC8" w:rsidP="006C4BC8">
            <w:pPr>
              <w:widowControl/>
              <w:autoSpaceDE/>
              <w:autoSpaceDN/>
              <w:adjustRightInd/>
              <w:rPr>
                <w:rFonts w:asciiTheme="minorHAnsi" w:eastAsia="Times New Roman" w:hAnsiTheme="minorHAnsi" w:cstheme="minorBidi"/>
                <w:color w:val="000000"/>
                <w:sz w:val="22"/>
                <w:szCs w:val="22"/>
              </w:rPr>
            </w:pPr>
            <w:r w:rsidRPr="00DA0EC2">
              <w:rPr>
                <w:rFonts w:asciiTheme="minorHAnsi" w:eastAsia="Times New Roman" w:hAnsiTheme="minorHAnsi" w:cstheme="minorBidi"/>
                <w:color w:val="000000" w:themeColor="text1"/>
                <w:sz w:val="22"/>
                <w:szCs w:val="22"/>
                <w:lang w:val="en-US"/>
              </w:rPr>
              <w:t>BSMM-8660 Managing for High Performance</w:t>
            </w:r>
          </w:p>
        </w:tc>
        <w:tc>
          <w:tcPr>
            <w:tcW w:w="911" w:type="dxa"/>
            <w:vAlign w:val="center"/>
          </w:tcPr>
          <w:p w14:paraId="31A88B66" w14:textId="37B9BA23" w:rsidR="006C4BC8" w:rsidRPr="00DA0EC2" w:rsidRDefault="00F258CA" w:rsidP="006C4BC8">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1</w:t>
            </w:r>
          </w:p>
        </w:tc>
      </w:tr>
      <w:tr w:rsidR="006C4BC8" w:rsidRPr="00DA0EC2" w14:paraId="5673FC38" w14:textId="77777777" w:rsidTr="00A70EEB">
        <w:trPr>
          <w:trHeight w:val="300"/>
        </w:trPr>
        <w:tc>
          <w:tcPr>
            <w:tcW w:w="7219" w:type="dxa"/>
            <w:shd w:val="clear" w:color="auto" w:fill="auto"/>
            <w:noWrap/>
            <w:vAlign w:val="center"/>
            <w:hideMark/>
          </w:tcPr>
          <w:p w14:paraId="425AFD96" w14:textId="1BCD289D" w:rsidR="006C4BC8" w:rsidRPr="00DA0EC2" w:rsidRDefault="006C4BC8" w:rsidP="006C4BC8">
            <w:pPr>
              <w:widowControl/>
              <w:autoSpaceDE/>
              <w:autoSpaceDN/>
              <w:adjustRightInd/>
              <w:rPr>
                <w:rFonts w:asciiTheme="minorHAnsi" w:eastAsia="Times New Roman" w:hAnsiTheme="minorHAnsi" w:cstheme="minorBidi"/>
                <w:color w:val="000000"/>
                <w:sz w:val="22"/>
                <w:szCs w:val="22"/>
              </w:rPr>
            </w:pPr>
            <w:r w:rsidRPr="00DA0EC2">
              <w:rPr>
                <w:rFonts w:asciiTheme="minorHAnsi" w:eastAsia="Times New Roman" w:hAnsiTheme="minorHAnsi" w:cstheme="minorBidi"/>
                <w:color w:val="000000" w:themeColor="text1"/>
                <w:sz w:val="22"/>
                <w:szCs w:val="22"/>
                <w:lang w:val="en-US"/>
              </w:rPr>
              <w:t>BSMM-8670 Current Human Resource Trends</w:t>
            </w:r>
          </w:p>
        </w:tc>
        <w:tc>
          <w:tcPr>
            <w:tcW w:w="911" w:type="dxa"/>
            <w:vAlign w:val="center"/>
          </w:tcPr>
          <w:p w14:paraId="25999175" w14:textId="45C01761" w:rsidR="006C4BC8" w:rsidRPr="00DA0EC2" w:rsidRDefault="00F258CA" w:rsidP="006C4BC8">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1</w:t>
            </w:r>
          </w:p>
        </w:tc>
      </w:tr>
      <w:tr w:rsidR="005F3C99" w:rsidRPr="00DA0EC2" w14:paraId="488B6D8C" w14:textId="77777777" w:rsidTr="00A70EEB">
        <w:trPr>
          <w:trHeight w:val="300"/>
        </w:trPr>
        <w:tc>
          <w:tcPr>
            <w:tcW w:w="7219" w:type="dxa"/>
            <w:shd w:val="clear" w:color="auto" w:fill="auto"/>
            <w:noWrap/>
            <w:vAlign w:val="center"/>
          </w:tcPr>
          <w:p w14:paraId="14696617" w14:textId="0151728B" w:rsidR="005F3C99" w:rsidRPr="00DA0EC2" w:rsidRDefault="005F3C99" w:rsidP="006C4BC8">
            <w:pPr>
              <w:widowControl/>
              <w:autoSpaceDE/>
              <w:autoSpaceDN/>
              <w:adjustRightInd/>
              <w:rPr>
                <w:rFonts w:asciiTheme="minorHAnsi" w:eastAsia="Times New Roman" w:hAnsiTheme="minorHAnsi" w:cstheme="minorBidi"/>
                <w:color w:val="000000" w:themeColor="text1"/>
                <w:sz w:val="22"/>
                <w:szCs w:val="22"/>
                <w:lang w:val="en-US"/>
              </w:rPr>
            </w:pPr>
            <w:r>
              <w:rPr>
                <w:rFonts w:asciiTheme="minorHAnsi" w:eastAsia="Times New Roman" w:hAnsiTheme="minorHAnsi" w:cstheme="minorBidi"/>
                <w:color w:val="000000" w:themeColor="text1"/>
                <w:sz w:val="22"/>
                <w:szCs w:val="22"/>
                <w:lang w:val="en-US"/>
              </w:rPr>
              <w:t>BSMM-</w:t>
            </w:r>
            <w:r w:rsidR="00D92F43">
              <w:rPr>
                <w:rFonts w:asciiTheme="minorHAnsi" w:eastAsia="Times New Roman" w:hAnsiTheme="minorHAnsi" w:cstheme="minorBidi"/>
                <w:color w:val="000000" w:themeColor="text1"/>
                <w:sz w:val="22"/>
                <w:szCs w:val="22"/>
                <w:lang w:val="en-US"/>
              </w:rPr>
              <w:t>8710 Introduction to Data Analytics</w:t>
            </w:r>
          </w:p>
        </w:tc>
        <w:tc>
          <w:tcPr>
            <w:tcW w:w="911" w:type="dxa"/>
            <w:vAlign w:val="center"/>
          </w:tcPr>
          <w:p w14:paraId="2A7E40DF" w14:textId="787FB6C6" w:rsidR="005F3C99" w:rsidRDefault="00D96211" w:rsidP="006C4BC8">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1</w:t>
            </w:r>
          </w:p>
        </w:tc>
      </w:tr>
      <w:tr w:rsidR="005F3C99" w:rsidRPr="00DA0EC2" w14:paraId="2E06C2EC" w14:textId="77777777" w:rsidTr="00A70EEB">
        <w:trPr>
          <w:trHeight w:val="300"/>
        </w:trPr>
        <w:tc>
          <w:tcPr>
            <w:tcW w:w="7219" w:type="dxa"/>
            <w:shd w:val="clear" w:color="auto" w:fill="auto"/>
            <w:noWrap/>
            <w:vAlign w:val="center"/>
          </w:tcPr>
          <w:p w14:paraId="76A9B4CB" w14:textId="663156C9" w:rsidR="005F3C99" w:rsidRPr="00DA0EC2" w:rsidRDefault="00D92F43" w:rsidP="006C4BC8">
            <w:pPr>
              <w:widowControl/>
              <w:autoSpaceDE/>
              <w:autoSpaceDN/>
              <w:adjustRightInd/>
              <w:rPr>
                <w:rFonts w:asciiTheme="minorHAnsi" w:eastAsia="Times New Roman" w:hAnsiTheme="minorHAnsi" w:cstheme="minorBidi"/>
                <w:color w:val="000000" w:themeColor="text1"/>
                <w:sz w:val="22"/>
                <w:szCs w:val="22"/>
                <w:lang w:val="en-US"/>
              </w:rPr>
            </w:pPr>
            <w:r>
              <w:rPr>
                <w:rFonts w:asciiTheme="minorHAnsi" w:eastAsia="Times New Roman" w:hAnsiTheme="minorHAnsi" w:cstheme="minorBidi"/>
                <w:color w:val="000000" w:themeColor="text1"/>
                <w:sz w:val="22"/>
                <w:szCs w:val="22"/>
                <w:lang w:val="en-US"/>
              </w:rPr>
              <w:t>BSMM-8720 Data Analytics &amp; Project Management</w:t>
            </w:r>
          </w:p>
        </w:tc>
        <w:tc>
          <w:tcPr>
            <w:tcW w:w="911" w:type="dxa"/>
            <w:vAlign w:val="center"/>
          </w:tcPr>
          <w:p w14:paraId="6789D6EA" w14:textId="70EF968A" w:rsidR="005F3C99" w:rsidRDefault="003F52E3" w:rsidP="006C4BC8">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N/A</w:t>
            </w:r>
          </w:p>
        </w:tc>
      </w:tr>
      <w:tr w:rsidR="005F3C99" w:rsidRPr="00DA0EC2" w14:paraId="2506AC58" w14:textId="77777777" w:rsidTr="00A70EEB">
        <w:trPr>
          <w:trHeight w:val="300"/>
        </w:trPr>
        <w:tc>
          <w:tcPr>
            <w:tcW w:w="7219" w:type="dxa"/>
            <w:shd w:val="clear" w:color="auto" w:fill="auto"/>
            <w:noWrap/>
            <w:vAlign w:val="center"/>
          </w:tcPr>
          <w:p w14:paraId="42D01667" w14:textId="4AF3A8AC" w:rsidR="005F3C99" w:rsidRPr="00DA0EC2" w:rsidRDefault="003F52E3" w:rsidP="006C4BC8">
            <w:pPr>
              <w:widowControl/>
              <w:autoSpaceDE/>
              <w:autoSpaceDN/>
              <w:adjustRightInd/>
              <w:rPr>
                <w:rFonts w:asciiTheme="minorHAnsi" w:eastAsia="Times New Roman" w:hAnsiTheme="minorHAnsi" w:cstheme="minorBidi"/>
                <w:color w:val="000000" w:themeColor="text1"/>
                <w:sz w:val="22"/>
                <w:szCs w:val="22"/>
                <w:lang w:val="en-US"/>
              </w:rPr>
            </w:pPr>
            <w:r>
              <w:rPr>
                <w:rFonts w:asciiTheme="minorHAnsi" w:eastAsia="Times New Roman" w:hAnsiTheme="minorHAnsi" w:cstheme="minorBidi"/>
                <w:color w:val="000000" w:themeColor="text1"/>
                <w:sz w:val="22"/>
                <w:szCs w:val="22"/>
                <w:lang w:val="en-US"/>
              </w:rPr>
              <w:t>BSMM-8730 Data Acquisition &amp; Management</w:t>
            </w:r>
          </w:p>
        </w:tc>
        <w:tc>
          <w:tcPr>
            <w:tcW w:w="911" w:type="dxa"/>
            <w:vAlign w:val="center"/>
          </w:tcPr>
          <w:p w14:paraId="43F83B45" w14:textId="3E77814F" w:rsidR="005F3C99" w:rsidRDefault="00D96211" w:rsidP="006C4BC8">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N/A</w:t>
            </w:r>
          </w:p>
        </w:tc>
      </w:tr>
      <w:tr w:rsidR="005F3C99" w:rsidRPr="00DA0EC2" w14:paraId="0BEBC142" w14:textId="77777777" w:rsidTr="00A70EEB">
        <w:trPr>
          <w:trHeight w:val="300"/>
        </w:trPr>
        <w:tc>
          <w:tcPr>
            <w:tcW w:w="7219" w:type="dxa"/>
            <w:shd w:val="clear" w:color="auto" w:fill="auto"/>
            <w:noWrap/>
            <w:vAlign w:val="center"/>
          </w:tcPr>
          <w:p w14:paraId="0BEF9CCB" w14:textId="6A22E913" w:rsidR="005F3C99" w:rsidRPr="00DA0EC2" w:rsidRDefault="009270C8" w:rsidP="006C4BC8">
            <w:pPr>
              <w:widowControl/>
              <w:autoSpaceDE/>
              <w:autoSpaceDN/>
              <w:adjustRightInd/>
              <w:rPr>
                <w:rFonts w:asciiTheme="minorHAnsi" w:eastAsia="Times New Roman" w:hAnsiTheme="minorHAnsi" w:cstheme="minorBidi"/>
                <w:color w:val="000000" w:themeColor="text1"/>
                <w:sz w:val="22"/>
                <w:szCs w:val="22"/>
                <w:lang w:val="en-US"/>
              </w:rPr>
            </w:pPr>
            <w:r>
              <w:rPr>
                <w:rFonts w:asciiTheme="minorHAnsi" w:eastAsia="Times New Roman" w:hAnsiTheme="minorHAnsi" w:cstheme="minorBidi"/>
                <w:color w:val="000000" w:themeColor="text1"/>
                <w:sz w:val="22"/>
                <w:szCs w:val="22"/>
                <w:lang w:val="en-US"/>
              </w:rPr>
              <w:t>BSMM-8740 Data Analytic Methods &amp; Algorithms</w:t>
            </w:r>
          </w:p>
        </w:tc>
        <w:tc>
          <w:tcPr>
            <w:tcW w:w="911" w:type="dxa"/>
            <w:vAlign w:val="center"/>
          </w:tcPr>
          <w:p w14:paraId="025EDA5D" w14:textId="58547869" w:rsidR="005F3C99" w:rsidRDefault="009270C8" w:rsidP="006C4BC8">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2</w:t>
            </w:r>
          </w:p>
        </w:tc>
      </w:tr>
      <w:tr w:rsidR="005F3C99" w:rsidRPr="00DA0EC2" w14:paraId="7436766A" w14:textId="77777777" w:rsidTr="00A70EEB">
        <w:trPr>
          <w:trHeight w:val="300"/>
        </w:trPr>
        <w:tc>
          <w:tcPr>
            <w:tcW w:w="7219" w:type="dxa"/>
            <w:shd w:val="clear" w:color="auto" w:fill="auto"/>
            <w:noWrap/>
            <w:vAlign w:val="center"/>
          </w:tcPr>
          <w:p w14:paraId="4D783421" w14:textId="70AC1055" w:rsidR="005F3C99" w:rsidRPr="00DA0EC2" w:rsidRDefault="009270C8" w:rsidP="006C4BC8">
            <w:pPr>
              <w:widowControl/>
              <w:autoSpaceDE/>
              <w:autoSpaceDN/>
              <w:adjustRightInd/>
              <w:rPr>
                <w:rFonts w:asciiTheme="minorHAnsi" w:eastAsia="Times New Roman" w:hAnsiTheme="minorHAnsi" w:cstheme="minorBidi"/>
                <w:color w:val="000000" w:themeColor="text1"/>
                <w:sz w:val="22"/>
                <w:szCs w:val="22"/>
                <w:lang w:val="en-US"/>
              </w:rPr>
            </w:pPr>
            <w:r>
              <w:rPr>
                <w:rFonts w:asciiTheme="minorHAnsi" w:eastAsia="Times New Roman" w:hAnsiTheme="minorHAnsi" w:cstheme="minorBidi"/>
                <w:color w:val="000000" w:themeColor="text1"/>
                <w:sz w:val="22"/>
                <w:szCs w:val="22"/>
                <w:lang w:val="en-US"/>
              </w:rPr>
              <w:t>BSMM-</w:t>
            </w:r>
            <w:r w:rsidR="00515767">
              <w:rPr>
                <w:rFonts w:asciiTheme="minorHAnsi" w:eastAsia="Times New Roman" w:hAnsiTheme="minorHAnsi" w:cstheme="minorBidi"/>
                <w:color w:val="000000" w:themeColor="text1"/>
                <w:sz w:val="22"/>
                <w:szCs w:val="22"/>
                <w:lang w:val="en-US"/>
              </w:rPr>
              <w:t>8750 Predictive Modeling &amp; Decision-Making</w:t>
            </w:r>
          </w:p>
        </w:tc>
        <w:tc>
          <w:tcPr>
            <w:tcW w:w="911" w:type="dxa"/>
            <w:vAlign w:val="center"/>
          </w:tcPr>
          <w:p w14:paraId="1774BAFF" w14:textId="13FB715C" w:rsidR="005F3C99" w:rsidRDefault="00515767" w:rsidP="006C4BC8">
            <w:pPr>
              <w:widowControl/>
              <w:autoSpaceDE/>
              <w:autoSpaceDN/>
              <w:adjustRightInd/>
              <w:jc w:val="center"/>
              <w:rPr>
                <w:rFonts w:asciiTheme="minorHAnsi" w:eastAsia="Times New Roman" w:hAnsiTheme="minorHAnsi" w:cstheme="minorHAnsi"/>
                <w:color w:val="000000"/>
                <w:sz w:val="22"/>
                <w:szCs w:val="22"/>
                <w:lang w:val="en-US"/>
              </w:rPr>
            </w:pPr>
            <w:r>
              <w:rPr>
                <w:rFonts w:asciiTheme="minorHAnsi" w:eastAsia="Times New Roman" w:hAnsiTheme="minorHAnsi" w:cstheme="minorHAnsi"/>
                <w:color w:val="000000"/>
                <w:sz w:val="22"/>
                <w:szCs w:val="22"/>
                <w:lang w:val="en-US"/>
              </w:rPr>
              <w:t>2</w:t>
            </w:r>
          </w:p>
        </w:tc>
      </w:tr>
    </w:tbl>
    <w:p w14:paraId="5C1C7BBB" w14:textId="77777777" w:rsidR="00BE5239" w:rsidRPr="00DA0EC2" w:rsidRDefault="00BE5239" w:rsidP="00132BC5">
      <w:pPr>
        <w:pStyle w:val="BodyText"/>
        <w:kinsoku w:val="0"/>
        <w:overflowPunct w:val="0"/>
        <w:ind w:left="0"/>
        <w:rPr>
          <w:rFonts w:asciiTheme="minorHAnsi" w:hAnsiTheme="minorHAnsi" w:cstheme="minorHAnsi"/>
          <w:sz w:val="22"/>
          <w:szCs w:val="22"/>
        </w:rPr>
      </w:pPr>
    </w:p>
    <w:p w14:paraId="554B7087" w14:textId="77777777" w:rsidR="00F560F8" w:rsidRPr="00DA0EC2" w:rsidRDefault="00F560F8" w:rsidP="00132BC5">
      <w:pPr>
        <w:pStyle w:val="BodyText"/>
        <w:kinsoku w:val="0"/>
        <w:overflowPunct w:val="0"/>
        <w:ind w:left="0" w:right="30"/>
        <w:rPr>
          <w:rFonts w:asciiTheme="minorHAnsi" w:hAnsiTheme="minorHAnsi"/>
          <w:sz w:val="22"/>
          <w:szCs w:val="22"/>
        </w:rPr>
      </w:pPr>
    </w:p>
    <w:p w14:paraId="6EBA8568" w14:textId="77777777" w:rsidR="00BE5239" w:rsidRPr="00DA0EC2" w:rsidRDefault="00BE5239" w:rsidP="000144E1">
      <w:pPr>
        <w:pStyle w:val="BodyText"/>
        <w:kinsoku w:val="0"/>
        <w:overflowPunct w:val="0"/>
        <w:ind w:left="217" w:right="30"/>
        <w:rPr>
          <w:rFonts w:asciiTheme="minorHAnsi" w:hAnsiTheme="minorHAnsi"/>
          <w:sz w:val="22"/>
          <w:szCs w:val="22"/>
        </w:rPr>
      </w:pPr>
      <w:r w:rsidRPr="00DA0EC2">
        <w:rPr>
          <w:rFonts w:asciiTheme="minorHAnsi" w:hAnsiTheme="minorHAnsi"/>
          <w:i/>
          <w:iCs/>
          <w:sz w:val="22"/>
          <w:szCs w:val="22"/>
        </w:rPr>
        <w:t>Depending on final enrolment, multiple sections of courses may be</w:t>
      </w:r>
      <w:r w:rsidRPr="00DA0EC2">
        <w:rPr>
          <w:rFonts w:asciiTheme="minorHAnsi" w:hAnsiTheme="minorHAnsi"/>
          <w:i/>
          <w:iCs/>
          <w:spacing w:val="-12"/>
          <w:sz w:val="22"/>
          <w:szCs w:val="22"/>
        </w:rPr>
        <w:t xml:space="preserve"> </w:t>
      </w:r>
      <w:r w:rsidRPr="00DA0EC2">
        <w:rPr>
          <w:rFonts w:asciiTheme="minorHAnsi" w:hAnsiTheme="minorHAnsi"/>
          <w:i/>
          <w:iCs/>
          <w:sz w:val="22"/>
          <w:szCs w:val="22"/>
        </w:rPr>
        <w:t>offered.</w:t>
      </w:r>
    </w:p>
    <w:p w14:paraId="5E4F88BF" w14:textId="77777777" w:rsidR="000144E1" w:rsidRPr="00DA0EC2" w:rsidRDefault="000144E1" w:rsidP="00132BC5">
      <w:pPr>
        <w:pStyle w:val="BodyText"/>
        <w:kinsoku w:val="0"/>
        <w:overflowPunct w:val="0"/>
        <w:ind w:left="217"/>
        <w:rPr>
          <w:rFonts w:asciiTheme="minorHAnsi" w:hAnsiTheme="minorHAnsi"/>
          <w:sz w:val="22"/>
          <w:szCs w:val="22"/>
        </w:rPr>
      </w:pPr>
    </w:p>
    <w:p w14:paraId="64691F73" w14:textId="77777777" w:rsidR="00BE5239" w:rsidRPr="00C90B28" w:rsidRDefault="00AB1783" w:rsidP="00132BC5">
      <w:pPr>
        <w:pStyle w:val="BodyText"/>
        <w:kinsoku w:val="0"/>
        <w:overflowPunct w:val="0"/>
        <w:ind w:left="217"/>
        <w:rPr>
          <w:rFonts w:asciiTheme="minorHAnsi" w:hAnsiTheme="minorHAnsi"/>
          <w:sz w:val="22"/>
          <w:szCs w:val="22"/>
        </w:rPr>
        <w:sectPr w:rsidR="00BE5239" w:rsidRPr="00C90B28">
          <w:footerReference w:type="default" r:id="rId14"/>
          <w:pgSz w:w="12240" w:h="15840"/>
          <w:pgMar w:top="1380" w:right="1720" w:bottom="860" w:left="1220" w:header="0" w:footer="680" w:gutter="0"/>
          <w:pgNumType w:start="2"/>
          <w:cols w:space="720" w:equalWidth="0">
            <w:col w:w="9300"/>
          </w:cols>
          <w:noEndnote/>
        </w:sectPr>
      </w:pPr>
      <w:r w:rsidRPr="00DA0EC2">
        <w:rPr>
          <w:rFonts w:asciiTheme="minorHAnsi" w:hAnsiTheme="minorHAnsi"/>
          <w:sz w:val="22"/>
          <w:szCs w:val="22"/>
        </w:rPr>
        <w:t>Subject to Change</w:t>
      </w:r>
    </w:p>
    <w:p w14:paraId="4CE57867" w14:textId="77777777" w:rsidR="00300818" w:rsidRPr="00C90B28" w:rsidRDefault="00300818" w:rsidP="00300818">
      <w:pPr>
        <w:pStyle w:val="BodyText"/>
        <w:kinsoku w:val="0"/>
        <w:overflowPunct w:val="0"/>
        <w:ind w:left="0" w:right="153"/>
        <w:rPr>
          <w:rFonts w:asciiTheme="minorHAnsi" w:hAnsiTheme="minorHAnsi"/>
          <w:sz w:val="22"/>
          <w:szCs w:val="22"/>
        </w:rPr>
      </w:pPr>
      <w:r w:rsidRPr="00274336">
        <w:rPr>
          <w:rFonts w:asciiTheme="minorHAnsi" w:hAnsiTheme="minorHAnsi"/>
          <w:b/>
          <w:bCs/>
          <w:w w:val="105"/>
          <w:sz w:val="22"/>
          <w:szCs w:val="22"/>
          <w:u w:val="single"/>
        </w:rPr>
        <w:lastRenderedPageBreak/>
        <w:t xml:space="preserve">Appendix 1: </w:t>
      </w:r>
      <w:r w:rsidRPr="00DA0EC2">
        <w:rPr>
          <w:rFonts w:asciiTheme="minorHAnsi" w:hAnsiTheme="minorHAnsi"/>
          <w:w w:val="105"/>
          <w:sz w:val="22"/>
          <w:szCs w:val="22"/>
        </w:rPr>
        <w:t>Course Descriptions</w:t>
      </w:r>
      <w:r>
        <w:rPr>
          <w:rFonts w:asciiTheme="minorHAnsi" w:hAnsiTheme="minorHAnsi"/>
          <w:w w:val="105"/>
          <w:sz w:val="22"/>
          <w:szCs w:val="22"/>
        </w:rPr>
        <w:t xml:space="preserve"> </w:t>
      </w:r>
    </w:p>
    <w:p w14:paraId="1A48DD83" w14:textId="77777777" w:rsidR="00300818" w:rsidRPr="0027324E" w:rsidRDefault="00300818" w:rsidP="00300818">
      <w:pPr>
        <w:pStyle w:val="BodyText"/>
        <w:kinsoku w:val="0"/>
        <w:overflowPunct w:val="0"/>
        <w:ind w:left="0" w:right="98"/>
        <w:rPr>
          <w:rFonts w:asciiTheme="minorHAnsi" w:hAnsiTheme="minorHAnsi"/>
          <w:sz w:val="22"/>
          <w:szCs w:val="22"/>
        </w:rPr>
      </w:pPr>
    </w:p>
    <w:p w14:paraId="7866B91D" w14:textId="77777777" w:rsidR="00300818" w:rsidRDefault="00300818" w:rsidP="00300818">
      <w:pPr>
        <w:pStyle w:val="BodyText"/>
        <w:kinsoku w:val="0"/>
        <w:overflowPunct w:val="0"/>
        <w:ind w:left="0" w:right="98"/>
        <w:rPr>
          <w:sz w:val="22"/>
          <w:szCs w:val="22"/>
        </w:rPr>
      </w:pPr>
      <w:r w:rsidRPr="00734403">
        <w:rPr>
          <w:b/>
          <w:bCs/>
          <w:sz w:val="22"/>
          <w:szCs w:val="22"/>
        </w:rPr>
        <w:t>BSMM-8000. Business Communications</w:t>
      </w:r>
      <w:r w:rsidRPr="0027324E">
        <w:rPr>
          <w:sz w:val="22"/>
          <w:szCs w:val="22"/>
        </w:rPr>
        <w:t xml:space="preserve"> </w:t>
      </w:r>
    </w:p>
    <w:p w14:paraId="17D8752A" w14:textId="77777777" w:rsidR="00300818" w:rsidRPr="0027324E" w:rsidRDefault="00300818" w:rsidP="00300818">
      <w:pPr>
        <w:pStyle w:val="BodyText"/>
        <w:kinsoku w:val="0"/>
        <w:overflowPunct w:val="0"/>
        <w:ind w:left="0" w:right="98"/>
        <w:rPr>
          <w:sz w:val="22"/>
          <w:szCs w:val="22"/>
        </w:rPr>
      </w:pPr>
      <w:r w:rsidRPr="0027324E">
        <w:rPr>
          <w:sz w:val="22"/>
          <w:szCs w:val="22"/>
        </w:rPr>
        <w:t xml:space="preserve">Building on an understanding of the communication process and barriers to communication, students will develop, through this course, the sensitivity and flexibility required to address the needs of different audiences. Throughout the course, practical skill building for leaders is stressed, and time is devoted to communication concepts and techniques, case studies outlining issues faced by communicators in organizations, and planning and organizing ideas for business writing and presenting. Through lectures, interactive class discussions, role play, individual and group presentations, as well as two written cases and a self-reflective paper, students emerge with the realization that becoming a highly effective communicator is a learned, active process, as well as a necessary and powerful skill base of any leader.  </w:t>
      </w:r>
    </w:p>
    <w:p w14:paraId="661387D3" w14:textId="77777777" w:rsidR="00300818" w:rsidRPr="0027324E" w:rsidRDefault="00300818" w:rsidP="00300818">
      <w:pPr>
        <w:pStyle w:val="BodyText"/>
        <w:kinsoku w:val="0"/>
        <w:overflowPunct w:val="0"/>
        <w:ind w:left="0" w:right="98"/>
        <w:rPr>
          <w:sz w:val="22"/>
          <w:szCs w:val="22"/>
        </w:rPr>
      </w:pPr>
    </w:p>
    <w:p w14:paraId="164E9301" w14:textId="77777777" w:rsidR="00300818" w:rsidRPr="00734403" w:rsidRDefault="00300818" w:rsidP="00300818">
      <w:pPr>
        <w:pStyle w:val="BodyText"/>
        <w:kinsoku w:val="0"/>
        <w:overflowPunct w:val="0"/>
        <w:ind w:left="0" w:right="98"/>
        <w:rPr>
          <w:b/>
          <w:bCs/>
          <w:sz w:val="22"/>
          <w:szCs w:val="22"/>
        </w:rPr>
      </w:pPr>
      <w:r w:rsidRPr="00734403">
        <w:rPr>
          <w:b/>
          <w:bCs/>
          <w:sz w:val="22"/>
          <w:szCs w:val="22"/>
        </w:rPr>
        <w:t xml:space="preserve">BSMM-8110. Accounting Concepts and Techniques </w:t>
      </w:r>
    </w:p>
    <w:p w14:paraId="5F6A4FAC" w14:textId="77777777" w:rsidR="00300818" w:rsidRDefault="00300818" w:rsidP="00300818">
      <w:pPr>
        <w:pStyle w:val="BodyText"/>
        <w:kinsoku w:val="0"/>
        <w:overflowPunct w:val="0"/>
        <w:ind w:left="0" w:right="98"/>
        <w:rPr>
          <w:sz w:val="22"/>
          <w:szCs w:val="22"/>
        </w:rPr>
      </w:pPr>
      <w:r w:rsidRPr="0027324E">
        <w:rPr>
          <w:sz w:val="22"/>
          <w:szCs w:val="22"/>
        </w:rPr>
        <w:t xml:space="preserve">An examination of the core concepts of financial accounting, which includes the determination of income and the recognition, measurement and reporting of assets, liabilities, and owners’ equity. Different methods of the utilization of accounting information for business planning and management problem solving will be explored. Core concepts of financial and managerial accounting such as financial statement analysis, tax considerations, cost-volume-profit analysis, budgeting, cost allocation, job order and process costing will be covered. The impact of ethical, regulatory, and environmental aspects on the interpretation and application of accounting information will be considered. </w:t>
      </w:r>
    </w:p>
    <w:p w14:paraId="0C7F702D" w14:textId="77777777" w:rsidR="00300818" w:rsidRDefault="00300818" w:rsidP="00300818">
      <w:pPr>
        <w:pStyle w:val="BodyText"/>
        <w:kinsoku w:val="0"/>
        <w:overflowPunct w:val="0"/>
        <w:ind w:left="0" w:right="98"/>
        <w:rPr>
          <w:sz w:val="22"/>
          <w:szCs w:val="22"/>
        </w:rPr>
      </w:pPr>
    </w:p>
    <w:p w14:paraId="0FFF1709" w14:textId="77777777" w:rsidR="00300818" w:rsidRPr="00734403" w:rsidRDefault="00300818" w:rsidP="00300818">
      <w:pPr>
        <w:pStyle w:val="BodyText"/>
        <w:kinsoku w:val="0"/>
        <w:overflowPunct w:val="0"/>
        <w:ind w:left="0" w:right="98"/>
        <w:rPr>
          <w:b/>
          <w:bCs/>
          <w:sz w:val="22"/>
          <w:szCs w:val="22"/>
        </w:rPr>
      </w:pPr>
      <w:r w:rsidRPr="00734403">
        <w:rPr>
          <w:b/>
          <w:bCs/>
          <w:sz w:val="22"/>
          <w:szCs w:val="22"/>
        </w:rPr>
        <w:t xml:space="preserve">BSMM-8120. Finance in a Global Perspective </w:t>
      </w:r>
    </w:p>
    <w:p w14:paraId="48237FF2" w14:textId="77777777" w:rsidR="00300818" w:rsidRDefault="00300818" w:rsidP="00300818">
      <w:pPr>
        <w:pStyle w:val="BodyText"/>
        <w:kinsoku w:val="0"/>
        <w:overflowPunct w:val="0"/>
        <w:ind w:left="0" w:right="98"/>
        <w:rPr>
          <w:sz w:val="22"/>
          <w:szCs w:val="22"/>
        </w:rPr>
      </w:pPr>
      <w:r w:rsidRPr="0027324E">
        <w:rPr>
          <w:sz w:val="22"/>
          <w:szCs w:val="22"/>
        </w:rPr>
        <w:t xml:space="preserve">A study of concepts and principles of financial management of the business enterprise within the global financial environment. Emphasis will be placed on the contemporary and emerging hardware/software tools, information management, and information technology. Following an introduction of domestic and international financial markets and instruments, the concepts of value, risk, and efficient markets will be covered. Capital budgeting, financial analysis and planning, and short-term financial management will also be introduced. With these concepts in hand, the student will learn how to envision, design, and evaluate computer-based solutions for typical business problems. </w:t>
      </w:r>
    </w:p>
    <w:p w14:paraId="14F0524A" w14:textId="77777777" w:rsidR="00300818" w:rsidRDefault="00300818" w:rsidP="00300818">
      <w:pPr>
        <w:pStyle w:val="BodyText"/>
        <w:kinsoku w:val="0"/>
        <w:overflowPunct w:val="0"/>
        <w:ind w:left="0" w:right="98"/>
        <w:rPr>
          <w:sz w:val="22"/>
          <w:szCs w:val="22"/>
        </w:rPr>
      </w:pPr>
    </w:p>
    <w:p w14:paraId="62919F85" w14:textId="77777777" w:rsidR="00300818" w:rsidRPr="00734403" w:rsidRDefault="00300818" w:rsidP="00300818">
      <w:pPr>
        <w:pStyle w:val="BodyText"/>
        <w:kinsoku w:val="0"/>
        <w:overflowPunct w:val="0"/>
        <w:ind w:left="0" w:right="98"/>
        <w:rPr>
          <w:b/>
          <w:bCs/>
          <w:sz w:val="22"/>
          <w:szCs w:val="22"/>
        </w:rPr>
      </w:pPr>
      <w:r w:rsidRPr="00734403">
        <w:rPr>
          <w:b/>
          <w:bCs/>
          <w:sz w:val="22"/>
          <w:szCs w:val="22"/>
        </w:rPr>
        <w:t xml:space="preserve">BSMM-8130. Managing Employees </w:t>
      </w:r>
    </w:p>
    <w:p w14:paraId="07A1ABD4" w14:textId="77777777" w:rsidR="00300818" w:rsidRDefault="00300818" w:rsidP="00300818">
      <w:pPr>
        <w:pStyle w:val="BodyText"/>
        <w:kinsoku w:val="0"/>
        <w:overflowPunct w:val="0"/>
        <w:ind w:left="0" w:right="98"/>
        <w:rPr>
          <w:sz w:val="22"/>
          <w:szCs w:val="22"/>
        </w:rPr>
      </w:pPr>
      <w:r w:rsidRPr="0027324E">
        <w:rPr>
          <w:sz w:val="22"/>
          <w:szCs w:val="22"/>
        </w:rPr>
        <w:t xml:space="preserve">An analysis of the knowledge, roles, responsibilities, and skills required of today’s managers. Three approaches will be examined: systems, process, and behavioural. An emphasis will be placed on the contingency view of management with respect to the process of organizing human resources to set and accomplish organizational goals. </w:t>
      </w:r>
    </w:p>
    <w:p w14:paraId="604996D1" w14:textId="77777777" w:rsidR="00300818" w:rsidRDefault="00300818" w:rsidP="00300818">
      <w:pPr>
        <w:pStyle w:val="BodyText"/>
        <w:kinsoku w:val="0"/>
        <w:overflowPunct w:val="0"/>
        <w:ind w:left="0" w:right="98"/>
        <w:rPr>
          <w:sz w:val="22"/>
          <w:szCs w:val="22"/>
        </w:rPr>
      </w:pPr>
    </w:p>
    <w:p w14:paraId="022BAF9D" w14:textId="77777777" w:rsidR="00300818" w:rsidRPr="00734403" w:rsidRDefault="00300818" w:rsidP="00300818">
      <w:pPr>
        <w:pStyle w:val="BodyText"/>
        <w:kinsoku w:val="0"/>
        <w:overflowPunct w:val="0"/>
        <w:ind w:left="0" w:right="98"/>
        <w:rPr>
          <w:b/>
          <w:bCs/>
          <w:sz w:val="22"/>
          <w:szCs w:val="22"/>
        </w:rPr>
      </w:pPr>
      <w:r w:rsidRPr="00734403">
        <w:rPr>
          <w:b/>
          <w:bCs/>
          <w:sz w:val="22"/>
          <w:szCs w:val="22"/>
        </w:rPr>
        <w:t xml:space="preserve">BSMM-8140. Marketing </w:t>
      </w:r>
    </w:p>
    <w:p w14:paraId="60FCCBC9" w14:textId="77777777" w:rsidR="00300818" w:rsidRDefault="00300818" w:rsidP="00300818">
      <w:pPr>
        <w:pStyle w:val="BodyText"/>
        <w:kinsoku w:val="0"/>
        <w:overflowPunct w:val="0"/>
        <w:ind w:left="0" w:right="98"/>
        <w:rPr>
          <w:sz w:val="22"/>
          <w:szCs w:val="22"/>
        </w:rPr>
      </w:pPr>
      <w:r w:rsidRPr="0027324E">
        <w:rPr>
          <w:sz w:val="22"/>
          <w:szCs w:val="22"/>
        </w:rPr>
        <w:t xml:space="preserve">An introduction of marketing management concepts and techniques that can be applied to private sector business as well as to not-for-profit organizations’ marketing and communication activities. Emphasis will be placed on the marketing mix elements of product, price, place, and promotion. </w:t>
      </w:r>
    </w:p>
    <w:p w14:paraId="5D22CF3D" w14:textId="77777777" w:rsidR="00300818" w:rsidRDefault="00300818" w:rsidP="00300818">
      <w:pPr>
        <w:pStyle w:val="BodyText"/>
        <w:kinsoku w:val="0"/>
        <w:overflowPunct w:val="0"/>
        <w:ind w:left="0" w:right="98"/>
        <w:rPr>
          <w:sz w:val="22"/>
          <w:szCs w:val="22"/>
        </w:rPr>
      </w:pPr>
    </w:p>
    <w:p w14:paraId="1B753340" w14:textId="77777777" w:rsidR="00300818" w:rsidRPr="00734403" w:rsidRDefault="00300818" w:rsidP="00300818">
      <w:pPr>
        <w:pStyle w:val="BodyText"/>
        <w:kinsoku w:val="0"/>
        <w:overflowPunct w:val="0"/>
        <w:ind w:left="0" w:right="98"/>
        <w:rPr>
          <w:b/>
          <w:bCs/>
          <w:sz w:val="22"/>
          <w:szCs w:val="22"/>
        </w:rPr>
      </w:pPr>
      <w:r w:rsidRPr="00734403">
        <w:rPr>
          <w:b/>
          <w:bCs/>
          <w:sz w:val="22"/>
          <w:szCs w:val="22"/>
        </w:rPr>
        <w:t xml:space="preserve">BSMM-8310. International Business </w:t>
      </w:r>
    </w:p>
    <w:p w14:paraId="7A3BDACA" w14:textId="77777777" w:rsidR="00300818" w:rsidRDefault="00300818" w:rsidP="00300818">
      <w:pPr>
        <w:pStyle w:val="BodyText"/>
        <w:kinsoku w:val="0"/>
        <w:overflowPunct w:val="0"/>
        <w:ind w:left="0" w:right="98"/>
        <w:rPr>
          <w:sz w:val="22"/>
          <w:szCs w:val="22"/>
        </w:rPr>
      </w:pPr>
      <w:r w:rsidRPr="0027324E">
        <w:rPr>
          <w:sz w:val="22"/>
          <w:szCs w:val="22"/>
        </w:rPr>
        <w:t xml:space="preserve">A survey course providing a discussion of the international business environment and the decisions made by managers in international firms. Historical development of international business and the current global focus of international firms will be considered. The international global environment, including theories of trade and foreign direct investment, balance of payments and international institutions, and models for evaluating the environment </w:t>
      </w:r>
      <w:proofErr w:type="gramStart"/>
      <w:r w:rsidRPr="0027324E">
        <w:rPr>
          <w:sz w:val="22"/>
          <w:szCs w:val="22"/>
        </w:rPr>
        <w:t>in order to</w:t>
      </w:r>
      <w:proofErr w:type="gramEnd"/>
      <w:r w:rsidRPr="0027324E">
        <w:rPr>
          <w:sz w:val="22"/>
          <w:szCs w:val="22"/>
        </w:rPr>
        <w:t xml:space="preserve"> select the best international strategy or mode of entry for a particular location will be examined. Finally, the functional decisions made in international firms – financial, marketing, operational, human resources – and issues associated with international structure and control will be briefly examined. </w:t>
      </w:r>
    </w:p>
    <w:p w14:paraId="65456E97" w14:textId="77777777" w:rsidR="00300818" w:rsidRDefault="00300818" w:rsidP="00300818">
      <w:pPr>
        <w:pStyle w:val="BodyText"/>
        <w:kinsoku w:val="0"/>
        <w:overflowPunct w:val="0"/>
        <w:ind w:left="0" w:right="98"/>
        <w:rPr>
          <w:sz w:val="22"/>
          <w:szCs w:val="22"/>
        </w:rPr>
      </w:pPr>
    </w:p>
    <w:p w14:paraId="33B096C2" w14:textId="77777777" w:rsidR="00300818" w:rsidRPr="00734403" w:rsidRDefault="00300818" w:rsidP="00300818">
      <w:pPr>
        <w:pStyle w:val="BodyText"/>
        <w:kinsoku w:val="0"/>
        <w:overflowPunct w:val="0"/>
        <w:ind w:left="0" w:right="98"/>
        <w:rPr>
          <w:b/>
          <w:bCs/>
          <w:sz w:val="22"/>
          <w:szCs w:val="22"/>
        </w:rPr>
      </w:pPr>
      <w:r w:rsidRPr="00734403">
        <w:rPr>
          <w:b/>
          <w:bCs/>
          <w:sz w:val="22"/>
          <w:szCs w:val="22"/>
        </w:rPr>
        <w:t xml:space="preserve">BSMM-8320. Quantitative Studies </w:t>
      </w:r>
    </w:p>
    <w:p w14:paraId="18946CA4" w14:textId="77777777" w:rsidR="00300818" w:rsidRDefault="00300818" w:rsidP="00300818">
      <w:pPr>
        <w:pStyle w:val="BodyText"/>
        <w:kinsoku w:val="0"/>
        <w:overflowPunct w:val="0"/>
        <w:ind w:left="0" w:right="98"/>
        <w:rPr>
          <w:sz w:val="22"/>
          <w:szCs w:val="22"/>
        </w:rPr>
      </w:pPr>
      <w:r w:rsidRPr="0027324E">
        <w:rPr>
          <w:sz w:val="22"/>
          <w:szCs w:val="22"/>
        </w:rPr>
        <w:t xml:space="preserve">A focus on the important aspects of probability and statistics as they relate to the effective presentation of data and to decision making under uncertainty, and on the use of mathematical modelling as it relates to problem solving within an organization. A solid background in the quantitative techniques used by successful business organizations will be provided. </w:t>
      </w:r>
    </w:p>
    <w:p w14:paraId="11189317" w14:textId="77777777" w:rsidR="00300818" w:rsidRDefault="00300818" w:rsidP="00300818">
      <w:pPr>
        <w:pStyle w:val="BodyText"/>
        <w:kinsoku w:val="0"/>
        <w:overflowPunct w:val="0"/>
        <w:ind w:left="0" w:right="98"/>
        <w:rPr>
          <w:sz w:val="22"/>
          <w:szCs w:val="22"/>
        </w:rPr>
      </w:pPr>
    </w:p>
    <w:p w14:paraId="76CFA614" w14:textId="77777777" w:rsidR="00300818" w:rsidRPr="00734403" w:rsidRDefault="00300818" w:rsidP="00300818">
      <w:pPr>
        <w:pStyle w:val="BodyText"/>
        <w:kinsoku w:val="0"/>
        <w:overflowPunct w:val="0"/>
        <w:ind w:left="0" w:right="98"/>
        <w:rPr>
          <w:b/>
          <w:bCs/>
          <w:sz w:val="22"/>
          <w:szCs w:val="22"/>
        </w:rPr>
      </w:pPr>
      <w:r w:rsidRPr="00734403">
        <w:rPr>
          <w:b/>
          <w:bCs/>
          <w:sz w:val="22"/>
          <w:szCs w:val="22"/>
        </w:rPr>
        <w:t xml:space="preserve">BSMM-8330. Introduction to Business Logistics Management </w:t>
      </w:r>
    </w:p>
    <w:p w14:paraId="17234D79" w14:textId="77777777" w:rsidR="00300818" w:rsidRDefault="00300818" w:rsidP="00300818">
      <w:pPr>
        <w:pStyle w:val="BodyText"/>
        <w:kinsoku w:val="0"/>
        <w:overflowPunct w:val="0"/>
        <w:ind w:left="0" w:right="98"/>
        <w:rPr>
          <w:sz w:val="22"/>
          <w:szCs w:val="22"/>
        </w:rPr>
      </w:pPr>
      <w:r w:rsidRPr="0027324E">
        <w:rPr>
          <w:sz w:val="22"/>
          <w:szCs w:val="22"/>
        </w:rPr>
        <w:t xml:space="preserve">A discussion of major issues relating to distribution activities at a micro and macro level. The development of channel systems and the behavioural and legal aspects of channel relationships will be reviewed. Distribution systems will also be discussed and will include such topics as management transportation, inventory management, warehousing, materials handling, and customer order processing. </w:t>
      </w:r>
    </w:p>
    <w:p w14:paraId="405FC657" w14:textId="77777777" w:rsidR="00300818" w:rsidRDefault="00300818" w:rsidP="00300818">
      <w:pPr>
        <w:pStyle w:val="BodyText"/>
        <w:kinsoku w:val="0"/>
        <w:overflowPunct w:val="0"/>
        <w:ind w:left="0" w:right="98"/>
        <w:rPr>
          <w:sz w:val="22"/>
          <w:szCs w:val="22"/>
        </w:rPr>
      </w:pPr>
    </w:p>
    <w:p w14:paraId="3548D7F7" w14:textId="77777777" w:rsidR="00300818" w:rsidRPr="00031643" w:rsidRDefault="00300818" w:rsidP="00300818">
      <w:pPr>
        <w:pStyle w:val="BodyText"/>
        <w:kinsoku w:val="0"/>
        <w:overflowPunct w:val="0"/>
        <w:ind w:left="0" w:right="98"/>
        <w:rPr>
          <w:b/>
          <w:bCs/>
          <w:sz w:val="22"/>
          <w:szCs w:val="22"/>
        </w:rPr>
      </w:pPr>
      <w:r w:rsidRPr="00031643">
        <w:rPr>
          <w:b/>
          <w:bCs/>
          <w:sz w:val="22"/>
          <w:szCs w:val="22"/>
        </w:rPr>
        <w:t xml:space="preserve">BSMM-8340. Leadership and Organizational Change </w:t>
      </w:r>
    </w:p>
    <w:p w14:paraId="4691E8D6" w14:textId="77777777" w:rsidR="00300818" w:rsidRDefault="00300818" w:rsidP="00300818">
      <w:pPr>
        <w:pStyle w:val="BodyText"/>
        <w:kinsoku w:val="0"/>
        <w:overflowPunct w:val="0"/>
        <w:ind w:left="0" w:right="98"/>
        <w:rPr>
          <w:sz w:val="22"/>
          <w:szCs w:val="22"/>
        </w:rPr>
      </w:pPr>
      <w:r w:rsidRPr="0027324E">
        <w:rPr>
          <w:sz w:val="22"/>
          <w:szCs w:val="22"/>
        </w:rPr>
        <w:t xml:space="preserve">An exploration of an analytical framework to understand organizational transformation through leadership and vision building, strategic human resources planning, </w:t>
      </w:r>
      <w:proofErr w:type="gramStart"/>
      <w:r w:rsidRPr="0027324E">
        <w:rPr>
          <w:sz w:val="22"/>
          <w:szCs w:val="22"/>
        </w:rPr>
        <w:t>restructuring</w:t>
      </w:r>
      <w:proofErr w:type="gramEnd"/>
      <w:r w:rsidRPr="0027324E">
        <w:rPr>
          <w:sz w:val="22"/>
          <w:szCs w:val="22"/>
        </w:rPr>
        <w:t xml:space="preserve"> and redesigning, and organization environment interactions. Students will focus on the practical aspects of diagnosing the need for change and supporting, facilitating, or leading the change process. </w:t>
      </w:r>
    </w:p>
    <w:p w14:paraId="669E25DE" w14:textId="77777777" w:rsidR="00300818" w:rsidRDefault="00300818" w:rsidP="00300818">
      <w:pPr>
        <w:pStyle w:val="BodyText"/>
        <w:kinsoku w:val="0"/>
        <w:overflowPunct w:val="0"/>
        <w:ind w:left="0" w:right="98"/>
        <w:rPr>
          <w:sz w:val="22"/>
          <w:szCs w:val="22"/>
        </w:rPr>
      </w:pPr>
    </w:p>
    <w:p w14:paraId="5C1FA477" w14:textId="77777777" w:rsidR="00300818" w:rsidRPr="00031643" w:rsidRDefault="00300818" w:rsidP="00300818">
      <w:pPr>
        <w:pStyle w:val="BodyText"/>
        <w:kinsoku w:val="0"/>
        <w:overflowPunct w:val="0"/>
        <w:ind w:left="0" w:right="98"/>
        <w:rPr>
          <w:b/>
          <w:bCs/>
          <w:sz w:val="22"/>
          <w:szCs w:val="22"/>
        </w:rPr>
      </w:pPr>
      <w:r w:rsidRPr="00031643">
        <w:rPr>
          <w:b/>
          <w:bCs/>
          <w:sz w:val="22"/>
          <w:szCs w:val="22"/>
        </w:rPr>
        <w:t xml:space="preserve">BSMM-8350. Purchasing and Procurement </w:t>
      </w:r>
    </w:p>
    <w:p w14:paraId="44F55BDF" w14:textId="77777777" w:rsidR="00300818" w:rsidRDefault="00300818" w:rsidP="00300818">
      <w:pPr>
        <w:pStyle w:val="BodyText"/>
        <w:kinsoku w:val="0"/>
        <w:overflowPunct w:val="0"/>
        <w:ind w:left="0" w:right="98"/>
        <w:rPr>
          <w:sz w:val="22"/>
          <w:szCs w:val="22"/>
        </w:rPr>
      </w:pPr>
      <w:r w:rsidRPr="0027324E">
        <w:rPr>
          <w:sz w:val="22"/>
          <w:szCs w:val="22"/>
        </w:rPr>
        <w:t xml:space="preserve">A discussion of effective purchasing techniques and strategies to lower total costs and increase quality within the organization. The course will focus on developing, implementing, and using purchasing systems and policies that support the acquisition of materials. Quality assurance, sourcing of supplies, and inventory management will be included. </w:t>
      </w:r>
    </w:p>
    <w:p w14:paraId="13D25068" w14:textId="77777777" w:rsidR="00300818" w:rsidRDefault="00300818" w:rsidP="00300818">
      <w:pPr>
        <w:pStyle w:val="BodyText"/>
        <w:kinsoku w:val="0"/>
        <w:overflowPunct w:val="0"/>
        <w:ind w:left="0" w:right="98"/>
        <w:rPr>
          <w:sz w:val="22"/>
          <w:szCs w:val="22"/>
        </w:rPr>
      </w:pPr>
    </w:p>
    <w:p w14:paraId="066369D2" w14:textId="77777777" w:rsidR="00300818" w:rsidRPr="00484CAA" w:rsidRDefault="00300818" w:rsidP="00300818">
      <w:pPr>
        <w:pStyle w:val="BodyText"/>
        <w:kinsoku w:val="0"/>
        <w:overflowPunct w:val="0"/>
        <w:ind w:left="0" w:right="98"/>
        <w:rPr>
          <w:b/>
          <w:bCs/>
          <w:sz w:val="22"/>
          <w:szCs w:val="22"/>
        </w:rPr>
      </w:pPr>
      <w:r w:rsidRPr="00484CAA">
        <w:rPr>
          <w:b/>
          <w:bCs/>
          <w:sz w:val="22"/>
          <w:szCs w:val="22"/>
        </w:rPr>
        <w:t xml:space="preserve">BSMM-8360. International Financial Reporting </w:t>
      </w:r>
    </w:p>
    <w:p w14:paraId="2EDF4E12" w14:textId="77777777" w:rsidR="00300818" w:rsidRDefault="00300818" w:rsidP="00300818">
      <w:pPr>
        <w:pStyle w:val="BodyText"/>
        <w:kinsoku w:val="0"/>
        <w:overflowPunct w:val="0"/>
        <w:ind w:left="0" w:right="98"/>
        <w:rPr>
          <w:sz w:val="22"/>
          <w:szCs w:val="22"/>
        </w:rPr>
      </w:pPr>
      <w:r w:rsidRPr="0027324E">
        <w:rPr>
          <w:sz w:val="22"/>
          <w:szCs w:val="22"/>
        </w:rPr>
        <w:t xml:space="preserve">An exploration of the international environment of financial reporting. </w:t>
      </w:r>
      <w:proofErr w:type="gramStart"/>
      <w:r w:rsidRPr="0027324E">
        <w:rPr>
          <w:sz w:val="22"/>
          <w:szCs w:val="22"/>
        </w:rPr>
        <w:t>Particular emphasis</w:t>
      </w:r>
      <w:proofErr w:type="gramEnd"/>
      <w:r w:rsidRPr="0027324E">
        <w:rPr>
          <w:sz w:val="22"/>
          <w:szCs w:val="22"/>
        </w:rPr>
        <w:t xml:space="preserve"> is placed on International Accounting and Financial Reporting Standards. The preparation and presentation of financial statements, including such matters as accounting for tax, foreign currency transactions, and interim financial reporting will be reviewed. </w:t>
      </w:r>
    </w:p>
    <w:p w14:paraId="47C2C588" w14:textId="77777777" w:rsidR="00300818" w:rsidRDefault="00300818" w:rsidP="00300818">
      <w:pPr>
        <w:pStyle w:val="BodyText"/>
        <w:kinsoku w:val="0"/>
        <w:overflowPunct w:val="0"/>
        <w:ind w:left="0" w:right="98"/>
        <w:rPr>
          <w:sz w:val="22"/>
          <w:szCs w:val="22"/>
        </w:rPr>
      </w:pPr>
    </w:p>
    <w:p w14:paraId="1620C6B4" w14:textId="77777777" w:rsidR="00300818" w:rsidRPr="00484CAA" w:rsidRDefault="00300818" w:rsidP="00300818">
      <w:pPr>
        <w:pStyle w:val="BodyText"/>
        <w:kinsoku w:val="0"/>
        <w:overflowPunct w:val="0"/>
        <w:ind w:left="0" w:right="98"/>
        <w:rPr>
          <w:b/>
          <w:bCs/>
          <w:sz w:val="22"/>
          <w:szCs w:val="22"/>
        </w:rPr>
      </w:pPr>
      <w:r w:rsidRPr="00484CAA">
        <w:rPr>
          <w:b/>
          <w:bCs/>
          <w:sz w:val="22"/>
          <w:szCs w:val="22"/>
        </w:rPr>
        <w:t xml:space="preserve">BSMM-8370. International Financial Management </w:t>
      </w:r>
    </w:p>
    <w:p w14:paraId="0273A822" w14:textId="77777777" w:rsidR="00300818" w:rsidRDefault="00300818" w:rsidP="00300818">
      <w:pPr>
        <w:pStyle w:val="BodyText"/>
        <w:kinsoku w:val="0"/>
        <w:overflowPunct w:val="0"/>
        <w:ind w:left="0" w:right="98"/>
        <w:rPr>
          <w:sz w:val="22"/>
          <w:szCs w:val="22"/>
        </w:rPr>
      </w:pPr>
      <w:r w:rsidRPr="0027324E">
        <w:rPr>
          <w:sz w:val="22"/>
          <w:szCs w:val="22"/>
        </w:rPr>
        <w:t xml:space="preserve">A study of the problems encountered by an international financial manager. Topics to be discussed </w:t>
      </w:r>
      <w:proofErr w:type="gramStart"/>
      <w:r w:rsidRPr="0027324E">
        <w:rPr>
          <w:sz w:val="22"/>
          <w:szCs w:val="22"/>
        </w:rPr>
        <w:t>include:</w:t>
      </w:r>
      <w:proofErr w:type="gramEnd"/>
      <w:r w:rsidRPr="0027324E">
        <w:rPr>
          <w:sz w:val="22"/>
          <w:szCs w:val="22"/>
        </w:rPr>
        <w:t xml:space="preserve"> international markets, spot and forward currency fluctuations, positioning corporate funds, investment decisions, hedging, and exposure management. </w:t>
      </w:r>
    </w:p>
    <w:p w14:paraId="2A05D16E" w14:textId="77777777" w:rsidR="00300818" w:rsidRDefault="00300818" w:rsidP="00300818">
      <w:pPr>
        <w:pStyle w:val="BodyText"/>
        <w:kinsoku w:val="0"/>
        <w:overflowPunct w:val="0"/>
        <w:ind w:left="0" w:right="98"/>
        <w:rPr>
          <w:sz w:val="22"/>
          <w:szCs w:val="22"/>
        </w:rPr>
      </w:pPr>
    </w:p>
    <w:p w14:paraId="3C4041D4" w14:textId="77777777" w:rsidR="00300818" w:rsidRPr="00F90034" w:rsidRDefault="00300818" w:rsidP="00300818">
      <w:pPr>
        <w:pStyle w:val="BodyText"/>
        <w:kinsoku w:val="0"/>
        <w:overflowPunct w:val="0"/>
        <w:ind w:left="0" w:right="98"/>
        <w:rPr>
          <w:b/>
          <w:bCs/>
          <w:sz w:val="22"/>
          <w:szCs w:val="22"/>
        </w:rPr>
      </w:pPr>
      <w:r w:rsidRPr="00F90034">
        <w:rPr>
          <w:b/>
          <w:bCs/>
          <w:sz w:val="22"/>
          <w:szCs w:val="22"/>
        </w:rPr>
        <w:t xml:space="preserve">BSMM-8380. Human Resources Management </w:t>
      </w:r>
    </w:p>
    <w:p w14:paraId="082A3CD5" w14:textId="77777777" w:rsidR="00300818" w:rsidRDefault="00300818" w:rsidP="00300818">
      <w:pPr>
        <w:pStyle w:val="BodyText"/>
        <w:kinsoku w:val="0"/>
        <w:overflowPunct w:val="0"/>
        <w:ind w:left="0" w:right="98"/>
        <w:rPr>
          <w:sz w:val="22"/>
          <w:szCs w:val="22"/>
        </w:rPr>
      </w:pPr>
      <w:r w:rsidRPr="0027324E">
        <w:rPr>
          <w:sz w:val="22"/>
          <w:szCs w:val="22"/>
        </w:rPr>
        <w:t xml:space="preserve">A study of the role of human resources activities in facilitating the achievement of organizational effectiveness. Exposure to both management and labour perspectives with regards to human resources issues will be provided by this course. Particular attention will be placed on the roles of labour relations and trade unionism as they pertain to human resources activities. Students will gain an understanding of the principles of human resources management and develop the skills required to solve people problems in the workplace. </w:t>
      </w:r>
    </w:p>
    <w:p w14:paraId="576C708C" w14:textId="77777777" w:rsidR="00300818" w:rsidRDefault="00300818" w:rsidP="00300818">
      <w:pPr>
        <w:pStyle w:val="BodyText"/>
        <w:kinsoku w:val="0"/>
        <w:overflowPunct w:val="0"/>
        <w:ind w:left="0" w:right="98"/>
        <w:rPr>
          <w:sz w:val="22"/>
          <w:szCs w:val="22"/>
        </w:rPr>
      </w:pPr>
    </w:p>
    <w:p w14:paraId="76269B66" w14:textId="77777777" w:rsidR="00300818" w:rsidRPr="00F90034" w:rsidRDefault="00300818" w:rsidP="00300818">
      <w:pPr>
        <w:pStyle w:val="BodyText"/>
        <w:kinsoku w:val="0"/>
        <w:overflowPunct w:val="0"/>
        <w:ind w:left="0" w:right="98"/>
        <w:rPr>
          <w:b/>
          <w:bCs/>
          <w:sz w:val="22"/>
          <w:szCs w:val="22"/>
        </w:rPr>
      </w:pPr>
      <w:r w:rsidRPr="00F90034">
        <w:rPr>
          <w:b/>
          <w:bCs/>
          <w:sz w:val="22"/>
          <w:szCs w:val="22"/>
        </w:rPr>
        <w:t xml:space="preserve">BSMM-8510. Business Strategy </w:t>
      </w:r>
      <w:r>
        <w:rPr>
          <w:b/>
          <w:bCs/>
          <w:sz w:val="22"/>
          <w:szCs w:val="22"/>
        </w:rPr>
        <w:t>(capstone course)</w:t>
      </w:r>
    </w:p>
    <w:p w14:paraId="42249183" w14:textId="77777777" w:rsidR="00300818" w:rsidRDefault="00300818" w:rsidP="00300818">
      <w:pPr>
        <w:pStyle w:val="BodyText"/>
        <w:kinsoku w:val="0"/>
        <w:overflowPunct w:val="0"/>
        <w:ind w:left="0" w:right="98"/>
        <w:rPr>
          <w:sz w:val="22"/>
          <w:szCs w:val="22"/>
        </w:rPr>
      </w:pPr>
      <w:r w:rsidRPr="0027324E">
        <w:rPr>
          <w:sz w:val="22"/>
          <w:szCs w:val="22"/>
        </w:rPr>
        <w:t xml:space="preserve">This is the capstone course of the Master of Management program. It integrates the knowledge gained in prior courses and focuses this knowledge on the functions of top management in an organization. Discussion of concepts and current practice are combined with case studies of strategic leadership and strategy formulation and implementation in a domestic and international environment. </w:t>
      </w:r>
    </w:p>
    <w:p w14:paraId="0FEF395E" w14:textId="77777777" w:rsidR="00300818" w:rsidRDefault="00300818" w:rsidP="00300818">
      <w:pPr>
        <w:pStyle w:val="BodyText"/>
        <w:kinsoku w:val="0"/>
        <w:overflowPunct w:val="0"/>
        <w:ind w:left="0" w:right="98"/>
        <w:rPr>
          <w:sz w:val="22"/>
          <w:szCs w:val="22"/>
        </w:rPr>
      </w:pPr>
    </w:p>
    <w:p w14:paraId="67787867" w14:textId="77777777" w:rsidR="00300818" w:rsidRPr="00870FC5" w:rsidRDefault="00300818" w:rsidP="00300818">
      <w:pPr>
        <w:pStyle w:val="BodyText"/>
        <w:kinsoku w:val="0"/>
        <w:overflowPunct w:val="0"/>
        <w:ind w:left="0" w:right="98"/>
        <w:rPr>
          <w:b/>
          <w:bCs/>
          <w:sz w:val="22"/>
          <w:szCs w:val="22"/>
        </w:rPr>
      </w:pPr>
      <w:r w:rsidRPr="00870FC5">
        <w:rPr>
          <w:b/>
          <w:bCs/>
          <w:sz w:val="22"/>
          <w:szCs w:val="22"/>
        </w:rPr>
        <w:lastRenderedPageBreak/>
        <w:t xml:space="preserve">BSMM-8550. Domestic Transportation and International Shipping </w:t>
      </w:r>
    </w:p>
    <w:p w14:paraId="13AFFC89" w14:textId="77777777" w:rsidR="00300818" w:rsidRDefault="00300818" w:rsidP="00300818">
      <w:pPr>
        <w:pStyle w:val="BodyText"/>
        <w:kinsoku w:val="0"/>
        <w:overflowPunct w:val="0"/>
        <w:ind w:left="0" w:right="98"/>
        <w:rPr>
          <w:sz w:val="22"/>
          <w:szCs w:val="22"/>
        </w:rPr>
      </w:pPr>
      <w:r w:rsidRPr="0027324E">
        <w:rPr>
          <w:sz w:val="22"/>
          <w:szCs w:val="22"/>
        </w:rPr>
        <w:t xml:space="preserve">A study of the regulatory, economic, and management aspects of transportation. The needs and interests of the carriers, governments, and the shipping industry will also be studied. An evaluation of carrier alternatives for both passengers and the cargo in terms of their relative advantages and disadvantages will be discussed. </w:t>
      </w:r>
    </w:p>
    <w:p w14:paraId="6177C392" w14:textId="77777777" w:rsidR="00300818" w:rsidRDefault="00300818" w:rsidP="00300818">
      <w:pPr>
        <w:pStyle w:val="BodyText"/>
        <w:kinsoku w:val="0"/>
        <w:overflowPunct w:val="0"/>
        <w:ind w:left="0" w:right="98"/>
        <w:rPr>
          <w:sz w:val="22"/>
          <w:szCs w:val="22"/>
        </w:rPr>
      </w:pPr>
    </w:p>
    <w:p w14:paraId="4A96B3E5" w14:textId="77777777" w:rsidR="00300818" w:rsidRPr="00870FC5" w:rsidRDefault="00300818" w:rsidP="00300818">
      <w:pPr>
        <w:pStyle w:val="BodyText"/>
        <w:kinsoku w:val="0"/>
        <w:overflowPunct w:val="0"/>
        <w:ind w:left="0" w:right="98"/>
        <w:rPr>
          <w:b/>
          <w:bCs/>
          <w:sz w:val="22"/>
          <w:szCs w:val="22"/>
        </w:rPr>
      </w:pPr>
      <w:r w:rsidRPr="00870FC5">
        <w:rPr>
          <w:b/>
          <w:bCs/>
          <w:sz w:val="22"/>
          <w:szCs w:val="22"/>
        </w:rPr>
        <w:t xml:space="preserve">BSMM-8560. Quantitative Analysis for Logistics and Supply Chain Management </w:t>
      </w:r>
    </w:p>
    <w:p w14:paraId="12803BB3" w14:textId="77777777" w:rsidR="00300818" w:rsidRDefault="00300818" w:rsidP="00300818">
      <w:pPr>
        <w:pStyle w:val="BodyText"/>
        <w:kinsoku w:val="0"/>
        <w:overflowPunct w:val="0"/>
        <w:ind w:left="0" w:right="98"/>
        <w:rPr>
          <w:sz w:val="22"/>
          <w:szCs w:val="22"/>
        </w:rPr>
      </w:pPr>
      <w:r w:rsidRPr="0027324E">
        <w:rPr>
          <w:sz w:val="22"/>
          <w:szCs w:val="22"/>
        </w:rPr>
        <w:t>An introduction to the use of quantitative approaches in decision-making. Linear programming (model formulation and applications, computer solution, sensitivity analysis, and interpretation), transportation models, project management, PERT/CPM, and inventory control will be among the topics discussed.</w:t>
      </w:r>
    </w:p>
    <w:p w14:paraId="5C7EFDE5" w14:textId="77777777" w:rsidR="00300818" w:rsidRDefault="00300818" w:rsidP="00300818">
      <w:pPr>
        <w:pStyle w:val="BodyText"/>
        <w:kinsoku w:val="0"/>
        <w:overflowPunct w:val="0"/>
        <w:ind w:left="0" w:right="98"/>
        <w:rPr>
          <w:sz w:val="22"/>
          <w:szCs w:val="22"/>
        </w:rPr>
      </w:pPr>
    </w:p>
    <w:p w14:paraId="0EDF190E" w14:textId="77777777" w:rsidR="00300818" w:rsidRPr="00D53356" w:rsidRDefault="00300818" w:rsidP="00300818">
      <w:pPr>
        <w:pStyle w:val="BodyText"/>
        <w:kinsoku w:val="0"/>
        <w:overflowPunct w:val="0"/>
        <w:ind w:left="0" w:right="98"/>
        <w:rPr>
          <w:b/>
          <w:bCs/>
          <w:sz w:val="22"/>
          <w:szCs w:val="22"/>
        </w:rPr>
      </w:pPr>
      <w:r w:rsidRPr="00D53356">
        <w:rPr>
          <w:b/>
          <w:bCs/>
          <w:sz w:val="22"/>
          <w:szCs w:val="22"/>
        </w:rPr>
        <w:t xml:space="preserve">BSMM-8570. Supply Chain Management (Logistics and Supply Chain Management Stream Capstone) </w:t>
      </w:r>
    </w:p>
    <w:p w14:paraId="1FD0DFEA" w14:textId="77777777" w:rsidR="00300818" w:rsidRDefault="00300818" w:rsidP="00300818">
      <w:pPr>
        <w:pStyle w:val="BodyText"/>
        <w:kinsoku w:val="0"/>
        <w:overflowPunct w:val="0"/>
        <w:ind w:left="0" w:right="98"/>
        <w:rPr>
          <w:sz w:val="22"/>
          <w:szCs w:val="22"/>
        </w:rPr>
      </w:pPr>
      <w:r w:rsidRPr="0027324E">
        <w:rPr>
          <w:sz w:val="22"/>
          <w:szCs w:val="22"/>
        </w:rPr>
        <w:t xml:space="preserve">A special seminar course designed as a capstone for the Logistics and Supply Chain Management stream. An integrative perspective of supply chain strategy, supply chain finance, supply chain information systems, product design, relationship building, and ERP will be provided. </w:t>
      </w:r>
    </w:p>
    <w:p w14:paraId="2B2AE5D5" w14:textId="77777777" w:rsidR="00300818" w:rsidRDefault="00300818" w:rsidP="00300818">
      <w:pPr>
        <w:pStyle w:val="BodyText"/>
        <w:kinsoku w:val="0"/>
        <w:overflowPunct w:val="0"/>
        <w:ind w:left="0" w:right="98"/>
        <w:rPr>
          <w:sz w:val="22"/>
          <w:szCs w:val="22"/>
        </w:rPr>
      </w:pPr>
    </w:p>
    <w:p w14:paraId="27BFDD58" w14:textId="77777777" w:rsidR="00300818" w:rsidRPr="00D53356" w:rsidRDefault="00300818" w:rsidP="00300818">
      <w:pPr>
        <w:pStyle w:val="BodyText"/>
        <w:kinsoku w:val="0"/>
        <w:overflowPunct w:val="0"/>
        <w:ind w:left="0" w:right="98"/>
        <w:rPr>
          <w:b/>
          <w:bCs/>
          <w:sz w:val="22"/>
          <w:szCs w:val="22"/>
        </w:rPr>
      </w:pPr>
      <w:r w:rsidRPr="00D53356">
        <w:rPr>
          <w:b/>
          <w:bCs/>
          <w:sz w:val="22"/>
          <w:szCs w:val="22"/>
        </w:rPr>
        <w:t xml:space="preserve">BSMM-8610. Consolidated Financial Statements </w:t>
      </w:r>
    </w:p>
    <w:p w14:paraId="069B3EF5" w14:textId="77777777" w:rsidR="00300818" w:rsidRDefault="00300818" w:rsidP="00300818">
      <w:pPr>
        <w:pStyle w:val="BodyText"/>
        <w:kinsoku w:val="0"/>
        <w:overflowPunct w:val="0"/>
        <w:ind w:left="0" w:right="98"/>
        <w:rPr>
          <w:sz w:val="22"/>
          <w:szCs w:val="22"/>
        </w:rPr>
      </w:pPr>
      <w:r w:rsidRPr="0027324E">
        <w:rPr>
          <w:sz w:val="22"/>
          <w:szCs w:val="22"/>
        </w:rPr>
        <w:t xml:space="preserve">An in-depth review of such matters as definitions of subsidiaries, associates, and joint ventures; equity accounting; exclusions from consolidations; and the preparation, presentation, and analysis of consolidated balance sheets and income statements. </w:t>
      </w:r>
    </w:p>
    <w:p w14:paraId="0CCAE325" w14:textId="77777777" w:rsidR="00300818" w:rsidRDefault="00300818" w:rsidP="00300818">
      <w:pPr>
        <w:pStyle w:val="BodyText"/>
        <w:kinsoku w:val="0"/>
        <w:overflowPunct w:val="0"/>
        <w:ind w:left="0" w:right="98"/>
        <w:rPr>
          <w:sz w:val="22"/>
          <w:szCs w:val="22"/>
        </w:rPr>
      </w:pPr>
    </w:p>
    <w:p w14:paraId="5E78C760" w14:textId="77777777" w:rsidR="00300818" w:rsidRPr="00D53356" w:rsidRDefault="00300818" w:rsidP="00300818">
      <w:pPr>
        <w:pStyle w:val="BodyText"/>
        <w:kinsoku w:val="0"/>
        <w:overflowPunct w:val="0"/>
        <w:ind w:left="0" w:right="98"/>
        <w:rPr>
          <w:b/>
          <w:bCs/>
          <w:sz w:val="22"/>
          <w:szCs w:val="22"/>
        </w:rPr>
      </w:pPr>
      <w:r w:rsidRPr="00D53356">
        <w:rPr>
          <w:b/>
          <w:bCs/>
          <w:sz w:val="22"/>
          <w:szCs w:val="22"/>
        </w:rPr>
        <w:t xml:space="preserve">BSMM-8620. Accounting Systems Control and Auditing </w:t>
      </w:r>
    </w:p>
    <w:p w14:paraId="5A858BE9" w14:textId="77777777" w:rsidR="00300818" w:rsidRDefault="00300818" w:rsidP="00300818">
      <w:pPr>
        <w:pStyle w:val="BodyText"/>
        <w:kinsoku w:val="0"/>
        <w:overflowPunct w:val="0"/>
        <w:ind w:left="0" w:right="98"/>
        <w:rPr>
          <w:sz w:val="22"/>
          <w:szCs w:val="22"/>
        </w:rPr>
      </w:pPr>
      <w:r w:rsidRPr="0027324E">
        <w:rPr>
          <w:sz w:val="22"/>
          <w:szCs w:val="22"/>
        </w:rPr>
        <w:t xml:space="preserve">An exploration, from an international perspective, of accounting systems control and auditing. The framework and regulation of controls and audits, planning and risk, internal controls, audit evidence, group audits and reporting will be covered. </w:t>
      </w:r>
    </w:p>
    <w:p w14:paraId="505541E9" w14:textId="77777777" w:rsidR="00300818" w:rsidRDefault="00300818" w:rsidP="00300818">
      <w:pPr>
        <w:pStyle w:val="BodyText"/>
        <w:kinsoku w:val="0"/>
        <w:overflowPunct w:val="0"/>
        <w:ind w:left="0" w:right="98"/>
        <w:rPr>
          <w:sz w:val="22"/>
          <w:szCs w:val="22"/>
        </w:rPr>
      </w:pPr>
    </w:p>
    <w:p w14:paraId="71CE606F" w14:textId="77777777" w:rsidR="00300818" w:rsidRPr="00D53356" w:rsidRDefault="00300818" w:rsidP="00300818">
      <w:pPr>
        <w:pStyle w:val="BodyText"/>
        <w:kinsoku w:val="0"/>
        <w:overflowPunct w:val="0"/>
        <w:ind w:left="0" w:right="98"/>
        <w:rPr>
          <w:b/>
          <w:bCs/>
          <w:sz w:val="22"/>
          <w:szCs w:val="22"/>
        </w:rPr>
      </w:pPr>
      <w:r w:rsidRPr="00D53356">
        <w:rPr>
          <w:b/>
          <w:bCs/>
          <w:sz w:val="22"/>
          <w:szCs w:val="22"/>
        </w:rPr>
        <w:t xml:space="preserve">BSMM-8630. Corporate Governance (International Accounting and Finance Stream Capstone) </w:t>
      </w:r>
    </w:p>
    <w:p w14:paraId="15566588" w14:textId="77777777" w:rsidR="00300818" w:rsidRDefault="00300818" w:rsidP="00300818">
      <w:pPr>
        <w:pStyle w:val="BodyText"/>
        <w:kinsoku w:val="0"/>
        <w:overflowPunct w:val="0"/>
        <w:ind w:left="0" w:right="98"/>
        <w:rPr>
          <w:sz w:val="22"/>
          <w:szCs w:val="22"/>
        </w:rPr>
      </w:pPr>
      <w:r w:rsidRPr="0027324E">
        <w:rPr>
          <w:sz w:val="22"/>
          <w:szCs w:val="22"/>
        </w:rPr>
        <w:t xml:space="preserve">An analysis of matters of corporate governance and managerial responsibility to the organization’s stakeholders with special reference to the regulatory framework, business ethics, and the consequences of failures in governance. </w:t>
      </w:r>
    </w:p>
    <w:p w14:paraId="2E81D8C4" w14:textId="77777777" w:rsidR="00300818" w:rsidRDefault="00300818" w:rsidP="00300818">
      <w:pPr>
        <w:pStyle w:val="BodyText"/>
        <w:kinsoku w:val="0"/>
        <w:overflowPunct w:val="0"/>
        <w:ind w:left="0" w:right="98"/>
        <w:rPr>
          <w:sz w:val="22"/>
          <w:szCs w:val="22"/>
        </w:rPr>
      </w:pPr>
    </w:p>
    <w:p w14:paraId="4665A02F" w14:textId="77777777" w:rsidR="00300818" w:rsidRPr="000E446E" w:rsidRDefault="00300818" w:rsidP="00300818">
      <w:pPr>
        <w:pStyle w:val="BodyText"/>
        <w:kinsoku w:val="0"/>
        <w:overflowPunct w:val="0"/>
        <w:ind w:left="0" w:right="98"/>
        <w:rPr>
          <w:b/>
          <w:bCs/>
          <w:sz w:val="22"/>
          <w:szCs w:val="22"/>
        </w:rPr>
      </w:pPr>
      <w:r w:rsidRPr="000E446E">
        <w:rPr>
          <w:b/>
          <w:bCs/>
          <w:sz w:val="22"/>
          <w:szCs w:val="22"/>
        </w:rPr>
        <w:t xml:space="preserve">BSMM-8650. International Management </w:t>
      </w:r>
    </w:p>
    <w:p w14:paraId="43BF01C4" w14:textId="77777777" w:rsidR="00300818" w:rsidRDefault="00300818" w:rsidP="00300818">
      <w:pPr>
        <w:pStyle w:val="BodyText"/>
        <w:kinsoku w:val="0"/>
        <w:overflowPunct w:val="0"/>
        <w:ind w:left="0" w:right="98"/>
        <w:rPr>
          <w:sz w:val="22"/>
          <w:szCs w:val="22"/>
        </w:rPr>
      </w:pPr>
      <w:r w:rsidRPr="0027324E">
        <w:rPr>
          <w:sz w:val="22"/>
          <w:szCs w:val="22"/>
        </w:rPr>
        <w:t xml:space="preserve">Focus is placed on the problems and issues that confront managers </w:t>
      </w:r>
      <w:proofErr w:type="gramStart"/>
      <w:r w:rsidRPr="0027324E">
        <w:rPr>
          <w:sz w:val="22"/>
          <w:szCs w:val="22"/>
        </w:rPr>
        <w:t>in the area of</w:t>
      </w:r>
      <w:proofErr w:type="gramEnd"/>
      <w:r w:rsidRPr="0027324E">
        <w:rPr>
          <w:sz w:val="22"/>
          <w:szCs w:val="22"/>
        </w:rPr>
        <w:t xml:space="preserve"> international business. A major objective will be to develop a sensitivity that will enhance the student’s ability to operate in the complex environment of multi-cultural business. Background materials, cases, and exercises will involve the students in the challenges facing the international manager. </w:t>
      </w:r>
    </w:p>
    <w:p w14:paraId="11B39C1D" w14:textId="77777777" w:rsidR="00300818" w:rsidRDefault="00300818" w:rsidP="00300818">
      <w:pPr>
        <w:pStyle w:val="BodyText"/>
        <w:kinsoku w:val="0"/>
        <w:overflowPunct w:val="0"/>
        <w:ind w:left="0" w:right="98"/>
        <w:rPr>
          <w:sz w:val="22"/>
          <w:szCs w:val="22"/>
        </w:rPr>
      </w:pPr>
    </w:p>
    <w:p w14:paraId="3278CB32" w14:textId="77777777" w:rsidR="00300818" w:rsidRPr="000E446E" w:rsidRDefault="00300818" w:rsidP="00300818">
      <w:pPr>
        <w:pStyle w:val="BodyText"/>
        <w:kinsoku w:val="0"/>
        <w:overflowPunct w:val="0"/>
        <w:ind w:left="0" w:right="98"/>
        <w:rPr>
          <w:b/>
          <w:bCs/>
          <w:sz w:val="22"/>
          <w:szCs w:val="22"/>
        </w:rPr>
      </w:pPr>
      <w:r w:rsidRPr="000E446E">
        <w:rPr>
          <w:b/>
          <w:bCs/>
          <w:sz w:val="22"/>
          <w:szCs w:val="22"/>
        </w:rPr>
        <w:t xml:space="preserve">BSMM-8660. Managing for High Performance </w:t>
      </w:r>
    </w:p>
    <w:p w14:paraId="5F17FBA7" w14:textId="77777777" w:rsidR="00300818" w:rsidRDefault="00300818" w:rsidP="00300818">
      <w:pPr>
        <w:pStyle w:val="BodyText"/>
        <w:kinsoku w:val="0"/>
        <w:overflowPunct w:val="0"/>
        <w:ind w:left="0" w:right="98"/>
        <w:rPr>
          <w:sz w:val="22"/>
          <w:szCs w:val="22"/>
        </w:rPr>
      </w:pPr>
      <w:r w:rsidRPr="0027324E">
        <w:rPr>
          <w:sz w:val="22"/>
          <w:szCs w:val="22"/>
        </w:rPr>
        <w:t>An examination of the preparation needed to manage the unexpected in a time of organizational turbulence and change. Primary focus will be placed on the organization’s approaches required to develop their staff and their structures so they can meet challenges with flexibility rather than rigidity.</w:t>
      </w:r>
    </w:p>
    <w:p w14:paraId="361E223D" w14:textId="77777777" w:rsidR="00300818" w:rsidRDefault="00300818" w:rsidP="00300818">
      <w:pPr>
        <w:pStyle w:val="BodyText"/>
        <w:kinsoku w:val="0"/>
        <w:overflowPunct w:val="0"/>
        <w:ind w:left="0" w:right="98"/>
        <w:rPr>
          <w:sz w:val="22"/>
          <w:szCs w:val="22"/>
        </w:rPr>
      </w:pPr>
    </w:p>
    <w:p w14:paraId="3D145F91" w14:textId="77777777" w:rsidR="00300818" w:rsidRPr="000E446E" w:rsidRDefault="00300818" w:rsidP="00300818">
      <w:pPr>
        <w:pStyle w:val="BodyText"/>
        <w:kinsoku w:val="0"/>
        <w:overflowPunct w:val="0"/>
        <w:ind w:left="0" w:right="98"/>
        <w:rPr>
          <w:b/>
          <w:bCs/>
          <w:sz w:val="22"/>
          <w:szCs w:val="22"/>
        </w:rPr>
      </w:pPr>
      <w:r w:rsidRPr="000E446E">
        <w:rPr>
          <w:b/>
          <w:bCs/>
          <w:sz w:val="22"/>
          <w:szCs w:val="22"/>
        </w:rPr>
        <w:t xml:space="preserve">BSMM-8670. Current Human Resource Trends (Human Resources Management stream capstone) </w:t>
      </w:r>
    </w:p>
    <w:p w14:paraId="51A31C9C" w14:textId="77777777" w:rsidR="00300818" w:rsidRDefault="00300818" w:rsidP="00300818">
      <w:pPr>
        <w:pStyle w:val="BodyText"/>
        <w:kinsoku w:val="0"/>
        <w:overflowPunct w:val="0"/>
        <w:ind w:left="0" w:right="98"/>
        <w:rPr>
          <w:sz w:val="22"/>
          <w:szCs w:val="22"/>
        </w:rPr>
      </w:pPr>
      <w:r w:rsidRPr="0027324E">
        <w:rPr>
          <w:sz w:val="22"/>
          <w:szCs w:val="22"/>
        </w:rPr>
        <w:t xml:space="preserve">A reading and research seminar that examines major concepts and important current problems in international Human Resources Management. Issues such as executive and management compensation, implementation of international labour standards in developing societies, development of an effective workforce, and dealing with outsourcing of corporate activities will be covered. </w:t>
      </w:r>
    </w:p>
    <w:p w14:paraId="798D6BD4" w14:textId="77777777" w:rsidR="00300818" w:rsidRDefault="00300818" w:rsidP="00300818">
      <w:pPr>
        <w:pStyle w:val="BodyText"/>
        <w:kinsoku w:val="0"/>
        <w:overflowPunct w:val="0"/>
        <w:ind w:left="0" w:right="98"/>
        <w:rPr>
          <w:sz w:val="22"/>
          <w:szCs w:val="22"/>
        </w:rPr>
      </w:pPr>
    </w:p>
    <w:p w14:paraId="416E9814" w14:textId="77777777" w:rsidR="00300818" w:rsidRPr="00DC5CF4" w:rsidRDefault="00300818" w:rsidP="00300818">
      <w:pPr>
        <w:pStyle w:val="BodyText"/>
        <w:kinsoku w:val="0"/>
        <w:overflowPunct w:val="0"/>
        <w:ind w:left="0" w:right="98"/>
        <w:rPr>
          <w:b/>
          <w:bCs/>
          <w:sz w:val="22"/>
          <w:szCs w:val="22"/>
        </w:rPr>
      </w:pPr>
      <w:r w:rsidRPr="00DC5CF4">
        <w:rPr>
          <w:b/>
          <w:bCs/>
          <w:sz w:val="22"/>
          <w:szCs w:val="22"/>
        </w:rPr>
        <w:t xml:space="preserve">BSMM-8710. Introduction to Data Analytics </w:t>
      </w:r>
    </w:p>
    <w:p w14:paraId="4ACD1F0A" w14:textId="77777777" w:rsidR="00300818" w:rsidRDefault="00300818" w:rsidP="00300818">
      <w:pPr>
        <w:pStyle w:val="BodyText"/>
        <w:kinsoku w:val="0"/>
        <w:overflowPunct w:val="0"/>
        <w:ind w:left="0" w:right="98"/>
        <w:rPr>
          <w:sz w:val="22"/>
          <w:szCs w:val="22"/>
        </w:rPr>
      </w:pPr>
      <w:r w:rsidRPr="0027324E">
        <w:rPr>
          <w:sz w:val="22"/>
          <w:szCs w:val="22"/>
        </w:rPr>
        <w:t xml:space="preserve">An introductory course on the fundamentals </w:t>
      </w:r>
      <w:proofErr w:type="gramStart"/>
      <w:r w:rsidRPr="0027324E">
        <w:rPr>
          <w:sz w:val="22"/>
          <w:szCs w:val="22"/>
        </w:rPr>
        <w:t>in the area of</w:t>
      </w:r>
      <w:proofErr w:type="gramEnd"/>
      <w:r w:rsidRPr="0027324E">
        <w:rPr>
          <w:sz w:val="22"/>
          <w:szCs w:val="22"/>
        </w:rPr>
        <w:t xml:space="preserve"> data analytics, with the focus on preparing </w:t>
      </w:r>
      <w:r w:rsidRPr="0027324E">
        <w:rPr>
          <w:sz w:val="22"/>
          <w:szCs w:val="22"/>
        </w:rPr>
        <w:lastRenderedPageBreak/>
        <w:t xml:space="preserve">future analytics professionals with a profound understanding on data acquisition and data communication, programming and coding for data preparation. Basic knowledge on big data, analytic frameworks, machine learning, artificial intelligence, data visualization and reporting, and databases will introduce students to the emerging challenges facing today’s business managers. </w:t>
      </w:r>
    </w:p>
    <w:p w14:paraId="3A2CB26D" w14:textId="77777777" w:rsidR="00300818" w:rsidRDefault="00300818" w:rsidP="00300818">
      <w:pPr>
        <w:pStyle w:val="BodyText"/>
        <w:kinsoku w:val="0"/>
        <w:overflowPunct w:val="0"/>
        <w:ind w:left="0" w:right="98"/>
        <w:rPr>
          <w:sz w:val="22"/>
          <w:szCs w:val="22"/>
        </w:rPr>
      </w:pPr>
    </w:p>
    <w:p w14:paraId="5FC5D9BC" w14:textId="77777777" w:rsidR="00300818" w:rsidRPr="00DC5CF4" w:rsidRDefault="00300818" w:rsidP="00300818">
      <w:pPr>
        <w:pStyle w:val="BodyText"/>
        <w:kinsoku w:val="0"/>
        <w:overflowPunct w:val="0"/>
        <w:ind w:left="0" w:right="98"/>
        <w:rPr>
          <w:b/>
          <w:bCs/>
          <w:sz w:val="22"/>
          <w:szCs w:val="22"/>
        </w:rPr>
      </w:pPr>
      <w:r w:rsidRPr="00DC5CF4">
        <w:rPr>
          <w:b/>
          <w:bCs/>
          <w:sz w:val="22"/>
          <w:szCs w:val="22"/>
        </w:rPr>
        <w:t xml:space="preserve">BSMM-8720. Data Analytics and Project Management </w:t>
      </w:r>
    </w:p>
    <w:p w14:paraId="443EEED8" w14:textId="77777777" w:rsidR="00300818" w:rsidRDefault="00300818" w:rsidP="00300818">
      <w:pPr>
        <w:pStyle w:val="BodyText"/>
        <w:kinsoku w:val="0"/>
        <w:overflowPunct w:val="0"/>
        <w:ind w:left="0" w:right="98"/>
        <w:rPr>
          <w:sz w:val="22"/>
          <w:szCs w:val="22"/>
        </w:rPr>
      </w:pPr>
      <w:r w:rsidRPr="0027324E">
        <w:rPr>
          <w:sz w:val="22"/>
          <w:szCs w:val="22"/>
        </w:rPr>
        <w:t xml:space="preserve">The focus of this course is placed on the problems and issues that confront project managers </w:t>
      </w:r>
      <w:proofErr w:type="gramStart"/>
      <w:r w:rsidRPr="0027324E">
        <w:rPr>
          <w:sz w:val="22"/>
          <w:szCs w:val="22"/>
        </w:rPr>
        <w:t>in the area of</w:t>
      </w:r>
      <w:proofErr w:type="gramEnd"/>
      <w:r w:rsidRPr="0027324E">
        <w:rPr>
          <w:sz w:val="22"/>
          <w:szCs w:val="22"/>
        </w:rPr>
        <w:t xml:space="preserve"> data analytics, including the introduction of organizational, managerial, and technical constructs and principles as well as a variety of coding tools and techniques that project managers employ in data analytics. A major objective is to develop professional capabilities on business problem identification and framing, analytics problem identification and framing, and the deployment of appropriate IT and analytical tools to solve identified problems </w:t>
      </w:r>
      <w:proofErr w:type="gramStart"/>
      <w:r w:rsidRPr="0027324E">
        <w:rPr>
          <w:sz w:val="22"/>
          <w:szCs w:val="22"/>
        </w:rPr>
        <w:t>in order to</w:t>
      </w:r>
      <w:proofErr w:type="gramEnd"/>
      <w:r w:rsidRPr="0027324E">
        <w:rPr>
          <w:sz w:val="22"/>
          <w:szCs w:val="22"/>
        </w:rPr>
        <w:t xml:space="preserve"> enhance the students’ ability to manage analytical projects in a more effective manner </w:t>
      </w:r>
    </w:p>
    <w:p w14:paraId="3D5D9D60" w14:textId="77777777" w:rsidR="00300818" w:rsidRDefault="00300818" w:rsidP="00300818">
      <w:pPr>
        <w:pStyle w:val="BodyText"/>
        <w:kinsoku w:val="0"/>
        <w:overflowPunct w:val="0"/>
        <w:ind w:left="0" w:right="98"/>
        <w:rPr>
          <w:sz w:val="22"/>
          <w:szCs w:val="22"/>
        </w:rPr>
      </w:pPr>
    </w:p>
    <w:p w14:paraId="4B6B3B99" w14:textId="77777777" w:rsidR="00300818" w:rsidRPr="00DC5CF4" w:rsidRDefault="00300818" w:rsidP="00300818">
      <w:pPr>
        <w:pStyle w:val="BodyText"/>
        <w:kinsoku w:val="0"/>
        <w:overflowPunct w:val="0"/>
        <w:ind w:left="0" w:right="98"/>
        <w:rPr>
          <w:b/>
          <w:bCs/>
          <w:sz w:val="22"/>
          <w:szCs w:val="22"/>
        </w:rPr>
      </w:pPr>
      <w:r w:rsidRPr="00DC5CF4">
        <w:rPr>
          <w:b/>
          <w:bCs/>
          <w:sz w:val="22"/>
          <w:szCs w:val="22"/>
        </w:rPr>
        <w:t xml:space="preserve">BSMM-8730. Data Acquisition and Management </w:t>
      </w:r>
    </w:p>
    <w:p w14:paraId="6BDA409C" w14:textId="77777777" w:rsidR="00300818" w:rsidRDefault="00300818" w:rsidP="00300818">
      <w:pPr>
        <w:pStyle w:val="BodyText"/>
        <w:kinsoku w:val="0"/>
        <w:overflowPunct w:val="0"/>
        <w:ind w:left="0" w:right="98"/>
        <w:rPr>
          <w:sz w:val="22"/>
          <w:szCs w:val="22"/>
        </w:rPr>
      </w:pPr>
      <w:r w:rsidRPr="0027324E">
        <w:rPr>
          <w:sz w:val="22"/>
          <w:szCs w:val="22"/>
        </w:rPr>
        <w:t xml:space="preserve">An examination of the analytical tools needed to manage data in a time of organizational turbulence. This course focuses on preparing managers on how to turn data into decisions and turn organizational data into added value with an array of coding tools and techniques, including data acquisition, data inspection, data cleansing, data transforming, and data modeling with the objective of discovering meaningful information to inform managers and support the decision-making process. The course also explores methods of assessing and mitigating risk/uncertainty based on data analytics. </w:t>
      </w:r>
    </w:p>
    <w:p w14:paraId="2EED8D52" w14:textId="77777777" w:rsidR="00300818" w:rsidRDefault="00300818" w:rsidP="00300818">
      <w:pPr>
        <w:pStyle w:val="BodyText"/>
        <w:kinsoku w:val="0"/>
        <w:overflowPunct w:val="0"/>
        <w:ind w:left="0" w:right="98"/>
        <w:rPr>
          <w:sz w:val="22"/>
          <w:szCs w:val="22"/>
        </w:rPr>
      </w:pPr>
    </w:p>
    <w:p w14:paraId="6A5344F3" w14:textId="77777777" w:rsidR="00300818" w:rsidRPr="00DC5CF4" w:rsidRDefault="00300818" w:rsidP="00300818">
      <w:pPr>
        <w:pStyle w:val="BodyText"/>
        <w:kinsoku w:val="0"/>
        <w:overflowPunct w:val="0"/>
        <w:ind w:left="0" w:right="98"/>
        <w:rPr>
          <w:b/>
          <w:bCs/>
          <w:sz w:val="22"/>
          <w:szCs w:val="22"/>
        </w:rPr>
      </w:pPr>
      <w:r w:rsidRPr="00DC5CF4">
        <w:rPr>
          <w:b/>
          <w:bCs/>
          <w:sz w:val="22"/>
          <w:szCs w:val="22"/>
        </w:rPr>
        <w:t xml:space="preserve">BSMM-8740. Data Analytic Methods and Algorithms </w:t>
      </w:r>
    </w:p>
    <w:p w14:paraId="17890708" w14:textId="77777777" w:rsidR="00300818" w:rsidRDefault="00300818" w:rsidP="00300818">
      <w:pPr>
        <w:pStyle w:val="BodyText"/>
        <w:kinsoku w:val="0"/>
        <w:overflowPunct w:val="0"/>
        <w:ind w:left="0" w:right="98"/>
        <w:rPr>
          <w:sz w:val="22"/>
          <w:szCs w:val="22"/>
        </w:rPr>
      </w:pPr>
      <w:r w:rsidRPr="0027324E">
        <w:rPr>
          <w:sz w:val="22"/>
          <w:szCs w:val="22"/>
        </w:rPr>
        <w:t xml:space="preserve">This course is the exploration of an analytical framework for method selection and model building to help students develop professional capability in data-based techniques of data analytics. A focus will be placed on comparing and selecting appropriate methodology to conduct advanced statistical analysis and on building predictive modeling </w:t>
      </w:r>
      <w:proofErr w:type="gramStart"/>
      <w:r w:rsidRPr="0027324E">
        <w:rPr>
          <w:sz w:val="22"/>
          <w:szCs w:val="22"/>
        </w:rPr>
        <w:t>in order to</w:t>
      </w:r>
      <w:proofErr w:type="gramEnd"/>
      <w:r w:rsidRPr="0027324E">
        <w:rPr>
          <w:sz w:val="22"/>
          <w:szCs w:val="22"/>
        </w:rPr>
        <w:t xml:space="preserve"> create a competitive advantage in business operations with efficient analytical methods and data modeling. </w:t>
      </w:r>
    </w:p>
    <w:p w14:paraId="7EDF6ED5" w14:textId="77777777" w:rsidR="00300818" w:rsidRDefault="00300818" w:rsidP="00300818">
      <w:pPr>
        <w:pStyle w:val="BodyText"/>
        <w:kinsoku w:val="0"/>
        <w:overflowPunct w:val="0"/>
        <w:ind w:left="0" w:right="98"/>
        <w:rPr>
          <w:sz w:val="22"/>
          <w:szCs w:val="22"/>
        </w:rPr>
      </w:pPr>
    </w:p>
    <w:p w14:paraId="5CABD2AB" w14:textId="77777777" w:rsidR="00300818" w:rsidRPr="00DC5CF4" w:rsidRDefault="00300818" w:rsidP="00300818">
      <w:pPr>
        <w:pStyle w:val="BodyText"/>
        <w:kinsoku w:val="0"/>
        <w:overflowPunct w:val="0"/>
        <w:ind w:left="0" w:right="98"/>
        <w:rPr>
          <w:b/>
          <w:bCs/>
          <w:sz w:val="22"/>
          <w:szCs w:val="22"/>
        </w:rPr>
      </w:pPr>
      <w:r w:rsidRPr="00DC5CF4">
        <w:rPr>
          <w:b/>
          <w:bCs/>
          <w:sz w:val="22"/>
          <w:szCs w:val="22"/>
        </w:rPr>
        <w:t xml:space="preserve">BSMM-8750. Predictive Modeling and Decision-Making (Capstone) </w:t>
      </w:r>
    </w:p>
    <w:p w14:paraId="3C7108AE" w14:textId="086617CE" w:rsidR="00BE5239" w:rsidRPr="00C90B28" w:rsidRDefault="00300818" w:rsidP="00300818">
      <w:pPr>
        <w:pStyle w:val="BodyText"/>
        <w:kinsoku w:val="0"/>
        <w:overflowPunct w:val="0"/>
        <w:ind w:left="0" w:right="98"/>
        <w:rPr>
          <w:rFonts w:asciiTheme="minorHAnsi" w:hAnsiTheme="minorHAnsi"/>
          <w:sz w:val="22"/>
          <w:szCs w:val="22"/>
        </w:rPr>
        <w:sectPr w:rsidR="00BE5239" w:rsidRPr="00C90B28">
          <w:pgSz w:w="12240" w:h="15840"/>
          <w:pgMar w:top="1380" w:right="1340" w:bottom="860" w:left="1320" w:header="0" w:footer="680" w:gutter="0"/>
          <w:cols w:space="720" w:equalWidth="0">
            <w:col w:w="9580"/>
          </w:cols>
          <w:noEndnote/>
        </w:sectPr>
      </w:pPr>
      <w:r w:rsidRPr="0027324E">
        <w:rPr>
          <w:sz w:val="22"/>
          <w:szCs w:val="22"/>
        </w:rPr>
        <w:t xml:space="preserve">This is a project-based capstone course for the Business Data Analytics field. It is a research seminar that adopts an integrative perspective to examine major concepts and important contemporary problems in data management and analytics. Students will use a software/modelling method chosen for data management (e.g., R or Python) to practice skills learned in class on data preparation, analysis, and predictive modeling to improve decision- making quality in a turbulent business environment, with a focus on portfolio and asset management, </w:t>
      </w:r>
      <w:proofErr w:type="gramStart"/>
      <w:r w:rsidRPr="0027324E">
        <w:rPr>
          <w:sz w:val="22"/>
          <w:szCs w:val="22"/>
        </w:rPr>
        <w:t>e.g.</w:t>
      </w:r>
      <w:proofErr w:type="gramEnd"/>
      <w:r w:rsidRPr="0027324E">
        <w:rPr>
          <w:sz w:val="22"/>
          <w:szCs w:val="22"/>
        </w:rPr>
        <w:t xml:space="preserve"> FinTech, financial assets pricing and management. Projects also include working with faculty on existing problems facing various industries</w:t>
      </w:r>
      <w:r>
        <w:rPr>
          <w:sz w:val="22"/>
          <w:szCs w:val="22"/>
        </w:rPr>
        <w:t>.</w:t>
      </w:r>
    </w:p>
    <w:p w14:paraId="17A16A7F" w14:textId="77777777" w:rsidR="00BE5239" w:rsidRPr="00C90B28" w:rsidRDefault="00BE5239" w:rsidP="00132BC5">
      <w:pPr>
        <w:pStyle w:val="BodyText"/>
        <w:kinsoku w:val="0"/>
        <w:overflowPunct w:val="0"/>
        <w:ind w:left="217" w:right="2745"/>
        <w:rPr>
          <w:rFonts w:asciiTheme="minorHAnsi" w:hAnsiTheme="minorHAnsi"/>
          <w:sz w:val="22"/>
          <w:szCs w:val="22"/>
        </w:rPr>
      </w:pPr>
      <w:r w:rsidRPr="00C874D7">
        <w:rPr>
          <w:rFonts w:asciiTheme="minorHAnsi" w:hAnsiTheme="minorHAnsi"/>
          <w:b/>
          <w:bCs/>
          <w:w w:val="105"/>
          <w:sz w:val="22"/>
          <w:szCs w:val="22"/>
        </w:rPr>
        <w:lastRenderedPageBreak/>
        <w:t xml:space="preserve">Appendix 2: </w:t>
      </w:r>
      <w:r w:rsidRPr="00C874D7">
        <w:rPr>
          <w:rFonts w:asciiTheme="minorHAnsi" w:hAnsiTheme="minorHAnsi"/>
          <w:w w:val="105"/>
          <w:sz w:val="22"/>
          <w:szCs w:val="22"/>
        </w:rPr>
        <w:t>Application</w:t>
      </w:r>
      <w:r w:rsidRPr="00C874D7">
        <w:rPr>
          <w:rFonts w:asciiTheme="minorHAnsi" w:hAnsiTheme="minorHAnsi"/>
          <w:spacing w:val="7"/>
          <w:w w:val="105"/>
          <w:sz w:val="22"/>
          <w:szCs w:val="22"/>
        </w:rPr>
        <w:t xml:space="preserve"> </w:t>
      </w:r>
      <w:r w:rsidRPr="00C874D7">
        <w:rPr>
          <w:rFonts w:asciiTheme="minorHAnsi" w:hAnsiTheme="minorHAnsi"/>
          <w:w w:val="105"/>
          <w:sz w:val="22"/>
          <w:szCs w:val="22"/>
        </w:rPr>
        <w:t>Procedure</w:t>
      </w:r>
    </w:p>
    <w:p w14:paraId="2D6357C1" w14:textId="77777777" w:rsidR="00BE5239" w:rsidRPr="00C90B28" w:rsidRDefault="00BE5239" w:rsidP="00132BC5">
      <w:pPr>
        <w:pStyle w:val="BodyText"/>
        <w:kinsoku w:val="0"/>
        <w:overflowPunct w:val="0"/>
        <w:ind w:left="0"/>
        <w:rPr>
          <w:rFonts w:asciiTheme="minorHAnsi" w:hAnsiTheme="minorHAnsi"/>
          <w:sz w:val="22"/>
          <w:szCs w:val="22"/>
        </w:rPr>
      </w:pPr>
    </w:p>
    <w:p w14:paraId="516F0C74" w14:textId="77777777" w:rsidR="001C4773" w:rsidRPr="00C90B28" w:rsidRDefault="001C4773" w:rsidP="001C4773">
      <w:pPr>
        <w:pStyle w:val="BodyText"/>
        <w:kinsoku w:val="0"/>
        <w:overflowPunct w:val="0"/>
        <w:ind w:left="217" w:right="2745"/>
        <w:rPr>
          <w:rFonts w:asciiTheme="minorHAnsi" w:hAnsiTheme="minorHAnsi"/>
          <w:sz w:val="22"/>
          <w:szCs w:val="22"/>
        </w:rPr>
      </w:pPr>
      <w:r w:rsidRPr="00C90B28">
        <w:rPr>
          <w:rFonts w:asciiTheme="minorHAnsi" w:hAnsiTheme="minorHAnsi"/>
          <w:w w:val="105"/>
          <w:sz w:val="22"/>
          <w:szCs w:val="22"/>
        </w:rPr>
        <w:t>Interested applicants</w:t>
      </w:r>
      <w:r>
        <w:rPr>
          <w:rFonts w:asciiTheme="minorHAnsi" w:hAnsiTheme="minorHAnsi"/>
          <w:w w:val="105"/>
          <w:sz w:val="22"/>
          <w:szCs w:val="22"/>
        </w:rPr>
        <w:t xml:space="preserve"> must</w:t>
      </w:r>
      <w:r w:rsidRPr="00C90B28">
        <w:rPr>
          <w:rFonts w:asciiTheme="minorHAnsi" w:hAnsiTheme="minorHAnsi"/>
          <w:w w:val="105"/>
          <w:sz w:val="22"/>
          <w:szCs w:val="22"/>
        </w:rPr>
        <w:t xml:space="preserve"> </w:t>
      </w:r>
      <w:r>
        <w:rPr>
          <w:rFonts w:asciiTheme="minorHAnsi" w:hAnsiTheme="minorHAnsi"/>
          <w:w w:val="105"/>
          <w:sz w:val="22"/>
          <w:szCs w:val="22"/>
        </w:rPr>
        <w:t xml:space="preserve">complete the online application and </w:t>
      </w:r>
      <w:r w:rsidRPr="00C90B28">
        <w:rPr>
          <w:rFonts w:asciiTheme="minorHAnsi" w:hAnsiTheme="minorHAnsi"/>
          <w:w w:val="105"/>
          <w:sz w:val="22"/>
          <w:szCs w:val="22"/>
        </w:rPr>
        <w:t>provide:</w:t>
      </w:r>
    </w:p>
    <w:p w14:paraId="2C3DA911" w14:textId="77777777" w:rsidR="001C4773" w:rsidRPr="00C90B28" w:rsidRDefault="001C4773" w:rsidP="001C4773">
      <w:pPr>
        <w:pStyle w:val="BodyText"/>
        <w:kinsoku w:val="0"/>
        <w:overflowPunct w:val="0"/>
        <w:ind w:left="0"/>
        <w:rPr>
          <w:rFonts w:asciiTheme="minorHAnsi" w:hAnsiTheme="minorHAnsi"/>
          <w:sz w:val="22"/>
          <w:szCs w:val="22"/>
        </w:rPr>
      </w:pPr>
    </w:p>
    <w:p w14:paraId="548BAC5E" w14:textId="77777777" w:rsidR="001C4773" w:rsidRPr="00C90B28" w:rsidRDefault="001C4773" w:rsidP="001C4773">
      <w:pPr>
        <w:pStyle w:val="ListParagraph"/>
        <w:numPr>
          <w:ilvl w:val="0"/>
          <w:numId w:val="1"/>
        </w:numPr>
        <w:tabs>
          <w:tab w:val="left" w:pos="938"/>
        </w:tabs>
        <w:kinsoku w:val="0"/>
        <w:overflowPunct w:val="0"/>
        <w:ind w:right="278"/>
        <w:rPr>
          <w:rFonts w:asciiTheme="minorHAnsi" w:hAnsiTheme="minorHAnsi" w:cs="Calibri"/>
          <w:sz w:val="22"/>
          <w:szCs w:val="22"/>
        </w:rPr>
      </w:pPr>
      <w:r w:rsidRPr="00C90B28">
        <w:rPr>
          <w:rFonts w:asciiTheme="minorHAnsi" w:hAnsiTheme="minorHAnsi" w:cs="Calibri"/>
          <w:w w:val="105"/>
          <w:sz w:val="22"/>
          <w:szCs w:val="22"/>
        </w:rPr>
        <w:t xml:space="preserve">A statement of interest in teaching in the program that specifies the </w:t>
      </w:r>
      <w:proofErr w:type="gramStart"/>
      <w:r w:rsidRPr="00C90B28">
        <w:rPr>
          <w:rFonts w:asciiTheme="minorHAnsi" w:hAnsiTheme="minorHAnsi" w:cs="Calibri"/>
          <w:w w:val="105"/>
          <w:sz w:val="22"/>
          <w:szCs w:val="22"/>
        </w:rPr>
        <w:t>particular course</w:t>
      </w:r>
      <w:proofErr w:type="gramEnd"/>
      <w:r w:rsidRPr="00C90B28">
        <w:rPr>
          <w:rFonts w:asciiTheme="minorHAnsi" w:hAnsiTheme="minorHAnsi" w:cs="Calibri"/>
          <w:w w:val="105"/>
          <w:sz w:val="22"/>
          <w:szCs w:val="22"/>
        </w:rPr>
        <w:t xml:space="preserve"> or courses the applicant</w:t>
      </w:r>
      <w:r w:rsidRPr="00C90B28">
        <w:rPr>
          <w:rFonts w:asciiTheme="minorHAnsi" w:hAnsiTheme="minorHAnsi" w:cs="Calibri"/>
          <w:spacing w:val="29"/>
          <w:w w:val="105"/>
          <w:sz w:val="22"/>
          <w:szCs w:val="22"/>
        </w:rPr>
        <w:t xml:space="preserve"> </w:t>
      </w:r>
      <w:r w:rsidRPr="00C90B28">
        <w:rPr>
          <w:rFonts w:asciiTheme="minorHAnsi" w:hAnsiTheme="minorHAnsi" w:cs="Calibri"/>
          <w:w w:val="105"/>
          <w:sz w:val="22"/>
          <w:szCs w:val="22"/>
        </w:rPr>
        <w:t>wishes</w:t>
      </w:r>
      <w:r w:rsidRPr="00C90B28">
        <w:rPr>
          <w:rFonts w:asciiTheme="minorHAnsi" w:hAnsiTheme="minorHAnsi" w:cs="Calibri"/>
          <w:w w:val="104"/>
          <w:sz w:val="22"/>
          <w:szCs w:val="22"/>
        </w:rPr>
        <w:t xml:space="preserve"> </w:t>
      </w:r>
      <w:r w:rsidRPr="00C90B28">
        <w:rPr>
          <w:rFonts w:asciiTheme="minorHAnsi" w:hAnsiTheme="minorHAnsi" w:cs="Calibri"/>
          <w:w w:val="105"/>
          <w:sz w:val="22"/>
          <w:szCs w:val="22"/>
        </w:rPr>
        <w:t>to be considered for. This statement should detail how the applicant meets the stated qualifications. (See</w:t>
      </w:r>
      <w:r w:rsidRPr="00C90B28">
        <w:rPr>
          <w:rFonts w:asciiTheme="minorHAnsi" w:hAnsiTheme="minorHAnsi" w:cs="Calibri"/>
          <w:spacing w:val="28"/>
          <w:w w:val="105"/>
          <w:sz w:val="22"/>
          <w:szCs w:val="22"/>
        </w:rPr>
        <w:t xml:space="preserve"> </w:t>
      </w:r>
      <w:r>
        <w:rPr>
          <w:rFonts w:asciiTheme="minorHAnsi" w:hAnsiTheme="minorHAnsi" w:cs="Calibri"/>
          <w:w w:val="105"/>
          <w:sz w:val="22"/>
          <w:szCs w:val="22"/>
        </w:rPr>
        <w:t>Appendix 4</w:t>
      </w:r>
      <w:r w:rsidRPr="00C90B28">
        <w:rPr>
          <w:rFonts w:asciiTheme="minorHAnsi" w:hAnsiTheme="minorHAnsi" w:cs="Calibri"/>
          <w:w w:val="104"/>
          <w:sz w:val="22"/>
          <w:szCs w:val="22"/>
        </w:rPr>
        <w:t xml:space="preserve"> </w:t>
      </w:r>
      <w:r w:rsidRPr="00C90B28">
        <w:rPr>
          <w:rFonts w:asciiTheme="minorHAnsi" w:hAnsiTheme="minorHAnsi" w:cs="Calibri"/>
          <w:w w:val="105"/>
          <w:sz w:val="22"/>
          <w:szCs w:val="22"/>
        </w:rPr>
        <w:t>re: Instructor Selection</w:t>
      </w:r>
      <w:r w:rsidRPr="00C90B28">
        <w:rPr>
          <w:rFonts w:asciiTheme="minorHAnsi" w:hAnsiTheme="minorHAnsi" w:cs="Calibri"/>
          <w:spacing w:val="2"/>
          <w:w w:val="105"/>
          <w:sz w:val="22"/>
          <w:szCs w:val="22"/>
        </w:rPr>
        <w:t xml:space="preserve"> </w:t>
      </w:r>
      <w:r w:rsidRPr="00C90B28">
        <w:rPr>
          <w:rFonts w:asciiTheme="minorHAnsi" w:hAnsiTheme="minorHAnsi" w:cs="Calibri"/>
          <w:w w:val="105"/>
          <w:sz w:val="22"/>
          <w:szCs w:val="22"/>
        </w:rPr>
        <w:t>Criteria)</w:t>
      </w:r>
    </w:p>
    <w:p w14:paraId="0D607F06" w14:textId="77777777" w:rsidR="001C4773" w:rsidRPr="00C90B28" w:rsidRDefault="001C4773" w:rsidP="001C4773">
      <w:pPr>
        <w:pStyle w:val="BodyText"/>
        <w:kinsoku w:val="0"/>
        <w:overflowPunct w:val="0"/>
        <w:ind w:left="0"/>
        <w:rPr>
          <w:rFonts w:asciiTheme="minorHAnsi" w:hAnsiTheme="minorHAnsi"/>
          <w:sz w:val="22"/>
          <w:szCs w:val="22"/>
        </w:rPr>
      </w:pPr>
    </w:p>
    <w:p w14:paraId="49F5B9BC" w14:textId="77777777" w:rsidR="001C4773" w:rsidRPr="00C90B28" w:rsidRDefault="001C4773" w:rsidP="001C4773">
      <w:pPr>
        <w:pStyle w:val="ListParagraph"/>
        <w:numPr>
          <w:ilvl w:val="0"/>
          <w:numId w:val="1"/>
        </w:numPr>
        <w:tabs>
          <w:tab w:val="left" w:pos="938"/>
        </w:tabs>
        <w:kinsoku w:val="0"/>
        <w:overflowPunct w:val="0"/>
        <w:ind w:right="278"/>
        <w:rPr>
          <w:rFonts w:asciiTheme="minorHAnsi" w:hAnsiTheme="minorHAnsi" w:cs="Calibri"/>
          <w:sz w:val="22"/>
          <w:szCs w:val="22"/>
        </w:rPr>
      </w:pPr>
      <w:r w:rsidRPr="00C90B28">
        <w:rPr>
          <w:rFonts w:asciiTheme="minorHAnsi" w:hAnsiTheme="minorHAnsi" w:cs="Calibri"/>
          <w:w w:val="105"/>
          <w:sz w:val="22"/>
          <w:szCs w:val="22"/>
        </w:rPr>
        <w:t>An indication of the willingness of the instructor to teach one or more sections (if</w:t>
      </w:r>
      <w:r w:rsidRPr="00C90B28">
        <w:rPr>
          <w:rFonts w:asciiTheme="minorHAnsi" w:hAnsiTheme="minorHAnsi" w:cs="Calibri"/>
          <w:spacing w:val="16"/>
          <w:w w:val="105"/>
          <w:sz w:val="22"/>
          <w:szCs w:val="22"/>
        </w:rPr>
        <w:t xml:space="preserve"> </w:t>
      </w:r>
      <w:r w:rsidRPr="00C90B28">
        <w:rPr>
          <w:rFonts w:asciiTheme="minorHAnsi" w:hAnsiTheme="minorHAnsi" w:cs="Calibri"/>
          <w:w w:val="105"/>
          <w:sz w:val="22"/>
          <w:szCs w:val="22"/>
        </w:rPr>
        <w:t>offered).</w:t>
      </w:r>
    </w:p>
    <w:p w14:paraId="72E32FBE" w14:textId="77777777" w:rsidR="001C4773" w:rsidRPr="00C90B28" w:rsidRDefault="001C4773" w:rsidP="001C4773">
      <w:pPr>
        <w:pStyle w:val="BodyText"/>
        <w:kinsoku w:val="0"/>
        <w:overflowPunct w:val="0"/>
        <w:ind w:left="0"/>
        <w:rPr>
          <w:rFonts w:asciiTheme="minorHAnsi" w:hAnsiTheme="minorHAnsi"/>
          <w:sz w:val="22"/>
          <w:szCs w:val="22"/>
        </w:rPr>
      </w:pPr>
    </w:p>
    <w:p w14:paraId="075FDC35" w14:textId="77777777" w:rsidR="001C4773" w:rsidRPr="0049663A" w:rsidRDefault="001C4773" w:rsidP="001C4773">
      <w:pPr>
        <w:pStyle w:val="ListParagraph"/>
        <w:numPr>
          <w:ilvl w:val="0"/>
          <w:numId w:val="1"/>
        </w:numPr>
        <w:tabs>
          <w:tab w:val="left" w:pos="938"/>
        </w:tabs>
        <w:kinsoku w:val="0"/>
        <w:overflowPunct w:val="0"/>
        <w:ind w:right="620"/>
        <w:rPr>
          <w:rFonts w:asciiTheme="minorHAnsi" w:hAnsiTheme="minorHAnsi" w:cs="Calibri"/>
          <w:sz w:val="22"/>
          <w:szCs w:val="22"/>
        </w:rPr>
      </w:pPr>
      <w:r w:rsidRPr="0049663A">
        <w:rPr>
          <w:rFonts w:asciiTheme="minorHAnsi" w:hAnsiTheme="minorHAnsi" w:cs="Calibri"/>
          <w:w w:val="105"/>
          <w:sz w:val="22"/>
          <w:szCs w:val="22"/>
        </w:rPr>
        <w:t>A</w:t>
      </w:r>
      <w:r>
        <w:rPr>
          <w:rFonts w:asciiTheme="minorHAnsi" w:hAnsiTheme="minorHAnsi" w:cs="Calibri"/>
          <w:w w:val="105"/>
          <w:sz w:val="22"/>
          <w:szCs w:val="22"/>
        </w:rPr>
        <w:t>n</w:t>
      </w:r>
      <w:r w:rsidRPr="0049663A">
        <w:rPr>
          <w:rFonts w:asciiTheme="minorHAnsi" w:hAnsiTheme="minorHAnsi" w:cs="Calibri"/>
          <w:w w:val="105"/>
          <w:sz w:val="22"/>
          <w:szCs w:val="22"/>
        </w:rPr>
        <w:t xml:space="preserve"> up</w:t>
      </w:r>
      <w:r>
        <w:rPr>
          <w:rFonts w:asciiTheme="minorHAnsi" w:hAnsiTheme="minorHAnsi" w:cs="Calibri"/>
          <w:w w:val="105"/>
          <w:sz w:val="22"/>
          <w:szCs w:val="22"/>
        </w:rPr>
        <w:t>-</w:t>
      </w:r>
      <w:r w:rsidRPr="0049663A">
        <w:rPr>
          <w:rFonts w:asciiTheme="minorHAnsi" w:hAnsiTheme="minorHAnsi" w:cs="Calibri"/>
          <w:w w:val="105"/>
          <w:sz w:val="22"/>
          <w:szCs w:val="22"/>
        </w:rPr>
        <w:t>to</w:t>
      </w:r>
      <w:r>
        <w:rPr>
          <w:rFonts w:asciiTheme="minorHAnsi" w:hAnsiTheme="minorHAnsi" w:cs="Calibri"/>
          <w:w w:val="105"/>
          <w:sz w:val="22"/>
          <w:szCs w:val="22"/>
        </w:rPr>
        <w:t>-</w:t>
      </w:r>
      <w:r w:rsidRPr="0049663A">
        <w:rPr>
          <w:rFonts w:asciiTheme="minorHAnsi" w:hAnsiTheme="minorHAnsi" w:cs="Calibri"/>
          <w:w w:val="105"/>
          <w:sz w:val="22"/>
          <w:szCs w:val="22"/>
        </w:rPr>
        <w:t>date copy of their</w:t>
      </w:r>
      <w:r w:rsidRPr="0049663A">
        <w:rPr>
          <w:rFonts w:asciiTheme="minorHAnsi" w:hAnsiTheme="minorHAnsi" w:cs="Calibri"/>
          <w:spacing w:val="4"/>
          <w:w w:val="105"/>
          <w:sz w:val="22"/>
          <w:szCs w:val="22"/>
        </w:rPr>
        <w:t xml:space="preserve"> </w:t>
      </w:r>
      <w:r w:rsidRPr="0049663A">
        <w:rPr>
          <w:rFonts w:asciiTheme="minorHAnsi" w:hAnsiTheme="minorHAnsi" w:cs="Calibri"/>
          <w:w w:val="105"/>
          <w:sz w:val="22"/>
          <w:szCs w:val="22"/>
        </w:rPr>
        <w:t xml:space="preserve">CV, specifically indicating </w:t>
      </w:r>
      <w:r>
        <w:rPr>
          <w:rFonts w:asciiTheme="minorHAnsi" w:hAnsiTheme="minorHAnsi" w:cs="Calibri"/>
          <w:w w:val="105"/>
          <w:sz w:val="22"/>
          <w:szCs w:val="22"/>
        </w:rPr>
        <w:t xml:space="preserve">the nature of primary occupation as well as the </w:t>
      </w:r>
      <w:r w:rsidRPr="0049663A">
        <w:rPr>
          <w:rFonts w:asciiTheme="minorHAnsi" w:hAnsiTheme="minorHAnsi" w:cs="Calibri"/>
          <w:w w:val="105"/>
          <w:sz w:val="22"/>
          <w:szCs w:val="22"/>
        </w:rPr>
        <w:t>employment history and experiences in the last 5 years.</w:t>
      </w:r>
    </w:p>
    <w:p w14:paraId="038F9EF8" w14:textId="77777777" w:rsidR="001C4773" w:rsidRPr="00C90B28" w:rsidRDefault="001C4773" w:rsidP="001C4773">
      <w:pPr>
        <w:pStyle w:val="BodyText"/>
        <w:kinsoku w:val="0"/>
        <w:overflowPunct w:val="0"/>
        <w:ind w:left="0"/>
        <w:rPr>
          <w:rFonts w:asciiTheme="minorHAnsi" w:hAnsiTheme="minorHAnsi"/>
          <w:sz w:val="22"/>
          <w:szCs w:val="22"/>
        </w:rPr>
      </w:pPr>
    </w:p>
    <w:p w14:paraId="37D24F09" w14:textId="77777777" w:rsidR="001C4773" w:rsidRPr="00C90B28" w:rsidRDefault="001C4773" w:rsidP="001C4773">
      <w:pPr>
        <w:pStyle w:val="ListParagraph"/>
        <w:numPr>
          <w:ilvl w:val="0"/>
          <w:numId w:val="1"/>
        </w:numPr>
        <w:tabs>
          <w:tab w:val="left" w:pos="938"/>
        </w:tabs>
        <w:kinsoku w:val="0"/>
        <w:overflowPunct w:val="0"/>
        <w:ind w:right="956"/>
        <w:rPr>
          <w:rFonts w:asciiTheme="minorHAnsi" w:hAnsiTheme="minorHAnsi" w:cs="Calibri"/>
          <w:sz w:val="22"/>
          <w:szCs w:val="22"/>
        </w:rPr>
      </w:pPr>
      <w:r w:rsidRPr="00C90B28">
        <w:rPr>
          <w:rFonts w:asciiTheme="minorHAnsi" w:hAnsiTheme="minorHAnsi" w:cs="Calibri"/>
          <w:w w:val="105"/>
          <w:sz w:val="22"/>
          <w:szCs w:val="22"/>
        </w:rPr>
        <w:t>Prior quantitative and qualitative student assessments of teaching capabilities and/or client testimonials</w:t>
      </w:r>
      <w:r w:rsidRPr="00C90B28">
        <w:rPr>
          <w:rFonts w:asciiTheme="minorHAnsi" w:hAnsiTheme="minorHAnsi" w:cs="Calibri"/>
          <w:spacing w:val="23"/>
          <w:w w:val="105"/>
          <w:sz w:val="22"/>
          <w:szCs w:val="22"/>
        </w:rPr>
        <w:t xml:space="preserve"> </w:t>
      </w:r>
      <w:r w:rsidRPr="00C90B28">
        <w:rPr>
          <w:rFonts w:asciiTheme="minorHAnsi" w:hAnsiTheme="minorHAnsi" w:cs="Calibri"/>
          <w:w w:val="105"/>
          <w:sz w:val="22"/>
          <w:szCs w:val="22"/>
        </w:rPr>
        <w:t>are</w:t>
      </w:r>
      <w:r w:rsidRPr="00C90B28">
        <w:rPr>
          <w:rFonts w:asciiTheme="minorHAnsi" w:hAnsiTheme="minorHAnsi" w:cs="Calibri"/>
          <w:w w:val="104"/>
          <w:sz w:val="22"/>
          <w:szCs w:val="22"/>
        </w:rPr>
        <w:t xml:space="preserve"> </w:t>
      </w:r>
      <w:r w:rsidRPr="00C90B28">
        <w:rPr>
          <w:rFonts w:asciiTheme="minorHAnsi" w:hAnsiTheme="minorHAnsi" w:cs="Calibri"/>
          <w:w w:val="105"/>
          <w:sz w:val="22"/>
          <w:szCs w:val="22"/>
        </w:rPr>
        <w:t>particularly</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welcome.</w:t>
      </w:r>
    </w:p>
    <w:p w14:paraId="1A2ED5ED" w14:textId="77777777" w:rsidR="001C4773" w:rsidRPr="00C90B28" w:rsidRDefault="001C4773" w:rsidP="001C4773">
      <w:pPr>
        <w:pStyle w:val="BodyText"/>
        <w:kinsoku w:val="0"/>
        <w:overflowPunct w:val="0"/>
        <w:ind w:left="0"/>
        <w:rPr>
          <w:rFonts w:asciiTheme="minorHAnsi" w:hAnsiTheme="minorHAnsi"/>
          <w:sz w:val="22"/>
          <w:szCs w:val="22"/>
        </w:rPr>
      </w:pPr>
    </w:p>
    <w:p w14:paraId="11D1ADC8" w14:textId="77777777" w:rsidR="001C4773" w:rsidRPr="00C90B28" w:rsidRDefault="001C4773" w:rsidP="001C4773">
      <w:pPr>
        <w:pStyle w:val="ListParagraph"/>
        <w:numPr>
          <w:ilvl w:val="0"/>
          <w:numId w:val="1"/>
        </w:numPr>
        <w:tabs>
          <w:tab w:val="left" w:pos="938"/>
        </w:tabs>
        <w:kinsoku w:val="0"/>
        <w:overflowPunct w:val="0"/>
        <w:ind w:right="278"/>
        <w:rPr>
          <w:rFonts w:asciiTheme="minorHAnsi" w:hAnsiTheme="minorHAnsi" w:cs="Calibri"/>
          <w:sz w:val="22"/>
          <w:szCs w:val="22"/>
        </w:rPr>
      </w:pPr>
      <w:r w:rsidRPr="00C90B28">
        <w:rPr>
          <w:rFonts w:asciiTheme="minorHAnsi" w:hAnsiTheme="minorHAnsi" w:cs="Calibri"/>
          <w:w w:val="105"/>
          <w:sz w:val="22"/>
          <w:szCs w:val="22"/>
        </w:rPr>
        <w:t>Applicants should provide a tentative overview/instructional plan for the course they are applying for. (This need</w:t>
      </w:r>
      <w:r w:rsidRPr="00C90B28">
        <w:rPr>
          <w:rFonts w:asciiTheme="minorHAnsi" w:hAnsiTheme="minorHAnsi" w:cs="Calibri"/>
          <w:spacing w:val="30"/>
          <w:w w:val="105"/>
          <w:sz w:val="22"/>
          <w:szCs w:val="22"/>
        </w:rPr>
        <w:t xml:space="preserve"> </w:t>
      </w:r>
      <w:r w:rsidRPr="00C90B28">
        <w:rPr>
          <w:rFonts w:asciiTheme="minorHAnsi" w:hAnsiTheme="minorHAnsi" w:cs="Calibri"/>
          <w:w w:val="105"/>
          <w:sz w:val="22"/>
          <w:szCs w:val="22"/>
        </w:rPr>
        <w:t>not</w:t>
      </w:r>
      <w:r w:rsidRPr="00C90B28">
        <w:rPr>
          <w:rFonts w:asciiTheme="minorHAnsi" w:hAnsiTheme="minorHAnsi" w:cs="Calibri"/>
          <w:spacing w:val="1"/>
          <w:w w:val="104"/>
          <w:sz w:val="22"/>
          <w:szCs w:val="22"/>
        </w:rPr>
        <w:t xml:space="preserve"> </w:t>
      </w:r>
      <w:r w:rsidRPr="00C90B28">
        <w:rPr>
          <w:rFonts w:asciiTheme="minorHAnsi" w:hAnsiTheme="minorHAnsi" w:cs="Calibri"/>
          <w:w w:val="105"/>
          <w:sz w:val="22"/>
          <w:szCs w:val="22"/>
        </w:rPr>
        <w:t>be as detailed as a course outline).  This overview would specify a proposed structure for the course including</w:t>
      </w:r>
      <w:r w:rsidRPr="00C90B28">
        <w:rPr>
          <w:rFonts w:asciiTheme="minorHAnsi" w:hAnsiTheme="minorHAnsi" w:cs="Calibri"/>
          <w:spacing w:val="30"/>
          <w:w w:val="105"/>
          <w:sz w:val="22"/>
          <w:szCs w:val="22"/>
        </w:rPr>
        <w:t xml:space="preserve"> </w:t>
      </w:r>
      <w:r w:rsidRPr="00C90B28">
        <w:rPr>
          <w:rFonts w:asciiTheme="minorHAnsi" w:hAnsiTheme="minorHAnsi" w:cs="Calibri"/>
          <w:w w:val="105"/>
          <w:sz w:val="22"/>
          <w:szCs w:val="22"/>
        </w:rPr>
        <w:t>topics</w:t>
      </w:r>
      <w:r w:rsidRPr="00C90B28">
        <w:rPr>
          <w:rFonts w:asciiTheme="minorHAnsi" w:hAnsiTheme="minorHAnsi" w:cs="Calibri"/>
          <w:w w:val="104"/>
          <w:sz w:val="22"/>
          <w:szCs w:val="22"/>
        </w:rPr>
        <w:t xml:space="preserve"> </w:t>
      </w:r>
      <w:r w:rsidRPr="00C90B28">
        <w:rPr>
          <w:rFonts w:asciiTheme="minorHAnsi" w:hAnsiTheme="minorHAnsi" w:cs="Calibri"/>
          <w:w w:val="105"/>
          <w:sz w:val="22"/>
          <w:szCs w:val="22"/>
        </w:rPr>
        <w:t>to</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be</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covered</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and</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teaching</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methods</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to</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be</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employed, 2)</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how</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various</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teaching</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methods</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will be</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 xml:space="preserve">incorporated, </w:t>
      </w:r>
      <w:proofErr w:type="gramStart"/>
      <w:r w:rsidRPr="00C90B28">
        <w:rPr>
          <w:rFonts w:asciiTheme="minorHAnsi" w:hAnsiTheme="minorHAnsi" w:cs="Calibri"/>
          <w:w w:val="105"/>
          <w:sz w:val="22"/>
          <w:szCs w:val="22"/>
        </w:rPr>
        <w:t>and,</w:t>
      </w:r>
      <w:proofErr w:type="gramEnd"/>
      <w:r w:rsidRPr="00C90B28">
        <w:rPr>
          <w:rFonts w:asciiTheme="minorHAnsi" w:hAnsiTheme="minorHAnsi" w:cs="Calibri"/>
          <w:w w:val="105"/>
          <w:sz w:val="22"/>
          <w:szCs w:val="22"/>
        </w:rPr>
        <w:t xml:space="preserve"> 3)</w:t>
      </w:r>
      <w:r w:rsidRPr="00C90B28">
        <w:rPr>
          <w:rFonts w:asciiTheme="minorHAnsi" w:hAnsiTheme="minorHAnsi" w:cs="Calibri"/>
          <w:spacing w:val="-38"/>
          <w:w w:val="105"/>
          <w:sz w:val="22"/>
          <w:szCs w:val="22"/>
        </w:rPr>
        <w:t xml:space="preserve"> </w:t>
      </w:r>
      <w:r w:rsidRPr="00C90B28">
        <w:rPr>
          <w:rFonts w:asciiTheme="minorHAnsi" w:hAnsiTheme="minorHAnsi" w:cs="Calibri"/>
          <w:w w:val="105"/>
          <w:sz w:val="22"/>
          <w:szCs w:val="22"/>
        </w:rPr>
        <w:t>proposed methods to determine</w:t>
      </w:r>
      <w:r w:rsidRPr="00C90B28">
        <w:rPr>
          <w:rFonts w:asciiTheme="minorHAnsi" w:hAnsiTheme="minorHAnsi" w:cs="Calibri"/>
          <w:spacing w:val="4"/>
          <w:w w:val="105"/>
          <w:sz w:val="22"/>
          <w:szCs w:val="22"/>
        </w:rPr>
        <w:t xml:space="preserve"> </w:t>
      </w:r>
      <w:r w:rsidRPr="00C90B28">
        <w:rPr>
          <w:rFonts w:asciiTheme="minorHAnsi" w:hAnsiTheme="minorHAnsi" w:cs="Calibri"/>
          <w:w w:val="105"/>
          <w:sz w:val="22"/>
          <w:szCs w:val="22"/>
        </w:rPr>
        <w:t>grades</w:t>
      </w:r>
    </w:p>
    <w:p w14:paraId="34048C7A" w14:textId="77777777" w:rsidR="001C4773" w:rsidRPr="00C90B28" w:rsidRDefault="001C4773" w:rsidP="001C4773">
      <w:pPr>
        <w:pStyle w:val="BodyText"/>
        <w:kinsoku w:val="0"/>
        <w:overflowPunct w:val="0"/>
        <w:ind w:left="0"/>
        <w:rPr>
          <w:rFonts w:asciiTheme="minorHAnsi" w:hAnsiTheme="minorHAnsi"/>
          <w:sz w:val="22"/>
          <w:szCs w:val="22"/>
        </w:rPr>
      </w:pPr>
    </w:p>
    <w:p w14:paraId="2D8DEE5A" w14:textId="77777777" w:rsidR="001C4773" w:rsidRPr="00C90B28" w:rsidRDefault="001C4773" w:rsidP="001C4773">
      <w:pPr>
        <w:pStyle w:val="ListParagraph"/>
        <w:numPr>
          <w:ilvl w:val="0"/>
          <w:numId w:val="1"/>
        </w:numPr>
        <w:tabs>
          <w:tab w:val="left" w:pos="938"/>
        </w:tabs>
        <w:kinsoku w:val="0"/>
        <w:overflowPunct w:val="0"/>
        <w:ind w:right="645"/>
        <w:rPr>
          <w:rFonts w:asciiTheme="minorHAnsi" w:hAnsiTheme="minorHAnsi" w:cs="Calibri"/>
          <w:sz w:val="22"/>
          <w:szCs w:val="22"/>
        </w:rPr>
      </w:pPr>
      <w:r w:rsidRPr="00C90B28">
        <w:rPr>
          <w:rFonts w:asciiTheme="minorHAnsi" w:hAnsiTheme="minorHAnsi" w:cs="Calibri"/>
          <w:w w:val="105"/>
          <w:sz w:val="22"/>
          <w:szCs w:val="22"/>
        </w:rPr>
        <w:t>All instructors will be expected to attend an orientation session which will cover administrative details and</w:t>
      </w:r>
      <w:r w:rsidRPr="00C90B28">
        <w:rPr>
          <w:rFonts w:asciiTheme="minorHAnsi" w:hAnsiTheme="minorHAnsi" w:cs="Calibri"/>
          <w:spacing w:val="23"/>
          <w:w w:val="105"/>
          <w:sz w:val="22"/>
          <w:szCs w:val="22"/>
        </w:rPr>
        <w:t xml:space="preserve"> </w:t>
      </w:r>
      <w:r w:rsidRPr="00C90B28">
        <w:rPr>
          <w:rFonts w:asciiTheme="minorHAnsi" w:hAnsiTheme="minorHAnsi" w:cs="Calibri"/>
          <w:w w:val="105"/>
          <w:sz w:val="22"/>
          <w:szCs w:val="22"/>
        </w:rPr>
        <w:t>other</w:t>
      </w:r>
      <w:r w:rsidRPr="00C90B28">
        <w:rPr>
          <w:rFonts w:asciiTheme="minorHAnsi" w:hAnsiTheme="minorHAnsi" w:cs="Calibri"/>
          <w:w w:val="104"/>
          <w:sz w:val="22"/>
          <w:szCs w:val="22"/>
        </w:rPr>
        <w:t xml:space="preserve"> </w:t>
      </w:r>
      <w:r w:rsidRPr="00C90B28">
        <w:rPr>
          <w:rFonts w:asciiTheme="minorHAnsi" w:hAnsiTheme="minorHAnsi" w:cs="Calibri"/>
          <w:w w:val="105"/>
          <w:sz w:val="22"/>
          <w:szCs w:val="22"/>
        </w:rPr>
        <w:t>matters such as marking criteria, overall content coordination, and so</w:t>
      </w:r>
      <w:r w:rsidRPr="00C90B28">
        <w:rPr>
          <w:rFonts w:asciiTheme="minorHAnsi" w:hAnsiTheme="minorHAnsi" w:cs="Calibri"/>
          <w:spacing w:val="8"/>
          <w:w w:val="105"/>
          <w:sz w:val="22"/>
          <w:szCs w:val="22"/>
        </w:rPr>
        <w:t xml:space="preserve"> </w:t>
      </w:r>
      <w:r w:rsidRPr="00C90B28">
        <w:rPr>
          <w:rFonts w:asciiTheme="minorHAnsi" w:hAnsiTheme="minorHAnsi" w:cs="Calibri"/>
          <w:w w:val="105"/>
          <w:sz w:val="22"/>
          <w:szCs w:val="22"/>
        </w:rPr>
        <w:t>on.</w:t>
      </w:r>
    </w:p>
    <w:p w14:paraId="38FDB7DB" w14:textId="77777777" w:rsidR="001C4773" w:rsidRPr="00C90B28" w:rsidRDefault="001C4773" w:rsidP="001C4773">
      <w:pPr>
        <w:pStyle w:val="BodyText"/>
        <w:kinsoku w:val="0"/>
        <w:overflowPunct w:val="0"/>
        <w:ind w:left="0"/>
        <w:rPr>
          <w:rFonts w:asciiTheme="minorHAnsi" w:hAnsiTheme="minorHAnsi"/>
          <w:sz w:val="22"/>
          <w:szCs w:val="22"/>
        </w:rPr>
      </w:pPr>
    </w:p>
    <w:p w14:paraId="78831922" w14:textId="77777777" w:rsidR="001C4773" w:rsidRPr="00C90B28" w:rsidRDefault="001C4773" w:rsidP="001C4773">
      <w:pPr>
        <w:pStyle w:val="ListParagraph"/>
        <w:numPr>
          <w:ilvl w:val="0"/>
          <w:numId w:val="1"/>
        </w:numPr>
        <w:tabs>
          <w:tab w:val="left" w:pos="938"/>
        </w:tabs>
        <w:kinsoku w:val="0"/>
        <w:overflowPunct w:val="0"/>
        <w:ind w:right="356"/>
        <w:rPr>
          <w:rFonts w:asciiTheme="minorHAnsi" w:hAnsiTheme="minorHAnsi" w:cs="Calibri"/>
          <w:sz w:val="22"/>
          <w:szCs w:val="22"/>
        </w:rPr>
      </w:pPr>
      <w:r w:rsidRPr="00C90B28">
        <w:rPr>
          <w:rFonts w:asciiTheme="minorHAnsi" w:hAnsiTheme="minorHAnsi" w:cs="Calibri"/>
          <w:w w:val="105"/>
          <w:sz w:val="22"/>
          <w:szCs w:val="22"/>
        </w:rPr>
        <w:t>It is expected that courses in this program will be international in their orientation. Course curricula should focus</w:t>
      </w:r>
      <w:r w:rsidRPr="00C90B28">
        <w:rPr>
          <w:rFonts w:asciiTheme="minorHAnsi" w:hAnsiTheme="minorHAnsi" w:cs="Calibri"/>
          <w:spacing w:val="29"/>
          <w:w w:val="105"/>
          <w:sz w:val="22"/>
          <w:szCs w:val="22"/>
        </w:rPr>
        <w:t xml:space="preserve"> </w:t>
      </w:r>
      <w:r w:rsidRPr="00C90B28">
        <w:rPr>
          <w:rFonts w:asciiTheme="minorHAnsi" w:hAnsiTheme="minorHAnsi" w:cs="Calibri"/>
          <w:w w:val="105"/>
          <w:sz w:val="22"/>
          <w:szCs w:val="22"/>
        </w:rPr>
        <w:t>on</w:t>
      </w:r>
      <w:r w:rsidRPr="00C90B28">
        <w:rPr>
          <w:rFonts w:asciiTheme="minorHAnsi" w:hAnsiTheme="minorHAnsi" w:cs="Calibri"/>
          <w:w w:val="104"/>
          <w:sz w:val="22"/>
          <w:szCs w:val="22"/>
        </w:rPr>
        <w:t xml:space="preserve"> </w:t>
      </w:r>
      <w:r w:rsidRPr="00C90B28">
        <w:rPr>
          <w:rFonts w:asciiTheme="minorHAnsi" w:hAnsiTheme="minorHAnsi" w:cs="Calibri"/>
          <w:w w:val="105"/>
          <w:sz w:val="22"/>
          <w:szCs w:val="22"/>
        </w:rPr>
        <w:t>international issues</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in</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their</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related</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disciplines. Instructors need</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to</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specify</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how</w:t>
      </w:r>
      <w:r w:rsidRPr="00C90B28">
        <w:rPr>
          <w:rFonts w:asciiTheme="minorHAnsi" w:hAnsiTheme="minorHAnsi" w:cs="Calibri"/>
          <w:spacing w:val="2"/>
          <w:w w:val="105"/>
          <w:sz w:val="22"/>
          <w:szCs w:val="22"/>
        </w:rPr>
        <w:t xml:space="preserve"> </w:t>
      </w:r>
      <w:r w:rsidRPr="00C90B28">
        <w:rPr>
          <w:rFonts w:asciiTheme="minorHAnsi" w:hAnsiTheme="minorHAnsi" w:cs="Calibri"/>
          <w:w w:val="105"/>
          <w:sz w:val="22"/>
          <w:szCs w:val="22"/>
        </w:rPr>
        <w:t>their</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proposed</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courses</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meet</w:t>
      </w:r>
      <w:r w:rsidRPr="00C90B28">
        <w:rPr>
          <w:rFonts w:asciiTheme="minorHAnsi" w:hAnsiTheme="minorHAnsi" w:cs="Calibri"/>
          <w:spacing w:val="-36"/>
          <w:w w:val="105"/>
          <w:sz w:val="22"/>
          <w:szCs w:val="22"/>
        </w:rPr>
        <w:t xml:space="preserve"> </w:t>
      </w:r>
      <w:r w:rsidRPr="00C90B28">
        <w:rPr>
          <w:rFonts w:asciiTheme="minorHAnsi" w:hAnsiTheme="minorHAnsi" w:cs="Calibri"/>
          <w:w w:val="105"/>
          <w:sz w:val="22"/>
          <w:szCs w:val="22"/>
        </w:rPr>
        <w:t>international standards.</w:t>
      </w:r>
    </w:p>
    <w:p w14:paraId="58681F9E" w14:textId="77777777" w:rsidR="001C4773" w:rsidRPr="00C90B28" w:rsidRDefault="001C4773" w:rsidP="001C4773">
      <w:pPr>
        <w:pStyle w:val="BodyText"/>
        <w:kinsoku w:val="0"/>
        <w:overflowPunct w:val="0"/>
        <w:ind w:left="0"/>
        <w:rPr>
          <w:rFonts w:asciiTheme="minorHAnsi" w:hAnsiTheme="minorHAnsi"/>
          <w:sz w:val="22"/>
          <w:szCs w:val="22"/>
        </w:rPr>
      </w:pPr>
    </w:p>
    <w:p w14:paraId="2D91CA64" w14:textId="77777777" w:rsidR="001C4773" w:rsidRPr="00C90B28" w:rsidRDefault="001C4773" w:rsidP="001C4773">
      <w:pPr>
        <w:pStyle w:val="ListParagraph"/>
        <w:numPr>
          <w:ilvl w:val="0"/>
          <w:numId w:val="1"/>
        </w:numPr>
        <w:tabs>
          <w:tab w:val="left" w:pos="938"/>
        </w:tabs>
        <w:kinsoku w:val="0"/>
        <w:overflowPunct w:val="0"/>
        <w:ind w:right="278"/>
        <w:rPr>
          <w:rFonts w:asciiTheme="minorHAnsi" w:hAnsiTheme="minorHAnsi" w:cs="Calibri"/>
          <w:sz w:val="22"/>
          <w:szCs w:val="22"/>
        </w:rPr>
      </w:pPr>
      <w:r w:rsidRPr="00C90B28">
        <w:rPr>
          <w:rFonts w:asciiTheme="minorHAnsi" w:hAnsiTheme="minorHAnsi" w:cs="Calibri"/>
          <w:w w:val="105"/>
          <w:sz w:val="22"/>
          <w:szCs w:val="22"/>
        </w:rPr>
        <w:t>Instructors who have previously taught the course for which they are applying</w:t>
      </w:r>
      <w:r w:rsidRPr="00C90B28">
        <w:rPr>
          <w:rFonts w:asciiTheme="minorHAnsi" w:hAnsiTheme="minorHAnsi" w:cs="Calibri"/>
          <w:spacing w:val="14"/>
          <w:w w:val="105"/>
          <w:sz w:val="22"/>
          <w:szCs w:val="22"/>
        </w:rPr>
        <w:t xml:space="preserve"> </w:t>
      </w:r>
      <w:r w:rsidRPr="00C90B28">
        <w:rPr>
          <w:rFonts w:asciiTheme="minorHAnsi" w:hAnsiTheme="minorHAnsi" w:cs="Calibri"/>
          <w:w w:val="105"/>
          <w:sz w:val="22"/>
          <w:szCs w:val="22"/>
        </w:rPr>
        <w:t>should:</w:t>
      </w:r>
    </w:p>
    <w:p w14:paraId="4D0E1793" w14:textId="77777777" w:rsidR="001C4773" w:rsidRPr="00C90B28" w:rsidRDefault="001C4773" w:rsidP="001C4773">
      <w:pPr>
        <w:pStyle w:val="ListParagraph"/>
        <w:numPr>
          <w:ilvl w:val="1"/>
          <w:numId w:val="1"/>
        </w:numPr>
        <w:tabs>
          <w:tab w:val="left" w:pos="2018"/>
        </w:tabs>
        <w:kinsoku w:val="0"/>
        <w:overflowPunct w:val="0"/>
        <w:ind w:right="2745" w:hanging="360"/>
        <w:rPr>
          <w:rFonts w:asciiTheme="minorHAnsi" w:hAnsiTheme="minorHAnsi" w:cs="Calibri"/>
          <w:sz w:val="22"/>
          <w:szCs w:val="22"/>
        </w:rPr>
      </w:pPr>
      <w:r w:rsidRPr="00C90B28">
        <w:rPr>
          <w:rFonts w:asciiTheme="minorHAnsi" w:hAnsiTheme="minorHAnsi" w:cs="Calibri"/>
          <w:w w:val="105"/>
          <w:sz w:val="22"/>
          <w:szCs w:val="22"/>
        </w:rPr>
        <w:t>Include their most recent course outline;</w:t>
      </w:r>
      <w:r w:rsidRPr="00C90B28">
        <w:rPr>
          <w:rFonts w:asciiTheme="minorHAnsi" w:hAnsiTheme="minorHAnsi" w:cs="Calibri"/>
          <w:spacing w:val="6"/>
          <w:w w:val="105"/>
          <w:sz w:val="22"/>
          <w:szCs w:val="22"/>
        </w:rPr>
        <w:t xml:space="preserve"> </w:t>
      </w:r>
      <w:r w:rsidRPr="00C90B28">
        <w:rPr>
          <w:rFonts w:asciiTheme="minorHAnsi" w:hAnsiTheme="minorHAnsi" w:cs="Calibri"/>
          <w:w w:val="105"/>
          <w:sz w:val="22"/>
          <w:szCs w:val="22"/>
        </w:rPr>
        <w:t>and</w:t>
      </w:r>
    </w:p>
    <w:p w14:paraId="30AB338D" w14:textId="77777777" w:rsidR="001C4773" w:rsidRPr="00C90B28" w:rsidRDefault="001C4773" w:rsidP="001C4773">
      <w:pPr>
        <w:pStyle w:val="ListParagraph"/>
        <w:numPr>
          <w:ilvl w:val="1"/>
          <w:numId w:val="1"/>
        </w:numPr>
        <w:tabs>
          <w:tab w:val="left" w:pos="1658"/>
        </w:tabs>
        <w:kinsoku w:val="0"/>
        <w:overflowPunct w:val="0"/>
        <w:ind w:right="770" w:hanging="450"/>
        <w:rPr>
          <w:rFonts w:asciiTheme="minorHAnsi" w:hAnsiTheme="minorHAnsi" w:cs="Calibri"/>
          <w:sz w:val="22"/>
          <w:szCs w:val="22"/>
        </w:rPr>
      </w:pPr>
      <w:r w:rsidRPr="00C90B28">
        <w:rPr>
          <w:rFonts w:asciiTheme="minorHAnsi" w:hAnsiTheme="minorHAnsi" w:cs="Calibri"/>
          <w:w w:val="105"/>
          <w:sz w:val="22"/>
          <w:szCs w:val="22"/>
        </w:rPr>
        <w:t xml:space="preserve">Indicate what changes they propose to the original course structure. These changes should </w:t>
      </w:r>
      <w:proofErr w:type="gramStart"/>
      <w:r w:rsidRPr="00C90B28">
        <w:rPr>
          <w:rFonts w:asciiTheme="minorHAnsi" w:hAnsiTheme="minorHAnsi" w:cs="Calibri"/>
          <w:w w:val="105"/>
          <w:sz w:val="22"/>
          <w:szCs w:val="22"/>
        </w:rPr>
        <w:t>take</w:t>
      </w:r>
      <w:r w:rsidRPr="00C90B28">
        <w:rPr>
          <w:rFonts w:asciiTheme="minorHAnsi" w:hAnsiTheme="minorHAnsi" w:cs="Calibri"/>
          <w:spacing w:val="25"/>
          <w:w w:val="105"/>
          <w:sz w:val="22"/>
          <w:szCs w:val="22"/>
        </w:rPr>
        <w:t xml:space="preserve"> </w:t>
      </w:r>
      <w:r w:rsidRPr="00C90B28">
        <w:rPr>
          <w:rFonts w:asciiTheme="minorHAnsi" w:hAnsiTheme="minorHAnsi" w:cs="Calibri"/>
          <w:w w:val="105"/>
          <w:sz w:val="22"/>
          <w:szCs w:val="22"/>
        </w:rPr>
        <w:t>into</w:t>
      </w:r>
      <w:r w:rsidRPr="00C90B28">
        <w:rPr>
          <w:rFonts w:asciiTheme="minorHAnsi" w:hAnsiTheme="minorHAnsi" w:cs="Calibri"/>
          <w:w w:val="104"/>
          <w:sz w:val="22"/>
          <w:szCs w:val="22"/>
        </w:rPr>
        <w:t xml:space="preserve"> </w:t>
      </w:r>
      <w:r w:rsidRPr="00C90B28">
        <w:rPr>
          <w:rFonts w:asciiTheme="minorHAnsi" w:hAnsiTheme="minorHAnsi" w:cs="Calibri"/>
          <w:w w:val="105"/>
          <w:sz w:val="22"/>
          <w:szCs w:val="22"/>
        </w:rPr>
        <w:t>account</w:t>
      </w:r>
      <w:proofErr w:type="gramEnd"/>
      <w:r w:rsidRPr="00C90B28">
        <w:rPr>
          <w:rFonts w:asciiTheme="minorHAnsi" w:hAnsiTheme="minorHAnsi" w:cs="Calibri"/>
          <w:w w:val="105"/>
          <w:sz w:val="22"/>
          <w:szCs w:val="22"/>
        </w:rPr>
        <w:t xml:space="preserve"> student reactions and</w:t>
      </w:r>
      <w:r w:rsidRPr="00C90B28">
        <w:rPr>
          <w:rFonts w:asciiTheme="minorHAnsi" w:hAnsiTheme="minorHAnsi" w:cs="Calibri"/>
          <w:spacing w:val="4"/>
          <w:w w:val="105"/>
          <w:sz w:val="22"/>
          <w:szCs w:val="22"/>
        </w:rPr>
        <w:t xml:space="preserve"> </w:t>
      </w:r>
      <w:r w:rsidRPr="00C90B28">
        <w:rPr>
          <w:rFonts w:asciiTheme="minorHAnsi" w:hAnsiTheme="minorHAnsi" w:cs="Calibri"/>
          <w:w w:val="105"/>
          <w:sz w:val="22"/>
          <w:szCs w:val="22"/>
        </w:rPr>
        <w:t>feedback.</w:t>
      </w:r>
    </w:p>
    <w:p w14:paraId="05D199EA" w14:textId="77777777" w:rsidR="00BE5239" w:rsidRPr="00C90B28" w:rsidRDefault="00BE5239" w:rsidP="00132BC5">
      <w:pPr>
        <w:pStyle w:val="BodyText"/>
        <w:kinsoku w:val="0"/>
        <w:overflowPunct w:val="0"/>
        <w:ind w:left="0"/>
        <w:rPr>
          <w:rFonts w:asciiTheme="minorHAnsi" w:hAnsiTheme="minorHAnsi"/>
          <w:sz w:val="22"/>
          <w:szCs w:val="22"/>
        </w:rPr>
      </w:pPr>
    </w:p>
    <w:p w14:paraId="2F69E71E" w14:textId="77777777" w:rsidR="00BE5239" w:rsidRPr="00C90B28" w:rsidRDefault="00683EB7" w:rsidP="00132BC5">
      <w:pPr>
        <w:pStyle w:val="BodyText"/>
        <w:kinsoku w:val="0"/>
        <w:overflowPunct w:val="0"/>
        <w:ind w:left="109"/>
        <w:rPr>
          <w:rFonts w:asciiTheme="minorHAnsi" w:hAnsiTheme="minorHAnsi"/>
          <w:position w:val="-22"/>
          <w:sz w:val="22"/>
          <w:szCs w:val="22"/>
        </w:rPr>
      </w:pPr>
      <w:r w:rsidRPr="00C90B28">
        <w:rPr>
          <w:rFonts w:asciiTheme="minorHAnsi" w:hAnsiTheme="minorHAnsi"/>
          <w:noProof/>
          <w:position w:val="-22"/>
          <w:sz w:val="22"/>
          <w:szCs w:val="22"/>
        </w:rPr>
        <mc:AlternateContent>
          <mc:Choice Requires="wps">
            <w:drawing>
              <wp:inline distT="0" distB="0" distL="0" distR="0" wp14:anchorId="57078258" wp14:editId="07777777">
                <wp:extent cx="6088380" cy="707390"/>
                <wp:effectExtent l="0" t="0" r="0" b="0"/>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707390"/>
                        </a:xfrm>
                        <a:prstGeom prst="rect">
                          <a:avLst/>
                        </a:prstGeom>
                        <a:solidFill>
                          <a:srgbClr val="EAF1DD"/>
                        </a:solidFill>
                        <a:ln w="6094">
                          <a:solidFill>
                            <a:srgbClr val="000000"/>
                          </a:solidFill>
                          <a:miter lim="800000"/>
                          <a:headEnd/>
                          <a:tailEnd/>
                        </a:ln>
                      </wps:spPr>
                      <wps:txbx>
                        <w:txbxContent>
                          <w:p w14:paraId="39154D9D" w14:textId="77777777" w:rsidR="00950482" w:rsidRDefault="00950482">
                            <w:pPr>
                              <w:pStyle w:val="BodyText"/>
                              <w:kinsoku w:val="0"/>
                              <w:overflowPunct w:val="0"/>
                              <w:spacing w:before="8"/>
                              <w:ind w:left="0"/>
                              <w:rPr>
                                <w:sz w:val="25"/>
                                <w:szCs w:val="25"/>
                              </w:rPr>
                            </w:pPr>
                          </w:p>
                          <w:p w14:paraId="7082E29B" w14:textId="77777777" w:rsidR="00950482" w:rsidRDefault="00950482" w:rsidP="00A97D02">
                            <w:pPr>
                              <w:pStyle w:val="BodyText"/>
                              <w:kinsoku w:val="0"/>
                              <w:overflowPunct w:val="0"/>
                              <w:spacing w:line="254" w:lineRule="auto"/>
                              <w:ind w:left="0" w:right="30"/>
                              <w:jc w:val="center"/>
                              <w:rPr>
                                <w:color w:val="000000"/>
                                <w:sz w:val="19"/>
                                <w:szCs w:val="19"/>
                              </w:rPr>
                            </w:pPr>
                            <w:r>
                              <w:rPr>
                                <w:b/>
                                <w:bCs/>
                                <w:w w:val="103"/>
                                <w:sz w:val="19"/>
                                <w:szCs w:val="19"/>
                              </w:rPr>
                              <w:t>I</w:t>
                            </w:r>
                            <w:r>
                              <w:rPr>
                                <w:b/>
                                <w:bCs/>
                                <w:spacing w:val="1"/>
                                <w:w w:val="103"/>
                                <w:sz w:val="19"/>
                                <w:szCs w:val="19"/>
                              </w:rPr>
                              <w:t>ntereste</w:t>
                            </w:r>
                            <w:r>
                              <w:rPr>
                                <w:b/>
                                <w:bCs/>
                                <w:w w:val="103"/>
                                <w:sz w:val="19"/>
                                <w:szCs w:val="19"/>
                              </w:rPr>
                              <w:t>d</w:t>
                            </w:r>
                            <w:r>
                              <w:rPr>
                                <w:b/>
                                <w:bCs/>
                                <w:spacing w:val="3"/>
                                <w:sz w:val="19"/>
                                <w:szCs w:val="19"/>
                              </w:rPr>
                              <w:t xml:space="preserve"> </w:t>
                            </w:r>
                            <w:r>
                              <w:rPr>
                                <w:b/>
                                <w:bCs/>
                                <w:spacing w:val="1"/>
                                <w:w w:val="103"/>
                                <w:sz w:val="19"/>
                                <w:szCs w:val="19"/>
                              </w:rPr>
                              <w:t>app</w:t>
                            </w:r>
                            <w:r>
                              <w:rPr>
                                <w:b/>
                                <w:bCs/>
                                <w:w w:val="103"/>
                                <w:sz w:val="19"/>
                                <w:szCs w:val="19"/>
                              </w:rPr>
                              <w:t>li</w:t>
                            </w:r>
                            <w:r>
                              <w:rPr>
                                <w:b/>
                                <w:bCs/>
                                <w:spacing w:val="1"/>
                                <w:w w:val="103"/>
                                <w:sz w:val="19"/>
                                <w:szCs w:val="19"/>
                              </w:rPr>
                              <w:t>cant</w:t>
                            </w:r>
                            <w:r>
                              <w:rPr>
                                <w:b/>
                                <w:bCs/>
                                <w:w w:val="103"/>
                                <w:sz w:val="19"/>
                                <w:szCs w:val="19"/>
                              </w:rPr>
                              <w:t>s</w:t>
                            </w:r>
                            <w:r>
                              <w:rPr>
                                <w:b/>
                                <w:bCs/>
                                <w:spacing w:val="3"/>
                                <w:sz w:val="19"/>
                                <w:szCs w:val="19"/>
                              </w:rPr>
                              <w:t xml:space="preserve"> </w:t>
                            </w:r>
                            <w:r>
                              <w:rPr>
                                <w:b/>
                                <w:bCs/>
                                <w:spacing w:val="1"/>
                                <w:w w:val="103"/>
                                <w:sz w:val="19"/>
                                <w:szCs w:val="19"/>
                              </w:rPr>
                              <w:t>ar</w:t>
                            </w:r>
                            <w:r>
                              <w:rPr>
                                <w:b/>
                                <w:bCs/>
                                <w:w w:val="103"/>
                                <w:sz w:val="19"/>
                                <w:szCs w:val="19"/>
                              </w:rPr>
                              <w:t>e</w:t>
                            </w:r>
                            <w:r>
                              <w:rPr>
                                <w:b/>
                                <w:bCs/>
                                <w:spacing w:val="3"/>
                                <w:sz w:val="19"/>
                                <w:szCs w:val="19"/>
                              </w:rPr>
                              <w:t xml:space="preserve"> </w:t>
                            </w:r>
                            <w:r>
                              <w:rPr>
                                <w:b/>
                                <w:bCs/>
                                <w:spacing w:val="1"/>
                                <w:w w:val="103"/>
                                <w:sz w:val="19"/>
                                <w:szCs w:val="19"/>
                              </w:rPr>
                              <w:t>t</w:t>
                            </w:r>
                            <w:r>
                              <w:rPr>
                                <w:b/>
                                <w:bCs/>
                                <w:w w:val="103"/>
                                <w:sz w:val="19"/>
                                <w:szCs w:val="19"/>
                              </w:rPr>
                              <w:t>o</w:t>
                            </w:r>
                            <w:r>
                              <w:rPr>
                                <w:b/>
                                <w:bCs/>
                                <w:spacing w:val="3"/>
                                <w:sz w:val="19"/>
                                <w:szCs w:val="19"/>
                              </w:rPr>
                              <w:t xml:space="preserve"> </w:t>
                            </w:r>
                            <w:r>
                              <w:rPr>
                                <w:b/>
                                <w:bCs/>
                                <w:spacing w:val="1"/>
                                <w:w w:val="103"/>
                                <w:sz w:val="19"/>
                                <w:szCs w:val="19"/>
                              </w:rPr>
                              <w:t>sub</w:t>
                            </w:r>
                            <w:r>
                              <w:rPr>
                                <w:b/>
                                <w:bCs/>
                                <w:spacing w:val="2"/>
                                <w:w w:val="103"/>
                                <w:sz w:val="19"/>
                                <w:szCs w:val="19"/>
                              </w:rPr>
                              <w:t>m</w:t>
                            </w:r>
                            <w:r>
                              <w:rPr>
                                <w:b/>
                                <w:bCs/>
                                <w:w w:val="103"/>
                                <w:sz w:val="19"/>
                                <w:szCs w:val="19"/>
                              </w:rPr>
                              <w:t>it</w:t>
                            </w:r>
                            <w:r>
                              <w:rPr>
                                <w:b/>
                                <w:bCs/>
                                <w:spacing w:val="3"/>
                                <w:sz w:val="19"/>
                                <w:szCs w:val="19"/>
                              </w:rPr>
                              <w:t xml:space="preserve"> </w:t>
                            </w:r>
                            <w:r>
                              <w:rPr>
                                <w:b/>
                                <w:bCs/>
                                <w:spacing w:val="1"/>
                                <w:w w:val="103"/>
                                <w:sz w:val="19"/>
                                <w:szCs w:val="19"/>
                              </w:rPr>
                              <w:t>app</w:t>
                            </w:r>
                            <w:r>
                              <w:rPr>
                                <w:b/>
                                <w:bCs/>
                                <w:w w:val="103"/>
                                <w:sz w:val="19"/>
                                <w:szCs w:val="19"/>
                              </w:rPr>
                              <w:t>li</w:t>
                            </w:r>
                            <w:r>
                              <w:rPr>
                                <w:b/>
                                <w:bCs/>
                                <w:spacing w:val="1"/>
                                <w:w w:val="103"/>
                                <w:sz w:val="19"/>
                                <w:szCs w:val="19"/>
                              </w:rPr>
                              <w:t>cat</w:t>
                            </w:r>
                            <w:r>
                              <w:rPr>
                                <w:b/>
                                <w:bCs/>
                                <w:w w:val="103"/>
                                <w:sz w:val="19"/>
                                <w:szCs w:val="19"/>
                              </w:rPr>
                              <w:t>i</w:t>
                            </w:r>
                            <w:r>
                              <w:rPr>
                                <w:b/>
                                <w:bCs/>
                                <w:spacing w:val="1"/>
                                <w:w w:val="103"/>
                                <w:sz w:val="19"/>
                                <w:szCs w:val="19"/>
                              </w:rPr>
                              <w:t>on</w:t>
                            </w:r>
                            <w:r>
                              <w:rPr>
                                <w:b/>
                                <w:bCs/>
                                <w:w w:val="103"/>
                                <w:sz w:val="19"/>
                                <w:szCs w:val="19"/>
                              </w:rPr>
                              <w:t>s</w:t>
                            </w:r>
                            <w:r>
                              <w:rPr>
                                <w:b/>
                                <w:bCs/>
                                <w:spacing w:val="3"/>
                                <w:sz w:val="19"/>
                                <w:szCs w:val="19"/>
                              </w:rPr>
                              <w:t xml:space="preserve"> </w:t>
                            </w:r>
                            <w:r>
                              <w:rPr>
                                <w:b/>
                                <w:bCs/>
                                <w:spacing w:val="1"/>
                                <w:w w:val="103"/>
                                <w:sz w:val="19"/>
                                <w:szCs w:val="19"/>
                              </w:rPr>
                              <w:t>d</w:t>
                            </w:r>
                            <w:r>
                              <w:rPr>
                                <w:b/>
                                <w:bCs/>
                                <w:w w:val="103"/>
                                <w:sz w:val="19"/>
                                <w:szCs w:val="19"/>
                              </w:rPr>
                              <w:t>i</w:t>
                            </w:r>
                            <w:r>
                              <w:rPr>
                                <w:b/>
                                <w:bCs/>
                                <w:spacing w:val="1"/>
                                <w:w w:val="103"/>
                                <w:sz w:val="19"/>
                                <w:szCs w:val="19"/>
                              </w:rPr>
                              <w:t>rect</w:t>
                            </w:r>
                            <w:r>
                              <w:rPr>
                                <w:b/>
                                <w:bCs/>
                                <w:w w:val="103"/>
                                <w:sz w:val="19"/>
                                <w:szCs w:val="19"/>
                              </w:rPr>
                              <w:t>ly</w:t>
                            </w:r>
                            <w:r>
                              <w:rPr>
                                <w:b/>
                                <w:bCs/>
                                <w:spacing w:val="3"/>
                                <w:sz w:val="19"/>
                                <w:szCs w:val="19"/>
                              </w:rPr>
                              <w:t xml:space="preserve"> </w:t>
                            </w:r>
                            <w:r>
                              <w:rPr>
                                <w:b/>
                                <w:bCs/>
                                <w:spacing w:val="1"/>
                                <w:w w:val="103"/>
                                <w:sz w:val="19"/>
                                <w:szCs w:val="19"/>
                              </w:rPr>
                              <w:t>t</w:t>
                            </w:r>
                            <w:r>
                              <w:rPr>
                                <w:b/>
                                <w:bCs/>
                                <w:w w:val="103"/>
                                <w:sz w:val="19"/>
                                <w:szCs w:val="19"/>
                              </w:rPr>
                              <w:t>o</w:t>
                            </w:r>
                            <w:r>
                              <w:rPr>
                                <w:b/>
                                <w:bCs/>
                                <w:spacing w:val="3"/>
                                <w:sz w:val="19"/>
                                <w:szCs w:val="19"/>
                              </w:rPr>
                              <w:t xml:space="preserve"> </w:t>
                            </w:r>
                            <w:r>
                              <w:rPr>
                                <w:b/>
                                <w:bCs/>
                                <w:spacing w:val="1"/>
                                <w:w w:val="103"/>
                                <w:sz w:val="19"/>
                                <w:szCs w:val="19"/>
                              </w:rPr>
                              <w:t>th</w:t>
                            </w:r>
                            <w:r>
                              <w:rPr>
                                <w:b/>
                                <w:bCs/>
                                <w:w w:val="103"/>
                                <w:sz w:val="19"/>
                                <w:szCs w:val="19"/>
                              </w:rPr>
                              <w:t>e</w:t>
                            </w:r>
                            <w:r>
                              <w:rPr>
                                <w:b/>
                                <w:bCs/>
                                <w:spacing w:val="3"/>
                                <w:sz w:val="19"/>
                                <w:szCs w:val="19"/>
                              </w:rPr>
                              <w:t xml:space="preserve"> </w:t>
                            </w:r>
                            <w:r>
                              <w:rPr>
                                <w:b/>
                                <w:bCs/>
                                <w:spacing w:val="1"/>
                                <w:w w:val="103"/>
                                <w:sz w:val="19"/>
                                <w:szCs w:val="19"/>
                              </w:rPr>
                              <w:t>Centr</w:t>
                            </w:r>
                            <w:r>
                              <w:rPr>
                                <w:b/>
                                <w:bCs/>
                                <w:w w:val="103"/>
                                <w:sz w:val="19"/>
                                <w:szCs w:val="19"/>
                              </w:rPr>
                              <w:t>e</w:t>
                            </w:r>
                            <w:r>
                              <w:rPr>
                                <w:b/>
                                <w:bCs/>
                                <w:spacing w:val="3"/>
                                <w:sz w:val="19"/>
                                <w:szCs w:val="19"/>
                              </w:rPr>
                              <w:t xml:space="preserve"> </w:t>
                            </w:r>
                            <w:r>
                              <w:rPr>
                                <w:b/>
                                <w:bCs/>
                                <w:spacing w:val="1"/>
                                <w:w w:val="103"/>
                                <w:sz w:val="19"/>
                                <w:szCs w:val="19"/>
                              </w:rPr>
                              <w:t>fo</w:t>
                            </w:r>
                            <w:r>
                              <w:rPr>
                                <w:b/>
                                <w:bCs/>
                                <w:w w:val="103"/>
                                <w:sz w:val="19"/>
                                <w:szCs w:val="19"/>
                              </w:rPr>
                              <w:t>r</w:t>
                            </w:r>
                            <w:r>
                              <w:rPr>
                                <w:b/>
                                <w:bCs/>
                                <w:spacing w:val="3"/>
                                <w:sz w:val="19"/>
                                <w:szCs w:val="19"/>
                              </w:rPr>
                              <w:t xml:space="preserve"> </w:t>
                            </w:r>
                            <w:r>
                              <w:rPr>
                                <w:b/>
                                <w:bCs/>
                                <w:spacing w:val="1"/>
                                <w:w w:val="103"/>
                                <w:sz w:val="19"/>
                                <w:szCs w:val="19"/>
                              </w:rPr>
                              <w:t>Execut</w:t>
                            </w:r>
                            <w:r>
                              <w:rPr>
                                <w:b/>
                                <w:bCs/>
                                <w:w w:val="103"/>
                                <w:sz w:val="19"/>
                                <w:szCs w:val="19"/>
                              </w:rPr>
                              <w:t>i</w:t>
                            </w:r>
                            <w:r>
                              <w:rPr>
                                <w:b/>
                                <w:bCs/>
                                <w:spacing w:val="1"/>
                                <w:w w:val="103"/>
                                <w:sz w:val="19"/>
                                <w:szCs w:val="19"/>
                              </w:rPr>
                              <w:t>v</w:t>
                            </w:r>
                            <w:r>
                              <w:rPr>
                                <w:b/>
                                <w:bCs/>
                                <w:w w:val="103"/>
                                <w:sz w:val="19"/>
                                <w:szCs w:val="19"/>
                              </w:rPr>
                              <w:t>e</w:t>
                            </w:r>
                            <w:r>
                              <w:rPr>
                                <w:b/>
                                <w:bCs/>
                                <w:spacing w:val="3"/>
                                <w:sz w:val="19"/>
                                <w:szCs w:val="19"/>
                              </w:rPr>
                              <w:t xml:space="preserve"> </w:t>
                            </w:r>
                            <w:r>
                              <w:rPr>
                                <w:b/>
                                <w:bCs/>
                                <w:spacing w:val="1"/>
                                <w:w w:val="103"/>
                                <w:sz w:val="19"/>
                                <w:szCs w:val="19"/>
                              </w:rPr>
                              <w:t>an</w:t>
                            </w:r>
                            <w:r>
                              <w:rPr>
                                <w:b/>
                                <w:bCs/>
                                <w:w w:val="103"/>
                                <w:sz w:val="19"/>
                                <w:szCs w:val="19"/>
                              </w:rPr>
                              <w:t>d</w:t>
                            </w:r>
                            <w:r>
                              <w:rPr>
                                <w:b/>
                                <w:bCs/>
                                <w:spacing w:val="3"/>
                                <w:sz w:val="19"/>
                                <w:szCs w:val="19"/>
                              </w:rPr>
                              <w:t xml:space="preserve"> </w:t>
                            </w:r>
                            <w:r>
                              <w:rPr>
                                <w:b/>
                                <w:bCs/>
                                <w:spacing w:val="1"/>
                                <w:w w:val="103"/>
                                <w:sz w:val="19"/>
                                <w:szCs w:val="19"/>
                              </w:rPr>
                              <w:t>Profess</w:t>
                            </w:r>
                            <w:r>
                              <w:rPr>
                                <w:b/>
                                <w:bCs/>
                                <w:w w:val="103"/>
                                <w:sz w:val="19"/>
                                <w:szCs w:val="19"/>
                              </w:rPr>
                              <w:t>i</w:t>
                            </w:r>
                            <w:r>
                              <w:rPr>
                                <w:b/>
                                <w:bCs/>
                                <w:spacing w:val="1"/>
                                <w:w w:val="103"/>
                                <w:sz w:val="19"/>
                                <w:szCs w:val="19"/>
                              </w:rPr>
                              <w:t>ona</w:t>
                            </w:r>
                            <w:r>
                              <w:rPr>
                                <w:b/>
                                <w:bCs/>
                                <w:w w:val="103"/>
                                <w:sz w:val="19"/>
                                <w:szCs w:val="19"/>
                              </w:rPr>
                              <w:t>l</w:t>
                            </w:r>
                            <w:r>
                              <w:rPr>
                                <w:b/>
                                <w:bCs/>
                                <w:spacing w:val="3"/>
                                <w:sz w:val="19"/>
                                <w:szCs w:val="19"/>
                              </w:rPr>
                              <w:t xml:space="preserve"> </w:t>
                            </w:r>
                            <w:r>
                              <w:rPr>
                                <w:b/>
                                <w:bCs/>
                                <w:spacing w:val="1"/>
                                <w:w w:val="103"/>
                                <w:sz w:val="19"/>
                                <w:szCs w:val="19"/>
                              </w:rPr>
                              <w:t>Educat</w:t>
                            </w:r>
                            <w:r>
                              <w:rPr>
                                <w:b/>
                                <w:bCs/>
                                <w:w w:val="103"/>
                                <w:sz w:val="19"/>
                                <w:szCs w:val="19"/>
                              </w:rPr>
                              <w:t>i</w:t>
                            </w:r>
                            <w:r>
                              <w:rPr>
                                <w:b/>
                                <w:bCs/>
                                <w:spacing w:val="1"/>
                                <w:w w:val="103"/>
                                <w:sz w:val="19"/>
                                <w:szCs w:val="19"/>
                              </w:rPr>
                              <w:t>o</w:t>
                            </w:r>
                            <w:r>
                              <w:rPr>
                                <w:b/>
                                <w:bCs/>
                                <w:w w:val="103"/>
                                <w:sz w:val="19"/>
                                <w:szCs w:val="19"/>
                              </w:rPr>
                              <w:t xml:space="preserve">n </w:t>
                            </w:r>
                            <w:r>
                              <w:rPr>
                                <w:b/>
                                <w:bCs/>
                                <w:spacing w:val="1"/>
                                <w:w w:val="103"/>
                                <w:sz w:val="19"/>
                                <w:szCs w:val="19"/>
                              </w:rPr>
                              <w:t>on</w:t>
                            </w:r>
                            <w:r>
                              <w:rPr>
                                <w:b/>
                                <w:bCs/>
                                <w:w w:val="103"/>
                                <w:sz w:val="19"/>
                                <w:szCs w:val="19"/>
                              </w:rPr>
                              <w:t>li</w:t>
                            </w:r>
                            <w:r>
                              <w:rPr>
                                <w:b/>
                                <w:bCs/>
                                <w:spacing w:val="1"/>
                                <w:w w:val="103"/>
                                <w:sz w:val="19"/>
                                <w:szCs w:val="19"/>
                              </w:rPr>
                              <w:t>n</w:t>
                            </w:r>
                            <w:r>
                              <w:rPr>
                                <w:b/>
                                <w:bCs/>
                                <w:w w:val="103"/>
                                <w:sz w:val="19"/>
                                <w:szCs w:val="19"/>
                              </w:rPr>
                              <w:t>e</w:t>
                            </w:r>
                            <w:r>
                              <w:rPr>
                                <w:b/>
                                <w:bCs/>
                                <w:spacing w:val="3"/>
                                <w:sz w:val="19"/>
                                <w:szCs w:val="19"/>
                              </w:rPr>
                              <w:t xml:space="preserve"> </w:t>
                            </w:r>
                            <w:r>
                              <w:rPr>
                                <w:b/>
                                <w:bCs/>
                                <w:spacing w:val="1"/>
                                <w:w w:val="103"/>
                                <w:sz w:val="19"/>
                                <w:szCs w:val="19"/>
                              </w:rPr>
                              <w:t>at</w:t>
                            </w:r>
                            <w:r>
                              <w:rPr>
                                <w:b/>
                                <w:bCs/>
                                <w:w w:val="103"/>
                                <w:sz w:val="19"/>
                                <w:szCs w:val="19"/>
                              </w:rPr>
                              <w:t>:</w:t>
                            </w:r>
                            <w:r>
                              <w:rPr>
                                <w:b/>
                                <w:bCs/>
                                <w:spacing w:val="4"/>
                                <w:sz w:val="19"/>
                                <w:szCs w:val="19"/>
                              </w:rPr>
                              <w:t xml:space="preserve"> </w:t>
                            </w:r>
                            <w:r>
                              <w:rPr>
                                <w:rFonts w:ascii="Times New Roman" w:hAnsi="Times New Roman" w:cs="Times New Roman"/>
                                <w:color w:val="0000FF"/>
                                <w:spacing w:val="-5"/>
                                <w:w w:val="103"/>
                                <w:sz w:val="19"/>
                                <w:szCs w:val="19"/>
                                <w:u w:val="single" w:color="000000"/>
                              </w:rPr>
                              <w:t xml:space="preserve"> </w:t>
                            </w:r>
                            <w:hyperlink r:id="rId15" w:history="1">
                              <w:r>
                                <w:rPr>
                                  <w:b/>
                                  <w:bCs/>
                                  <w:color w:val="0000FF"/>
                                  <w:spacing w:val="2"/>
                                  <w:w w:val="103"/>
                                  <w:sz w:val="19"/>
                                  <w:szCs w:val="19"/>
                                  <w:u w:val="single" w:color="000000"/>
                                </w:rPr>
                                <w:t>www</w:t>
                              </w:r>
                              <w:r>
                                <w:rPr>
                                  <w:b/>
                                  <w:bCs/>
                                  <w:color w:val="0000FF"/>
                                  <w:w w:val="103"/>
                                  <w:sz w:val="19"/>
                                  <w:szCs w:val="19"/>
                                  <w:u w:val="single" w:color="000000"/>
                                </w:rPr>
                                <w:t>.</w:t>
                              </w:r>
                              <w:r>
                                <w:rPr>
                                  <w:b/>
                                  <w:bCs/>
                                  <w:color w:val="0000FF"/>
                                  <w:spacing w:val="1"/>
                                  <w:w w:val="103"/>
                                  <w:sz w:val="19"/>
                                  <w:szCs w:val="19"/>
                                  <w:u w:val="single" w:color="000000"/>
                                </w:rPr>
                                <w:t>u</w:t>
                              </w:r>
                              <w:r>
                                <w:rPr>
                                  <w:b/>
                                  <w:bCs/>
                                  <w:color w:val="0000FF"/>
                                  <w:spacing w:val="2"/>
                                  <w:w w:val="103"/>
                                  <w:sz w:val="19"/>
                                  <w:szCs w:val="19"/>
                                  <w:u w:val="single" w:color="000000"/>
                                </w:rPr>
                                <w:t>w</w:t>
                              </w:r>
                              <w:r>
                                <w:rPr>
                                  <w:b/>
                                  <w:bCs/>
                                  <w:color w:val="0000FF"/>
                                  <w:w w:val="103"/>
                                  <w:sz w:val="19"/>
                                  <w:szCs w:val="19"/>
                                  <w:u w:val="single" w:color="000000"/>
                                </w:rPr>
                                <w:t>i</w:t>
                              </w:r>
                              <w:r>
                                <w:rPr>
                                  <w:b/>
                                  <w:bCs/>
                                  <w:color w:val="0000FF"/>
                                  <w:spacing w:val="1"/>
                                  <w:w w:val="103"/>
                                  <w:sz w:val="19"/>
                                  <w:szCs w:val="19"/>
                                  <w:u w:val="single" w:color="000000"/>
                                </w:rPr>
                                <w:t>ndsor</w:t>
                              </w:r>
                              <w:r>
                                <w:rPr>
                                  <w:b/>
                                  <w:bCs/>
                                  <w:color w:val="0000FF"/>
                                  <w:w w:val="103"/>
                                  <w:sz w:val="19"/>
                                  <w:szCs w:val="19"/>
                                  <w:u w:val="single" w:color="000000"/>
                                </w:rPr>
                                <w:t>.</w:t>
                              </w:r>
                              <w:r>
                                <w:rPr>
                                  <w:b/>
                                  <w:bCs/>
                                  <w:color w:val="0000FF"/>
                                  <w:spacing w:val="1"/>
                                  <w:w w:val="103"/>
                                  <w:sz w:val="19"/>
                                  <w:szCs w:val="19"/>
                                  <w:u w:val="single" w:color="000000"/>
                                </w:rPr>
                                <w:t>ca/cep</w:t>
                              </w:r>
                              <w:r>
                                <w:rPr>
                                  <w:b/>
                                  <w:bCs/>
                                  <w:color w:val="0000FF"/>
                                  <w:w w:val="103"/>
                                  <w:sz w:val="19"/>
                                  <w:szCs w:val="19"/>
                                  <w:u w:val="single" w:color="000000"/>
                                </w:rPr>
                                <w:t>e</w:t>
                              </w:r>
                            </w:hyperlink>
                            <w:r>
                              <w:rPr>
                                <w:rFonts w:ascii="Times New Roman" w:hAnsi="Times New Roman" w:cs="Times New Roman"/>
                                <w:color w:val="0000FF"/>
                                <w:spacing w:val="-5"/>
                                <w:w w:val="103"/>
                                <w:sz w:val="19"/>
                                <w:szCs w:val="19"/>
                              </w:rPr>
                              <w:t xml:space="preserve">  </w:t>
                            </w:r>
                            <w:r w:rsidRPr="00A97D02">
                              <w:rPr>
                                <w:rFonts w:ascii="Times New Roman" w:hAnsi="Times New Roman" w:cs="Times New Roman"/>
                                <w:spacing w:val="-5"/>
                                <w:w w:val="103"/>
                                <w:sz w:val="19"/>
                                <w:szCs w:val="19"/>
                              </w:rPr>
                              <w:sym w:font="Wingdings" w:char="F0D8"/>
                            </w:r>
                            <w:r>
                              <w:rPr>
                                <w:rFonts w:ascii="Times New Roman" w:hAnsi="Times New Roman" w:cs="Times New Roman"/>
                                <w:color w:val="0000FF"/>
                                <w:spacing w:val="-5"/>
                                <w:w w:val="103"/>
                                <w:sz w:val="19"/>
                                <w:szCs w:val="19"/>
                              </w:rPr>
                              <w:t xml:space="preserve"> </w:t>
                            </w:r>
                            <w:r>
                              <w:rPr>
                                <w:b/>
                                <w:bCs/>
                                <w:w w:val="103"/>
                                <w:sz w:val="19"/>
                                <w:szCs w:val="19"/>
                              </w:rPr>
                              <w:t>Click on Instructor Recruitment</w:t>
                            </w:r>
                          </w:p>
                        </w:txbxContent>
                      </wps:txbx>
                      <wps:bodyPr rot="0" vert="horz" wrap="square" lIns="0" tIns="0" rIns="0" bIns="0" anchor="t" anchorCtr="0" upright="1">
                        <a:noAutofit/>
                      </wps:bodyPr>
                    </wps:wsp>
                  </a:graphicData>
                </a:graphic>
              </wp:inline>
            </w:drawing>
          </mc:Choice>
          <mc:Fallback>
            <w:pict>
              <v:shape w14:anchorId="57078258" id="Text Box 24" o:spid="_x0000_s1027" type="#_x0000_t202" style="width:479.4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" fillcolor="#eaf1dd" strokeweight=".16928mm">
                <v:textbox inset="0,0,0,0">
                  <w:txbxContent>
                    <w:p w14:paraId="39154D9D" w14:textId="77777777" w:rsidR="00950482" w:rsidRDefault="00950482">
                      <w:pPr>
                        <w:pStyle w:val="BodyText"/>
                        <w:kinsoku w:val="0"/>
                        <w:overflowPunct w:val="0"/>
                        <w:spacing w:before="8"/>
                        <w:ind w:left="0"/>
                        <w:rPr>
                          <w:sz w:val="25"/>
                          <w:szCs w:val="25"/>
                        </w:rPr>
                      </w:pPr>
                    </w:p>
                    <w:p w14:paraId="7082E29B" w14:textId="77777777" w:rsidR="00950482" w:rsidRDefault="00950482" w:rsidP="00A97D02">
                      <w:pPr>
                        <w:pStyle w:val="BodyText"/>
                        <w:kinsoku w:val="0"/>
                        <w:overflowPunct w:val="0"/>
                        <w:spacing w:line="254" w:lineRule="auto"/>
                        <w:ind w:left="0" w:right="30"/>
                        <w:jc w:val="center"/>
                        <w:rPr>
                          <w:color w:val="000000"/>
                          <w:sz w:val="19"/>
                          <w:szCs w:val="19"/>
                        </w:rPr>
                      </w:pPr>
                      <w:r>
                        <w:rPr>
                          <w:b/>
                          <w:bCs/>
                          <w:w w:val="103"/>
                          <w:sz w:val="19"/>
                          <w:szCs w:val="19"/>
                        </w:rPr>
                        <w:t>I</w:t>
                      </w:r>
                      <w:r>
                        <w:rPr>
                          <w:b/>
                          <w:bCs/>
                          <w:spacing w:val="1"/>
                          <w:w w:val="103"/>
                          <w:sz w:val="19"/>
                          <w:szCs w:val="19"/>
                        </w:rPr>
                        <w:t>ntereste</w:t>
                      </w:r>
                      <w:r>
                        <w:rPr>
                          <w:b/>
                          <w:bCs/>
                          <w:w w:val="103"/>
                          <w:sz w:val="19"/>
                          <w:szCs w:val="19"/>
                        </w:rPr>
                        <w:t>d</w:t>
                      </w:r>
                      <w:r>
                        <w:rPr>
                          <w:b/>
                          <w:bCs/>
                          <w:spacing w:val="3"/>
                          <w:sz w:val="19"/>
                          <w:szCs w:val="19"/>
                        </w:rPr>
                        <w:t xml:space="preserve"> </w:t>
                      </w:r>
                      <w:r>
                        <w:rPr>
                          <w:b/>
                          <w:bCs/>
                          <w:spacing w:val="1"/>
                          <w:w w:val="103"/>
                          <w:sz w:val="19"/>
                          <w:szCs w:val="19"/>
                        </w:rPr>
                        <w:t>app</w:t>
                      </w:r>
                      <w:r>
                        <w:rPr>
                          <w:b/>
                          <w:bCs/>
                          <w:w w:val="103"/>
                          <w:sz w:val="19"/>
                          <w:szCs w:val="19"/>
                        </w:rPr>
                        <w:t>li</w:t>
                      </w:r>
                      <w:r>
                        <w:rPr>
                          <w:b/>
                          <w:bCs/>
                          <w:spacing w:val="1"/>
                          <w:w w:val="103"/>
                          <w:sz w:val="19"/>
                          <w:szCs w:val="19"/>
                        </w:rPr>
                        <w:t>cant</w:t>
                      </w:r>
                      <w:r>
                        <w:rPr>
                          <w:b/>
                          <w:bCs/>
                          <w:w w:val="103"/>
                          <w:sz w:val="19"/>
                          <w:szCs w:val="19"/>
                        </w:rPr>
                        <w:t>s</w:t>
                      </w:r>
                      <w:r>
                        <w:rPr>
                          <w:b/>
                          <w:bCs/>
                          <w:spacing w:val="3"/>
                          <w:sz w:val="19"/>
                          <w:szCs w:val="19"/>
                        </w:rPr>
                        <w:t xml:space="preserve"> </w:t>
                      </w:r>
                      <w:r>
                        <w:rPr>
                          <w:b/>
                          <w:bCs/>
                          <w:spacing w:val="1"/>
                          <w:w w:val="103"/>
                          <w:sz w:val="19"/>
                          <w:szCs w:val="19"/>
                        </w:rPr>
                        <w:t>ar</w:t>
                      </w:r>
                      <w:r>
                        <w:rPr>
                          <w:b/>
                          <w:bCs/>
                          <w:w w:val="103"/>
                          <w:sz w:val="19"/>
                          <w:szCs w:val="19"/>
                        </w:rPr>
                        <w:t>e</w:t>
                      </w:r>
                      <w:r>
                        <w:rPr>
                          <w:b/>
                          <w:bCs/>
                          <w:spacing w:val="3"/>
                          <w:sz w:val="19"/>
                          <w:szCs w:val="19"/>
                        </w:rPr>
                        <w:t xml:space="preserve"> </w:t>
                      </w:r>
                      <w:r>
                        <w:rPr>
                          <w:b/>
                          <w:bCs/>
                          <w:spacing w:val="1"/>
                          <w:w w:val="103"/>
                          <w:sz w:val="19"/>
                          <w:szCs w:val="19"/>
                        </w:rPr>
                        <w:t>t</w:t>
                      </w:r>
                      <w:r>
                        <w:rPr>
                          <w:b/>
                          <w:bCs/>
                          <w:w w:val="103"/>
                          <w:sz w:val="19"/>
                          <w:szCs w:val="19"/>
                        </w:rPr>
                        <w:t>o</w:t>
                      </w:r>
                      <w:r>
                        <w:rPr>
                          <w:b/>
                          <w:bCs/>
                          <w:spacing w:val="3"/>
                          <w:sz w:val="19"/>
                          <w:szCs w:val="19"/>
                        </w:rPr>
                        <w:t xml:space="preserve"> </w:t>
                      </w:r>
                      <w:r>
                        <w:rPr>
                          <w:b/>
                          <w:bCs/>
                          <w:spacing w:val="1"/>
                          <w:w w:val="103"/>
                          <w:sz w:val="19"/>
                          <w:szCs w:val="19"/>
                        </w:rPr>
                        <w:t>sub</w:t>
                      </w:r>
                      <w:r>
                        <w:rPr>
                          <w:b/>
                          <w:bCs/>
                          <w:spacing w:val="2"/>
                          <w:w w:val="103"/>
                          <w:sz w:val="19"/>
                          <w:szCs w:val="19"/>
                        </w:rPr>
                        <w:t>m</w:t>
                      </w:r>
                      <w:r>
                        <w:rPr>
                          <w:b/>
                          <w:bCs/>
                          <w:w w:val="103"/>
                          <w:sz w:val="19"/>
                          <w:szCs w:val="19"/>
                        </w:rPr>
                        <w:t>it</w:t>
                      </w:r>
                      <w:r>
                        <w:rPr>
                          <w:b/>
                          <w:bCs/>
                          <w:spacing w:val="3"/>
                          <w:sz w:val="19"/>
                          <w:szCs w:val="19"/>
                        </w:rPr>
                        <w:t xml:space="preserve"> </w:t>
                      </w:r>
                      <w:r>
                        <w:rPr>
                          <w:b/>
                          <w:bCs/>
                          <w:spacing w:val="1"/>
                          <w:w w:val="103"/>
                          <w:sz w:val="19"/>
                          <w:szCs w:val="19"/>
                        </w:rPr>
                        <w:t>app</w:t>
                      </w:r>
                      <w:r>
                        <w:rPr>
                          <w:b/>
                          <w:bCs/>
                          <w:w w:val="103"/>
                          <w:sz w:val="19"/>
                          <w:szCs w:val="19"/>
                        </w:rPr>
                        <w:t>li</w:t>
                      </w:r>
                      <w:r>
                        <w:rPr>
                          <w:b/>
                          <w:bCs/>
                          <w:spacing w:val="1"/>
                          <w:w w:val="103"/>
                          <w:sz w:val="19"/>
                          <w:szCs w:val="19"/>
                        </w:rPr>
                        <w:t>cat</w:t>
                      </w:r>
                      <w:r>
                        <w:rPr>
                          <w:b/>
                          <w:bCs/>
                          <w:w w:val="103"/>
                          <w:sz w:val="19"/>
                          <w:szCs w:val="19"/>
                        </w:rPr>
                        <w:t>i</w:t>
                      </w:r>
                      <w:r>
                        <w:rPr>
                          <w:b/>
                          <w:bCs/>
                          <w:spacing w:val="1"/>
                          <w:w w:val="103"/>
                          <w:sz w:val="19"/>
                          <w:szCs w:val="19"/>
                        </w:rPr>
                        <w:t>on</w:t>
                      </w:r>
                      <w:r>
                        <w:rPr>
                          <w:b/>
                          <w:bCs/>
                          <w:w w:val="103"/>
                          <w:sz w:val="19"/>
                          <w:szCs w:val="19"/>
                        </w:rPr>
                        <w:t>s</w:t>
                      </w:r>
                      <w:r>
                        <w:rPr>
                          <w:b/>
                          <w:bCs/>
                          <w:spacing w:val="3"/>
                          <w:sz w:val="19"/>
                          <w:szCs w:val="19"/>
                        </w:rPr>
                        <w:t xml:space="preserve"> </w:t>
                      </w:r>
                      <w:r>
                        <w:rPr>
                          <w:b/>
                          <w:bCs/>
                          <w:spacing w:val="1"/>
                          <w:w w:val="103"/>
                          <w:sz w:val="19"/>
                          <w:szCs w:val="19"/>
                        </w:rPr>
                        <w:t>d</w:t>
                      </w:r>
                      <w:r>
                        <w:rPr>
                          <w:b/>
                          <w:bCs/>
                          <w:w w:val="103"/>
                          <w:sz w:val="19"/>
                          <w:szCs w:val="19"/>
                        </w:rPr>
                        <w:t>i</w:t>
                      </w:r>
                      <w:r>
                        <w:rPr>
                          <w:b/>
                          <w:bCs/>
                          <w:spacing w:val="1"/>
                          <w:w w:val="103"/>
                          <w:sz w:val="19"/>
                          <w:szCs w:val="19"/>
                        </w:rPr>
                        <w:t>rect</w:t>
                      </w:r>
                      <w:r>
                        <w:rPr>
                          <w:b/>
                          <w:bCs/>
                          <w:w w:val="103"/>
                          <w:sz w:val="19"/>
                          <w:szCs w:val="19"/>
                        </w:rPr>
                        <w:t>ly</w:t>
                      </w:r>
                      <w:r>
                        <w:rPr>
                          <w:b/>
                          <w:bCs/>
                          <w:spacing w:val="3"/>
                          <w:sz w:val="19"/>
                          <w:szCs w:val="19"/>
                        </w:rPr>
                        <w:t xml:space="preserve"> </w:t>
                      </w:r>
                      <w:r>
                        <w:rPr>
                          <w:b/>
                          <w:bCs/>
                          <w:spacing w:val="1"/>
                          <w:w w:val="103"/>
                          <w:sz w:val="19"/>
                          <w:szCs w:val="19"/>
                        </w:rPr>
                        <w:t>t</w:t>
                      </w:r>
                      <w:r>
                        <w:rPr>
                          <w:b/>
                          <w:bCs/>
                          <w:w w:val="103"/>
                          <w:sz w:val="19"/>
                          <w:szCs w:val="19"/>
                        </w:rPr>
                        <w:t>o</w:t>
                      </w:r>
                      <w:r>
                        <w:rPr>
                          <w:b/>
                          <w:bCs/>
                          <w:spacing w:val="3"/>
                          <w:sz w:val="19"/>
                          <w:szCs w:val="19"/>
                        </w:rPr>
                        <w:t xml:space="preserve"> </w:t>
                      </w:r>
                      <w:r>
                        <w:rPr>
                          <w:b/>
                          <w:bCs/>
                          <w:spacing w:val="1"/>
                          <w:w w:val="103"/>
                          <w:sz w:val="19"/>
                          <w:szCs w:val="19"/>
                        </w:rPr>
                        <w:t>th</w:t>
                      </w:r>
                      <w:r>
                        <w:rPr>
                          <w:b/>
                          <w:bCs/>
                          <w:w w:val="103"/>
                          <w:sz w:val="19"/>
                          <w:szCs w:val="19"/>
                        </w:rPr>
                        <w:t>e</w:t>
                      </w:r>
                      <w:r>
                        <w:rPr>
                          <w:b/>
                          <w:bCs/>
                          <w:spacing w:val="3"/>
                          <w:sz w:val="19"/>
                          <w:szCs w:val="19"/>
                        </w:rPr>
                        <w:t xml:space="preserve"> </w:t>
                      </w:r>
                      <w:r>
                        <w:rPr>
                          <w:b/>
                          <w:bCs/>
                          <w:spacing w:val="1"/>
                          <w:w w:val="103"/>
                          <w:sz w:val="19"/>
                          <w:szCs w:val="19"/>
                        </w:rPr>
                        <w:t>Centr</w:t>
                      </w:r>
                      <w:r>
                        <w:rPr>
                          <w:b/>
                          <w:bCs/>
                          <w:w w:val="103"/>
                          <w:sz w:val="19"/>
                          <w:szCs w:val="19"/>
                        </w:rPr>
                        <w:t>e</w:t>
                      </w:r>
                      <w:r>
                        <w:rPr>
                          <w:b/>
                          <w:bCs/>
                          <w:spacing w:val="3"/>
                          <w:sz w:val="19"/>
                          <w:szCs w:val="19"/>
                        </w:rPr>
                        <w:t xml:space="preserve"> </w:t>
                      </w:r>
                      <w:r>
                        <w:rPr>
                          <w:b/>
                          <w:bCs/>
                          <w:spacing w:val="1"/>
                          <w:w w:val="103"/>
                          <w:sz w:val="19"/>
                          <w:szCs w:val="19"/>
                        </w:rPr>
                        <w:t>fo</w:t>
                      </w:r>
                      <w:r>
                        <w:rPr>
                          <w:b/>
                          <w:bCs/>
                          <w:w w:val="103"/>
                          <w:sz w:val="19"/>
                          <w:szCs w:val="19"/>
                        </w:rPr>
                        <w:t>r</w:t>
                      </w:r>
                      <w:r>
                        <w:rPr>
                          <w:b/>
                          <w:bCs/>
                          <w:spacing w:val="3"/>
                          <w:sz w:val="19"/>
                          <w:szCs w:val="19"/>
                        </w:rPr>
                        <w:t xml:space="preserve"> </w:t>
                      </w:r>
                      <w:r>
                        <w:rPr>
                          <w:b/>
                          <w:bCs/>
                          <w:spacing w:val="1"/>
                          <w:w w:val="103"/>
                          <w:sz w:val="19"/>
                          <w:szCs w:val="19"/>
                        </w:rPr>
                        <w:t>Execut</w:t>
                      </w:r>
                      <w:r>
                        <w:rPr>
                          <w:b/>
                          <w:bCs/>
                          <w:w w:val="103"/>
                          <w:sz w:val="19"/>
                          <w:szCs w:val="19"/>
                        </w:rPr>
                        <w:t>i</w:t>
                      </w:r>
                      <w:r>
                        <w:rPr>
                          <w:b/>
                          <w:bCs/>
                          <w:spacing w:val="1"/>
                          <w:w w:val="103"/>
                          <w:sz w:val="19"/>
                          <w:szCs w:val="19"/>
                        </w:rPr>
                        <w:t>v</w:t>
                      </w:r>
                      <w:r>
                        <w:rPr>
                          <w:b/>
                          <w:bCs/>
                          <w:w w:val="103"/>
                          <w:sz w:val="19"/>
                          <w:szCs w:val="19"/>
                        </w:rPr>
                        <w:t>e</w:t>
                      </w:r>
                      <w:r>
                        <w:rPr>
                          <w:b/>
                          <w:bCs/>
                          <w:spacing w:val="3"/>
                          <w:sz w:val="19"/>
                          <w:szCs w:val="19"/>
                        </w:rPr>
                        <w:t xml:space="preserve"> </w:t>
                      </w:r>
                      <w:r>
                        <w:rPr>
                          <w:b/>
                          <w:bCs/>
                          <w:spacing w:val="1"/>
                          <w:w w:val="103"/>
                          <w:sz w:val="19"/>
                          <w:szCs w:val="19"/>
                        </w:rPr>
                        <w:t>an</w:t>
                      </w:r>
                      <w:r>
                        <w:rPr>
                          <w:b/>
                          <w:bCs/>
                          <w:w w:val="103"/>
                          <w:sz w:val="19"/>
                          <w:szCs w:val="19"/>
                        </w:rPr>
                        <w:t>d</w:t>
                      </w:r>
                      <w:r>
                        <w:rPr>
                          <w:b/>
                          <w:bCs/>
                          <w:spacing w:val="3"/>
                          <w:sz w:val="19"/>
                          <w:szCs w:val="19"/>
                        </w:rPr>
                        <w:t xml:space="preserve"> </w:t>
                      </w:r>
                      <w:r>
                        <w:rPr>
                          <w:b/>
                          <w:bCs/>
                          <w:spacing w:val="1"/>
                          <w:w w:val="103"/>
                          <w:sz w:val="19"/>
                          <w:szCs w:val="19"/>
                        </w:rPr>
                        <w:t>Profess</w:t>
                      </w:r>
                      <w:r>
                        <w:rPr>
                          <w:b/>
                          <w:bCs/>
                          <w:w w:val="103"/>
                          <w:sz w:val="19"/>
                          <w:szCs w:val="19"/>
                        </w:rPr>
                        <w:t>i</w:t>
                      </w:r>
                      <w:r>
                        <w:rPr>
                          <w:b/>
                          <w:bCs/>
                          <w:spacing w:val="1"/>
                          <w:w w:val="103"/>
                          <w:sz w:val="19"/>
                          <w:szCs w:val="19"/>
                        </w:rPr>
                        <w:t>ona</w:t>
                      </w:r>
                      <w:r>
                        <w:rPr>
                          <w:b/>
                          <w:bCs/>
                          <w:w w:val="103"/>
                          <w:sz w:val="19"/>
                          <w:szCs w:val="19"/>
                        </w:rPr>
                        <w:t>l</w:t>
                      </w:r>
                      <w:r>
                        <w:rPr>
                          <w:b/>
                          <w:bCs/>
                          <w:spacing w:val="3"/>
                          <w:sz w:val="19"/>
                          <w:szCs w:val="19"/>
                        </w:rPr>
                        <w:t xml:space="preserve"> </w:t>
                      </w:r>
                      <w:r>
                        <w:rPr>
                          <w:b/>
                          <w:bCs/>
                          <w:spacing w:val="1"/>
                          <w:w w:val="103"/>
                          <w:sz w:val="19"/>
                          <w:szCs w:val="19"/>
                        </w:rPr>
                        <w:t>Educat</w:t>
                      </w:r>
                      <w:r>
                        <w:rPr>
                          <w:b/>
                          <w:bCs/>
                          <w:w w:val="103"/>
                          <w:sz w:val="19"/>
                          <w:szCs w:val="19"/>
                        </w:rPr>
                        <w:t>i</w:t>
                      </w:r>
                      <w:r>
                        <w:rPr>
                          <w:b/>
                          <w:bCs/>
                          <w:spacing w:val="1"/>
                          <w:w w:val="103"/>
                          <w:sz w:val="19"/>
                          <w:szCs w:val="19"/>
                        </w:rPr>
                        <w:t>o</w:t>
                      </w:r>
                      <w:r>
                        <w:rPr>
                          <w:b/>
                          <w:bCs/>
                          <w:w w:val="103"/>
                          <w:sz w:val="19"/>
                          <w:szCs w:val="19"/>
                        </w:rPr>
                        <w:t xml:space="preserve">n </w:t>
                      </w:r>
                      <w:r>
                        <w:rPr>
                          <w:b/>
                          <w:bCs/>
                          <w:spacing w:val="1"/>
                          <w:w w:val="103"/>
                          <w:sz w:val="19"/>
                          <w:szCs w:val="19"/>
                        </w:rPr>
                        <w:t>on</w:t>
                      </w:r>
                      <w:r>
                        <w:rPr>
                          <w:b/>
                          <w:bCs/>
                          <w:w w:val="103"/>
                          <w:sz w:val="19"/>
                          <w:szCs w:val="19"/>
                        </w:rPr>
                        <w:t>li</w:t>
                      </w:r>
                      <w:r>
                        <w:rPr>
                          <w:b/>
                          <w:bCs/>
                          <w:spacing w:val="1"/>
                          <w:w w:val="103"/>
                          <w:sz w:val="19"/>
                          <w:szCs w:val="19"/>
                        </w:rPr>
                        <w:t>n</w:t>
                      </w:r>
                      <w:r>
                        <w:rPr>
                          <w:b/>
                          <w:bCs/>
                          <w:w w:val="103"/>
                          <w:sz w:val="19"/>
                          <w:szCs w:val="19"/>
                        </w:rPr>
                        <w:t>e</w:t>
                      </w:r>
                      <w:r>
                        <w:rPr>
                          <w:b/>
                          <w:bCs/>
                          <w:spacing w:val="3"/>
                          <w:sz w:val="19"/>
                          <w:szCs w:val="19"/>
                        </w:rPr>
                        <w:t xml:space="preserve"> </w:t>
                      </w:r>
                      <w:r>
                        <w:rPr>
                          <w:b/>
                          <w:bCs/>
                          <w:spacing w:val="1"/>
                          <w:w w:val="103"/>
                          <w:sz w:val="19"/>
                          <w:szCs w:val="19"/>
                        </w:rPr>
                        <w:t>at</w:t>
                      </w:r>
                      <w:r>
                        <w:rPr>
                          <w:b/>
                          <w:bCs/>
                          <w:w w:val="103"/>
                          <w:sz w:val="19"/>
                          <w:szCs w:val="19"/>
                        </w:rPr>
                        <w:t>:</w:t>
                      </w:r>
                      <w:r>
                        <w:rPr>
                          <w:b/>
                          <w:bCs/>
                          <w:spacing w:val="4"/>
                          <w:sz w:val="19"/>
                          <w:szCs w:val="19"/>
                        </w:rPr>
                        <w:t xml:space="preserve"> </w:t>
                      </w:r>
                      <w:r>
                        <w:rPr>
                          <w:rFonts w:ascii="Times New Roman" w:hAnsi="Times New Roman" w:cs="Times New Roman"/>
                          <w:color w:val="0000FF"/>
                          <w:spacing w:val="-5"/>
                          <w:w w:val="103"/>
                          <w:sz w:val="19"/>
                          <w:szCs w:val="19"/>
                          <w:u w:val="single" w:color="000000"/>
                        </w:rPr>
                        <w:t xml:space="preserve"> </w:t>
                      </w:r>
                      <w:hyperlink r:id="rId16" w:history="1">
                        <w:r>
                          <w:rPr>
                            <w:b/>
                            <w:bCs/>
                            <w:color w:val="0000FF"/>
                            <w:spacing w:val="2"/>
                            <w:w w:val="103"/>
                            <w:sz w:val="19"/>
                            <w:szCs w:val="19"/>
                            <w:u w:val="single" w:color="000000"/>
                          </w:rPr>
                          <w:t>www</w:t>
                        </w:r>
                        <w:r>
                          <w:rPr>
                            <w:b/>
                            <w:bCs/>
                            <w:color w:val="0000FF"/>
                            <w:w w:val="103"/>
                            <w:sz w:val="19"/>
                            <w:szCs w:val="19"/>
                            <w:u w:val="single" w:color="000000"/>
                          </w:rPr>
                          <w:t>.</w:t>
                        </w:r>
                        <w:r>
                          <w:rPr>
                            <w:b/>
                            <w:bCs/>
                            <w:color w:val="0000FF"/>
                            <w:spacing w:val="1"/>
                            <w:w w:val="103"/>
                            <w:sz w:val="19"/>
                            <w:szCs w:val="19"/>
                            <w:u w:val="single" w:color="000000"/>
                          </w:rPr>
                          <w:t>u</w:t>
                        </w:r>
                        <w:r>
                          <w:rPr>
                            <w:b/>
                            <w:bCs/>
                            <w:color w:val="0000FF"/>
                            <w:spacing w:val="2"/>
                            <w:w w:val="103"/>
                            <w:sz w:val="19"/>
                            <w:szCs w:val="19"/>
                            <w:u w:val="single" w:color="000000"/>
                          </w:rPr>
                          <w:t>w</w:t>
                        </w:r>
                        <w:r>
                          <w:rPr>
                            <w:b/>
                            <w:bCs/>
                            <w:color w:val="0000FF"/>
                            <w:w w:val="103"/>
                            <w:sz w:val="19"/>
                            <w:szCs w:val="19"/>
                            <w:u w:val="single" w:color="000000"/>
                          </w:rPr>
                          <w:t>i</w:t>
                        </w:r>
                        <w:r>
                          <w:rPr>
                            <w:b/>
                            <w:bCs/>
                            <w:color w:val="0000FF"/>
                            <w:spacing w:val="1"/>
                            <w:w w:val="103"/>
                            <w:sz w:val="19"/>
                            <w:szCs w:val="19"/>
                            <w:u w:val="single" w:color="000000"/>
                          </w:rPr>
                          <w:t>ndsor</w:t>
                        </w:r>
                        <w:r>
                          <w:rPr>
                            <w:b/>
                            <w:bCs/>
                            <w:color w:val="0000FF"/>
                            <w:w w:val="103"/>
                            <w:sz w:val="19"/>
                            <w:szCs w:val="19"/>
                            <w:u w:val="single" w:color="000000"/>
                          </w:rPr>
                          <w:t>.</w:t>
                        </w:r>
                        <w:r>
                          <w:rPr>
                            <w:b/>
                            <w:bCs/>
                            <w:color w:val="0000FF"/>
                            <w:spacing w:val="1"/>
                            <w:w w:val="103"/>
                            <w:sz w:val="19"/>
                            <w:szCs w:val="19"/>
                            <w:u w:val="single" w:color="000000"/>
                          </w:rPr>
                          <w:t>ca/cep</w:t>
                        </w:r>
                        <w:r>
                          <w:rPr>
                            <w:b/>
                            <w:bCs/>
                            <w:color w:val="0000FF"/>
                            <w:w w:val="103"/>
                            <w:sz w:val="19"/>
                            <w:szCs w:val="19"/>
                            <w:u w:val="single" w:color="000000"/>
                          </w:rPr>
                          <w:t>e</w:t>
                        </w:r>
                      </w:hyperlink>
                      <w:r>
                        <w:rPr>
                          <w:rFonts w:ascii="Times New Roman" w:hAnsi="Times New Roman" w:cs="Times New Roman"/>
                          <w:color w:val="0000FF"/>
                          <w:spacing w:val="-5"/>
                          <w:w w:val="103"/>
                          <w:sz w:val="19"/>
                          <w:szCs w:val="19"/>
                        </w:rPr>
                        <w:t xml:space="preserve">  </w:t>
                      </w:r>
                      <w:r w:rsidRPr="00A97D02">
                        <w:rPr>
                          <w:rFonts w:ascii="Times New Roman" w:hAnsi="Times New Roman" w:cs="Times New Roman"/>
                          <w:spacing w:val="-5"/>
                          <w:w w:val="103"/>
                          <w:sz w:val="19"/>
                          <w:szCs w:val="19"/>
                        </w:rPr>
                        <w:sym w:font="Wingdings" w:char="F0D8"/>
                      </w:r>
                      <w:r>
                        <w:rPr>
                          <w:rFonts w:ascii="Times New Roman" w:hAnsi="Times New Roman" w:cs="Times New Roman"/>
                          <w:color w:val="0000FF"/>
                          <w:spacing w:val="-5"/>
                          <w:w w:val="103"/>
                          <w:sz w:val="19"/>
                          <w:szCs w:val="19"/>
                        </w:rPr>
                        <w:t xml:space="preserve"> </w:t>
                      </w:r>
                      <w:r>
                        <w:rPr>
                          <w:b/>
                          <w:bCs/>
                          <w:w w:val="103"/>
                          <w:sz w:val="19"/>
                          <w:szCs w:val="19"/>
                        </w:rPr>
                        <w:t>Click on Instructor Recruitment</w:t>
                      </w:r>
                    </w:p>
                  </w:txbxContent>
                </v:textbox>
                <w10:anchorlock/>
              </v:shape>
            </w:pict>
          </mc:Fallback>
        </mc:AlternateContent>
      </w:r>
    </w:p>
    <w:p w14:paraId="5D09064D" w14:textId="77777777" w:rsidR="00BE5239" w:rsidRPr="00C90B28" w:rsidRDefault="00BE5239" w:rsidP="00132BC5">
      <w:pPr>
        <w:pStyle w:val="BodyText"/>
        <w:kinsoku w:val="0"/>
        <w:overflowPunct w:val="0"/>
        <w:ind w:left="0"/>
        <w:rPr>
          <w:rFonts w:asciiTheme="minorHAnsi" w:hAnsiTheme="minorHAnsi"/>
          <w:sz w:val="22"/>
          <w:szCs w:val="22"/>
        </w:rPr>
      </w:pPr>
    </w:p>
    <w:p w14:paraId="22158BE2" w14:textId="77777777" w:rsidR="00BE5239" w:rsidRPr="00C90B28" w:rsidRDefault="00BE5239" w:rsidP="00132BC5">
      <w:pPr>
        <w:pStyle w:val="BodyText"/>
        <w:kinsoku w:val="0"/>
        <w:overflowPunct w:val="0"/>
        <w:ind w:left="217" w:right="278"/>
        <w:rPr>
          <w:rFonts w:asciiTheme="minorHAnsi" w:hAnsiTheme="minorHAnsi"/>
          <w:sz w:val="22"/>
          <w:szCs w:val="22"/>
        </w:rPr>
      </w:pPr>
      <w:r w:rsidRPr="00C90B28">
        <w:rPr>
          <w:rFonts w:asciiTheme="minorHAnsi" w:hAnsiTheme="minorHAnsi"/>
          <w:w w:val="105"/>
          <w:sz w:val="22"/>
          <w:szCs w:val="22"/>
        </w:rPr>
        <w:t>We thank all applicants in advance for their interest in teaching for the Centre for Executive and Professional Education at</w:t>
      </w:r>
      <w:r w:rsidRPr="00C90B28">
        <w:rPr>
          <w:rFonts w:asciiTheme="minorHAnsi" w:hAnsiTheme="minorHAnsi"/>
          <w:spacing w:val="33"/>
          <w:w w:val="105"/>
          <w:sz w:val="22"/>
          <w:szCs w:val="22"/>
        </w:rPr>
        <w:t xml:space="preserve"> </w:t>
      </w:r>
      <w:r w:rsidRPr="00C90B28">
        <w:rPr>
          <w:rFonts w:asciiTheme="minorHAnsi" w:hAnsiTheme="minorHAnsi"/>
          <w:w w:val="105"/>
          <w:sz w:val="22"/>
          <w:szCs w:val="22"/>
        </w:rPr>
        <w:t>the</w:t>
      </w:r>
      <w:r w:rsidRPr="00C90B28">
        <w:rPr>
          <w:rFonts w:asciiTheme="minorHAnsi" w:hAnsiTheme="minorHAnsi"/>
          <w:w w:val="104"/>
          <w:sz w:val="22"/>
          <w:szCs w:val="22"/>
        </w:rPr>
        <w:t xml:space="preserve"> </w:t>
      </w:r>
      <w:r w:rsidRPr="00C90B28">
        <w:rPr>
          <w:rFonts w:asciiTheme="minorHAnsi" w:hAnsiTheme="minorHAnsi"/>
          <w:w w:val="105"/>
          <w:sz w:val="22"/>
          <w:szCs w:val="22"/>
        </w:rPr>
        <w:t>University of Windsor, however, only successful applicants will be</w:t>
      </w:r>
      <w:r w:rsidRPr="00C90B28">
        <w:rPr>
          <w:rFonts w:asciiTheme="minorHAnsi" w:hAnsiTheme="minorHAnsi"/>
          <w:spacing w:val="16"/>
          <w:w w:val="105"/>
          <w:sz w:val="22"/>
          <w:szCs w:val="22"/>
        </w:rPr>
        <w:t xml:space="preserve"> </w:t>
      </w:r>
      <w:r w:rsidRPr="00C90B28">
        <w:rPr>
          <w:rFonts w:asciiTheme="minorHAnsi" w:hAnsiTheme="minorHAnsi"/>
          <w:w w:val="105"/>
          <w:sz w:val="22"/>
          <w:szCs w:val="22"/>
        </w:rPr>
        <w:t>contacted.</w:t>
      </w:r>
    </w:p>
    <w:p w14:paraId="2249529F" w14:textId="77777777" w:rsidR="00BE5239" w:rsidRPr="00C90B28" w:rsidRDefault="00BE5239" w:rsidP="00132BC5">
      <w:pPr>
        <w:pStyle w:val="BodyText"/>
        <w:kinsoku w:val="0"/>
        <w:overflowPunct w:val="0"/>
        <w:ind w:left="217" w:right="278"/>
        <w:rPr>
          <w:rFonts w:asciiTheme="minorHAnsi" w:hAnsiTheme="minorHAnsi"/>
          <w:sz w:val="22"/>
          <w:szCs w:val="22"/>
        </w:rPr>
        <w:sectPr w:rsidR="00BE5239" w:rsidRPr="00C90B28">
          <w:pgSz w:w="12240" w:h="15840"/>
          <w:pgMar w:top="1380" w:right="1220" w:bottom="860" w:left="1220" w:header="0" w:footer="680" w:gutter="0"/>
          <w:cols w:space="720" w:equalWidth="0">
            <w:col w:w="9800"/>
          </w:cols>
          <w:noEndnote/>
        </w:sectPr>
      </w:pPr>
    </w:p>
    <w:p w14:paraId="6D0A3BC9" w14:textId="6C6F2865" w:rsidR="00BE5239" w:rsidRPr="00C90B28" w:rsidRDefault="00BE5239" w:rsidP="00132BC5">
      <w:pPr>
        <w:pStyle w:val="BodyText"/>
        <w:kinsoku w:val="0"/>
        <w:overflowPunct w:val="0"/>
        <w:ind w:left="117" w:right="165"/>
        <w:rPr>
          <w:rFonts w:asciiTheme="minorHAnsi" w:hAnsiTheme="minorHAnsi"/>
          <w:sz w:val="22"/>
          <w:szCs w:val="22"/>
        </w:rPr>
      </w:pPr>
      <w:r w:rsidRPr="00C874D7">
        <w:rPr>
          <w:rFonts w:asciiTheme="minorHAnsi" w:hAnsiTheme="minorHAnsi"/>
          <w:b/>
          <w:bCs/>
          <w:w w:val="105"/>
          <w:sz w:val="22"/>
          <w:szCs w:val="22"/>
        </w:rPr>
        <w:lastRenderedPageBreak/>
        <w:t xml:space="preserve">Appendix 3: </w:t>
      </w:r>
      <w:r w:rsidRPr="00C90B28">
        <w:rPr>
          <w:rFonts w:asciiTheme="minorHAnsi" w:hAnsiTheme="minorHAnsi"/>
          <w:w w:val="105"/>
          <w:sz w:val="22"/>
          <w:szCs w:val="22"/>
        </w:rPr>
        <w:t xml:space="preserve">Letter VII – Executive Education Programs from the Collective Agreement between the Faculty </w:t>
      </w:r>
      <w:r w:rsidR="00AD2665">
        <w:rPr>
          <w:rFonts w:asciiTheme="minorHAnsi" w:hAnsiTheme="minorHAnsi"/>
          <w:w w:val="105"/>
          <w:sz w:val="22"/>
          <w:szCs w:val="22"/>
        </w:rPr>
        <w:t>A</w:t>
      </w:r>
      <w:r w:rsidRPr="00C90B28">
        <w:rPr>
          <w:rFonts w:asciiTheme="minorHAnsi" w:hAnsiTheme="minorHAnsi"/>
          <w:w w:val="105"/>
          <w:sz w:val="22"/>
          <w:szCs w:val="22"/>
        </w:rPr>
        <w:t>ssociation and</w:t>
      </w:r>
      <w:r w:rsidRPr="00C90B28">
        <w:rPr>
          <w:rFonts w:asciiTheme="minorHAnsi" w:hAnsiTheme="minorHAnsi"/>
          <w:spacing w:val="34"/>
          <w:w w:val="105"/>
          <w:sz w:val="22"/>
          <w:szCs w:val="22"/>
        </w:rPr>
        <w:t xml:space="preserve"> </w:t>
      </w:r>
      <w:r w:rsidRPr="00C90B28">
        <w:rPr>
          <w:rFonts w:asciiTheme="minorHAnsi" w:hAnsiTheme="minorHAnsi"/>
          <w:w w:val="105"/>
          <w:sz w:val="22"/>
          <w:szCs w:val="22"/>
        </w:rPr>
        <w:t>the</w:t>
      </w:r>
      <w:r w:rsidRPr="00C90B28">
        <w:rPr>
          <w:rFonts w:asciiTheme="minorHAnsi" w:hAnsiTheme="minorHAnsi"/>
          <w:w w:val="104"/>
          <w:sz w:val="22"/>
          <w:szCs w:val="22"/>
        </w:rPr>
        <w:t xml:space="preserve"> </w:t>
      </w:r>
      <w:r w:rsidRPr="00C90B28">
        <w:rPr>
          <w:rFonts w:asciiTheme="minorHAnsi" w:hAnsiTheme="minorHAnsi"/>
          <w:w w:val="105"/>
          <w:sz w:val="22"/>
          <w:szCs w:val="22"/>
        </w:rPr>
        <w:t>Board of Governors of</w:t>
      </w:r>
      <w:r w:rsidR="000144E1">
        <w:rPr>
          <w:rFonts w:asciiTheme="minorHAnsi" w:hAnsiTheme="minorHAnsi"/>
          <w:w w:val="105"/>
          <w:sz w:val="22"/>
          <w:szCs w:val="22"/>
        </w:rPr>
        <w:t xml:space="preserve"> the University of Windsor (20</w:t>
      </w:r>
      <w:r w:rsidR="00575E81">
        <w:rPr>
          <w:rFonts w:asciiTheme="minorHAnsi" w:hAnsiTheme="minorHAnsi"/>
          <w:w w:val="105"/>
          <w:sz w:val="22"/>
          <w:szCs w:val="22"/>
        </w:rPr>
        <w:t>2</w:t>
      </w:r>
      <w:r w:rsidR="000144E1">
        <w:rPr>
          <w:rFonts w:asciiTheme="minorHAnsi" w:hAnsiTheme="minorHAnsi"/>
          <w:w w:val="105"/>
          <w:sz w:val="22"/>
          <w:szCs w:val="22"/>
        </w:rPr>
        <w:t>1</w:t>
      </w:r>
      <w:r w:rsidRPr="00C90B28">
        <w:rPr>
          <w:rFonts w:asciiTheme="minorHAnsi" w:hAnsiTheme="minorHAnsi"/>
          <w:w w:val="105"/>
          <w:sz w:val="22"/>
          <w:szCs w:val="22"/>
        </w:rPr>
        <w:t xml:space="preserve"> -</w:t>
      </w:r>
      <w:r w:rsidRPr="00C90B28">
        <w:rPr>
          <w:rFonts w:asciiTheme="minorHAnsi" w:hAnsiTheme="minorHAnsi"/>
          <w:spacing w:val="20"/>
          <w:w w:val="105"/>
          <w:sz w:val="22"/>
          <w:szCs w:val="22"/>
        </w:rPr>
        <w:t xml:space="preserve"> </w:t>
      </w:r>
      <w:r w:rsidR="000144E1">
        <w:rPr>
          <w:rFonts w:asciiTheme="minorHAnsi" w:hAnsiTheme="minorHAnsi"/>
          <w:w w:val="105"/>
          <w:sz w:val="22"/>
          <w:szCs w:val="22"/>
        </w:rPr>
        <w:t>202</w:t>
      </w:r>
      <w:r w:rsidR="00575E81">
        <w:rPr>
          <w:rFonts w:asciiTheme="minorHAnsi" w:hAnsiTheme="minorHAnsi"/>
          <w:w w:val="105"/>
          <w:sz w:val="22"/>
          <w:szCs w:val="22"/>
        </w:rPr>
        <w:t>5</w:t>
      </w:r>
      <w:r w:rsidRPr="00C90B28">
        <w:rPr>
          <w:rFonts w:asciiTheme="minorHAnsi" w:hAnsiTheme="minorHAnsi"/>
          <w:w w:val="105"/>
          <w:sz w:val="22"/>
          <w:szCs w:val="22"/>
        </w:rPr>
        <w:t>)</w:t>
      </w:r>
    </w:p>
    <w:p w14:paraId="746B0C3D" w14:textId="77777777" w:rsidR="00BE5239" w:rsidRPr="00C90B28" w:rsidRDefault="00BE5239" w:rsidP="00132BC5">
      <w:pPr>
        <w:pStyle w:val="BodyText"/>
        <w:kinsoku w:val="0"/>
        <w:overflowPunct w:val="0"/>
        <w:ind w:left="0"/>
        <w:rPr>
          <w:rFonts w:asciiTheme="minorHAnsi" w:hAnsiTheme="minorHAnsi"/>
          <w:sz w:val="22"/>
          <w:szCs w:val="22"/>
        </w:rPr>
      </w:pPr>
    </w:p>
    <w:p w14:paraId="71E2DD91" w14:textId="77777777" w:rsidR="00BE5239" w:rsidRPr="00C90B28" w:rsidRDefault="00BE5239" w:rsidP="000173F8">
      <w:pPr>
        <w:pStyle w:val="Heading2"/>
        <w:kinsoku w:val="0"/>
        <w:overflowPunct w:val="0"/>
        <w:ind w:left="1440" w:right="1440"/>
        <w:jc w:val="center"/>
        <w:rPr>
          <w:rFonts w:asciiTheme="minorHAnsi" w:hAnsiTheme="minorHAnsi"/>
          <w:b w:val="0"/>
          <w:bCs w:val="0"/>
          <w:sz w:val="22"/>
          <w:szCs w:val="22"/>
        </w:rPr>
      </w:pPr>
      <w:r w:rsidRPr="00C90B28">
        <w:rPr>
          <w:rFonts w:asciiTheme="minorHAnsi" w:hAnsiTheme="minorHAnsi"/>
          <w:w w:val="105"/>
          <w:sz w:val="22"/>
          <w:szCs w:val="22"/>
        </w:rPr>
        <w:t>LETTER VII - EXECUTIVE EDUCATION</w:t>
      </w:r>
      <w:r w:rsidRPr="00C90B28">
        <w:rPr>
          <w:rFonts w:asciiTheme="minorHAnsi" w:hAnsiTheme="minorHAnsi"/>
          <w:spacing w:val="15"/>
          <w:w w:val="105"/>
          <w:sz w:val="22"/>
          <w:szCs w:val="22"/>
        </w:rPr>
        <w:t xml:space="preserve"> </w:t>
      </w:r>
      <w:r w:rsidRPr="00C90B28">
        <w:rPr>
          <w:rFonts w:asciiTheme="minorHAnsi" w:hAnsiTheme="minorHAnsi"/>
          <w:w w:val="105"/>
          <w:sz w:val="22"/>
          <w:szCs w:val="22"/>
        </w:rPr>
        <w:t>PROGRAMS</w:t>
      </w:r>
    </w:p>
    <w:p w14:paraId="211C4A2A" w14:textId="266E41B5" w:rsidR="00BE5239" w:rsidRPr="00C90B28" w:rsidRDefault="00BE5239" w:rsidP="000173F8">
      <w:pPr>
        <w:pStyle w:val="BodyText"/>
        <w:kinsoku w:val="0"/>
        <w:overflowPunct w:val="0"/>
        <w:ind w:left="1440" w:right="1440"/>
        <w:jc w:val="center"/>
        <w:rPr>
          <w:rFonts w:asciiTheme="minorHAnsi" w:hAnsiTheme="minorHAnsi"/>
          <w:sz w:val="22"/>
          <w:szCs w:val="22"/>
        </w:rPr>
      </w:pPr>
      <w:r w:rsidRPr="00C90B28">
        <w:rPr>
          <w:rFonts w:asciiTheme="minorHAnsi" w:hAnsiTheme="minorHAnsi"/>
          <w:b/>
          <w:bCs/>
          <w:w w:val="105"/>
          <w:sz w:val="22"/>
          <w:szCs w:val="22"/>
        </w:rPr>
        <w:t>from</w:t>
      </w:r>
      <w:r w:rsidR="000173F8">
        <w:rPr>
          <w:rFonts w:asciiTheme="minorHAnsi" w:hAnsiTheme="minorHAnsi"/>
          <w:b/>
          <w:bCs/>
          <w:w w:val="105"/>
          <w:sz w:val="22"/>
          <w:szCs w:val="22"/>
        </w:rPr>
        <w:t xml:space="preserve"> the</w:t>
      </w:r>
    </w:p>
    <w:p w14:paraId="6061AED6" w14:textId="778C4BDA" w:rsidR="00BE5239" w:rsidRPr="00C90B28" w:rsidRDefault="00BE5239" w:rsidP="000173F8">
      <w:pPr>
        <w:pStyle w:val="BodyText"/>
        <w:kinsoku w:val="0"/>
        <w:overflowPunct w:val="0"/>
        <w:ind w:left="1440" w:right="1440"/>
        <w:jc w:val="center"/>
        <w:rPr>
          <w:rFonts w:asciiTheme="minorHAnsi" w:hAnsiTheme="minorHAnsi"/>
          <w:sz w:val="22"/>
          <w:szCs w:val="22"/>
        </w:rPr>
      </w:pPr>
      <w:r w:rsidRPr="00C90B28">
        <w:rPr>
          <w:rFonts w:asciiTheme="minorHAnsi" w:hAnsiTheme="minorHAnsi"/>
          <w:b/>
          <w:bCs/>
          <w:w w:val="105"/>
          <w:sz w:val="22"/>
          <w:szCs w:val="22"/>
        </w:rPr>
        <w:t>COLLECTIVE AGREEMENT BETWEEN THE FACULTY</w:t>
      </w:r>
      <w:r w:rsidRPr="00C90B28">
        <w:rPr>
          <w:rFonts w:asciiTheme="minorHAnsi" w:hAnsiTheme="minorHAnsi"/>
          <w:b/>
          <w:bCs/>
          <w:spacing w:val="20"/>
          <w:w w:val="105"/>
          <w:sz w:val="22"/>
          <w:szCs w:val="22"/>
        </w:rPr>
        <w:t xml:space="preserve"> </w:t>
      </w:r>
      <w:r w:rsidRPr="00C90B28">
        <w:rPr>
          <w:rFonts w:asciiTheme="minorHAnsi" w:hAnsiTheme="minorHAnsi"/>
          <w:b/>
          <w:bCs/>
          <w:w w:val="105"/>
          <w:sz w:val="22"/>
          <w:szCs w:val="22"/>
        </w:rPr>
        <w:t>ASSOCIATION</w:t>
      </w:r>
      <w:r w:rsidRPr="00C90B28">
        <w:rPr>
          <w:rFonts w:asciiTheme="minorHAnsi" w:hAnsiTheme="minorHAnsi"/>
          <w:b/>
          <w:bCs/>
          <w:w w:val="104"/>
          <w:sz w:val="22"/>
          <w:szCs w:val="22"/>
        </w:rPr>
        <w:t xml:space="preserve"> </w:t>
      </w:r>
      <w:r w:rsidRPr="00C90B28">
        <w:rPr>
          <w:rFonts w:asciiTheme="minorHAnsi" w:hAnsiTheme="minorHAnsi"/>
          <w:b/>
          <w:bCs/>
          <w:w w:val="105"/>
          <w:sz w:val="22"/>
          <w:szCs w:val="22"/>
        </w:rPr>
        <w:t>AND THE BOARD OF</w:t>
      </w:r>
      <w:r w:rsidRPr="00C90B28">
        <w:rPr>
          <w:rFonts w:asciiTheme="minorHAnsi" w:hAnsiTheme="minorHAnsi"/>
          <w:b/>
          <w:bCs/>
          <w:spacing w:val="9"/>
          <w:w w:val="105"/>
          <w:sz w:val="22"/>
          <w:szCs w:val="22"/>
        </w:rPr>
        <w:t xml:space="preserve"> </w:t>
      </w:r>
      <w:r w:rsidRPr="00C90B28">
        <w:rPr>
          <w:rFonts w:asciiTheme="minorHAnsi" w:hAnsiTheme="minorHAnsi"/>
          <w:b/>
          <w:bCs/>
          <w:w w:val="105"/>
          <w:sz w:val="22"/>
          <w:szCs w:val="22"/>
        </w:rPr>
        <w:t>GOVERNORS</w:t>
      </w:r>
      <w:r w:rsidR="000173F8">
        <w:rPr>
          <w:rFonts w:asciiTheme="minorHAnsi" w:hAnsiTheme="minorHAnsi"/>
          <w:b/>
          <w:bCs/>
          <w:w w:val="105"/>
          <w:sz w:val="22"/>
          <w:szCs w:val="22"/>
        </w:rPr>
        <w:t xml:space="preserve"> </w:t>
      </w:r>
      <w:r w:rsidRPr="00C90B28">
        <w:rPr>
          <w:rFonts w:asciiTheme="minorHAnsi" w:hAnsiTheme="minorHAnsi"/>
          <w:b/>
          <w:bCs/>
          <w:w w:val="105"/>
          <w:sz w:val="22"/>
          <w:szCs w:val="22"/>
        </w:rPr>
        <w:t xml:space="preserve">OF </w:t>
      </w:r>
      <w:r w:rsidR="000144E1">
        <w:rPr>
          <w:rFonts w:asciiTheme="minorHAnsi" w:hAnsiTheme="minorHAnsi"/>
          <w:b/>
          <w:bCs/>
          <w:w w:val="105"/>
          <w:sz w:val="22"/>
          <w:szCs w:val="22"/>
        </w:rPr>
        <w:t>THE UNIVERSITY OF</w:t>
      </w:r>
      <w:r w:rsidR="000173F8">
        <w:rPr>
          <w:rFonts w:asciiTheme="minorHAnsi" w:hAnsiTheme="minorHAnsi"/>
          <w:b/>
          <w:bCs/>
          <w:w w:val="105"/>
          <w:sz w:val="22"/>
          <w:szCs w:val="22"/>
        </w:rPr>
        <w:t xml:space="preserve"> </w:t>
      </w:r>
      <w:r w:rsidRPr="000144E1">
        <w:rPr>
          <w:rFonts w:asciiTheme="minorHAnsi" w:hAnsiTheme="minorHAnsi"/>
          <w:b/>
          <w:bCs/>
          <w:w w:val="105"/>
          <w:sz w:val="22"/>
          <w:szCs w:val="22"/>
        </w:rPr>
        <w:t>WINDSOR</w:t>
      </w:r>
      <w:r w:rsidRPr="000144E1">
        <w:rPr>
          <w:rFonts w:asciiTheme="minorHAnsi" w:hAnsiTheme="minorHAnsi"/>
          <w:b/>
          <w:bCs/>
          <w:spacing w:val="1"/>
          <w:w w:val="104"/>
          <w:sz w:val="22"/>
          <w:szCs w:val="22"/>
        </w:rPr>
        <w:t xml:space="preserve"> </w:t>
      </w:r>
      <w:r w:rsidR="000173F8">
        <w:rPr>
          <w:rFonts w:asciiTheme="minorHAnsi" w:hAnsiTheme="minorHAnsi"/>
          <w:b/>
          <w:bCs/>
          <w:spacing w:val="1"/>
          <w:w w:val="104"/>
          <w:sz w:val="22"/>
          <w:szCs w:val="22"/>
        </w:rPr>
        <w:br/>
      </w:r>
      <w:r w:rsidR="000144E1">
        <w:rPr>
          <w:rFonts w:asciiTheme="minorHAnsi" w:hAnsiTheme="minorHAnsi"/>
          <w:b/>
          <w:bCs/>
          <w:spacing w:val="1"/>
          <w:w w:val="104"/>
          <w:sz w:val="22"/>
          <w:szCs w:val="22"/>
        </w:rPr>
        <w:t xml:space="preserve">July 1, </w:t>
      </w:r>
      <w:r w:rsidR="000144E1" w:rsidRPr="000144E1">
        <w:rPr>
          <w:rFonts w:asciiTheme="minorHAnsi" w:hAnsiTheme="minorHAnsi"/>
          <w:b/>
          <w:bCs/>
          <w:w w:val="105"/>
          <w:sz w:val="22"/>
          <w:szCs w:val="22"/>
        </w:rPr>
        <w:t>20</w:t>
      </w:r>
      <w:r w:rsidR="000173F8">
        <w:rPr>
          <w:rFonts w:asciiTheme="minorHAnsi" w:hAnsiTheme="minorHAnsi"/>
          <w:b/>
          <w:bCs/>
          <w:w w:val="105"/>
          <w:sz w:val="22"/>
          <w:szCs w:val="22"/>
        </w:rPr>
        <w:t xml:space="preserve">21 </w:t>
      </w:r>
      <w:r w:rsidR="000144E1" w:rsidRPr="000144E1">
        <w:rPr>
          <w:rFonts w:asciiTheme="minorHAnsi" w:hAnsiTheme="minorHAnsi"/>
          <w:b/>
          <w:bCs/>
          <w:w w:val="105"/>
          <w:sz w:val="22"/>
          <w:szCs w:val="22"/>
        </w:rPr>
        <w:t>-</w:t>
      </w:r>
      <w:r w:rsidR="000173F8">
        <w:rPr>
          <w:rFonts w:asciiTheme="minorHAnsi" w:hAnsiTheme="minorHAnsi"/>
          <w:b/>
          <w:bCs/>
          <w:w w:val="105"/>
          <w:sz w:val="22"/>
          <w:szCs w:val="22"/>
        </w:rPr>
        <w:t xml:space="preserve"> </w:t>
      </w:r>
      <w:r w:rsidR="000144E1" w:rsidRPr="000144E1">
        <w:rPr>
          <w:rFonts w:asciiTheme="minorHAnsi" w:hAnsiTheme="minorHAnsi"/>
          <w:b/>
          <w:bCs/>
          <w:w w:val="105"/>
          <w:sz w:val="22"/>
          <w:szCs w:val="22"/>
        </w:rPr>
        <w:t>June 30, 202</w:t>
      </w:r>
      <w:r w:rsidR="000173F8">
        <w:rPr>
          <w:rFonts w:asciiTheme="minorHAnsi" w:hAnsiTheme="minorHAnsi"/>
          <w:b/>
          <w:bCs/>
          <w:w w:val="105"/>
          <w:sz w:val="22"/>
          <w:szCs w:val="22"/>
        </w:rPr>
        <w:t>5</w:t>
      </w:r>
    </w:p>
    <w:p w14:paraId="12EC3C35" w14:textId="77777777" w:rsidR="00BE5239" w:rsidRPr="00C90B28" w:rsidRDefault="00BE5239" w:rsidP="00132BC5">
      <w:pPr>
        <w:pStyle w:val="BodyText"/>
        <w:kinsoku w:val="0"/>
        <w:overflowPunct w:val="0"/>
        <w:ind w:left="0"/>
        <w:rPr>
          <w:rFonts w:asciiTheme="minorHAnsi" w:hAnsiTheme="minorHAnsi"/>
          <w:b/>
          <w:bCs/>
          <w:sz w:val="22"/>
          <w:szCs w:val="22"/>
        </w:rPr>
      </w:pPr>
    </w:p>
    <w:p w14:paraId="06F39B9F" w14:textId="77777777" w:rsidR="00BE5239" w:rsidRPr="00C90B28" w:rsidRDefault="00BE5239" w:rsidP="00132BC5">
      <w:pPr>
        <w:pStyle w:val="BodyText"/>
        <w:kinsoku w:val="0"/>
        <w:overflowPunct w:val="0"/>
        <w:ind w:left="0"/>
        <w:rPr>
          <w:rFonts w:asciiTheme="minorHAnsi" w:hAnsiTheme="minorHAnsi"/>
          <w:b/>
          <w:bCs/>
          <w:sz w:val="22"/>
          <w:szCs w:val="22"/>
        </w:rPr>
      </w:pPr>
    </w:p>
    <w:p w14:paraId="026E5FC9" w14:textId="77777777" w:rsidR="001C4773" w:rsidRPr="00C90B28" w:rsidRDefault="001C4773" w:rsidP="001C4773">
      <w:pPr>
        <w:pStyle w:val="ListParagraph"/>
        <w:numPr>
          <w:ilvl w:val="0"/>
          <w:numId w:val="4"/>
        </w:numPr>
        <w:tabs>
          <w:tab w:val="left" w:pos="318"/>
        </w:tabs>
        <w:kinsoku w:val="0"/>
        <w:overflowPunct w:val="0"/>
        <w:ind w:right="165" w:firstLine="0"/>
        <w:rPr>
          <w:rFonts w:asciiTheme="minorHAnsi" w:hAnsiTheme="minorHAnsi" w:cs="Calibri"/>
          <w:sz w:val="22"/>
          <w:szCs w:val="22"/>
        </w:rPr>
      </w:pPr>
      <w:r w:rsidRPr="00C90B28">
        <w:rPr>
          <w:rFonts w:asciiTheme="minorHAnsi" w:hAnsiTheme="minorHAnsi" w:cs="Calibri"/>
          <w:w w:val="105"/>
          <w:sz w:val="22"/>
          <w:szCs w:val="22"/>
        </w:rPr>
        <w:t>The University may operate Executive Education Programs in Business and Engineering approved by Senate</w:t>
      </w:r>
      <w:r w:rsidRPr="00C90B28">
        <w:rPr>
          <w:rFonts w:asciiTheme="minorHAnsi" w:hAnsiTheme="minorHAnsi" w:cs="Calibri"/>
          <w:spacing w:val="-24"/>
          <w:w w:val="105"/>
          <w:sz w:val="22"/>
          <w:szCs w:val="22"/>
        </w:rPr>
        <w:t xml:space="preserve"> </w:t>
      </w:r>
      <w:r w:rsidRPr="00C90B28">
        <w:rPr>
          <w:rFonts w:asciiTheme="minorHAnsi" w:hAnsiTheme="minorHAnsi" w:cs="Calibri"/>
          <w:w w:val="105"/>
          <w:sz w:val="22"/>
          <w:szCs w:val="22"/>
        </w:rPr>
        <w:t>and</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that are made up of credit courses not assignable as part of the normal workload of the member under Article</w:t>
      </w:r>
      <w:r w:rsidRPr="00C90B28">
        <w:rPr>
          <w:rFonts w:asciiTheme="minorHAnsi" w:hAnsiTheme="minorHAnsi" w:cs="Calibri"/>
          <w:spacing w:val="-19"/>
          <w:w w:val="105"/>
          <w:sz w:val="22"/>
          <w:szCs w:val="22"/>
        </w:rPr>
        <w:t xml:space="preserve"> </w:t>
      </w:r>
      <w:r w:rsidRPr="00C90B28">
        <w:rPr>
          <w:rFonts w:asciiTheme="minorHAnsi" w:hAnsiTheme="minorHAnsi" w:cs="Calibri"/>
          <w:w w:val="105"/>
          <w:sz w:val="22"/>
          <w:szCs w:val="22"/>
        </w:rPr>
        <w:t>5,</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where the tuition fees and instructor stipends are market</w:t>
      </w:r>
      <w:r w:rsidRPr="00C90B28">
        <w:rPr>
          <w:rFonts w:asciiTheme="minorHAnsi" w:hAnsiTheme="minorHAnsi" w:cs="Calibri"/>
          <w:spacing w:val="5"/>
          <w:w w:val="105"/>
          <w:sz w:val="22"/>
          <w:szCs w:val="22"/>
        </w:rPr>
        <w:t xml:space="preserve"> </w:t>
      </w:r>
      <w:r w:rsidRPr="00C90B28">
        <w:rPr>
          <w:rFonts w:asciiTheme="minorHAnsi" w:hAnsiTheme="minorHAnsi" w:cs="Calibri"/>
          <w:w w:val="105"/>
          <w:sz w:val="22"/>
          <w:szCs w:val="22"/>
        </w:rPr>
        <w:t>driven.</w:t>
      </w:r>
    </w:p>
    <w:p w14:paraId="5F5D5DD0" w14:textId="77777777" w:rsidR="001C4773" w:rsidRPr="00C90B28" w:rsidRDefault="001C4773" w:rsidP="001C4773">
      <w:pPr>
        <w:pStyle w:val="BodyText"/>
        <w:kinsoku w:val="0"/>
        <w:overflowPunct w:val="0"/>
        <w:ind w:left="0"/>
        <w:rPr>
          <w:rFonts w:asciiTheme="minorHAnsi" w:hAnsiTheme="minorHAnsi"/>
          <w:sz w:val="22"/>
          <w:szCs w:val="22"/>
        </w:rPr>
      </w:pPr>
    </w:p>
    <w:p w14:paraId="1BE4CC75" w14:textId="77777777" w:rsidR="001C4773" w:rsidRPr="00C90B28" w:rsidRDefault="001C4773" w:rsidP="001C4773">
      <w:pPr>
        <w:pStyle w:val="ListParagraph"/>
        <w:numPr>
          <w:ilvl w:val="0"/>
          <w:numId w:val="4"/>
        </w:numPr>
        <w:tabs>
          <w:tab w:val="left" w:pos="318"/>
        </w:tabs>
        <w:kinsoku w:val="0"/>
        <w:overflowPunct w:val="0"/>
        <w:ind w:right="288" w:firstLine="0"/>
        <w:rPr>
          <w:rFonts w:asciiTheme="minorHAnsi" w:hAnsiTheme="minorHAnsi" w:cs="Calibri"/>
          <w:sz w:val="22"/>
          <w:szCs w:val="22"/>
        </w:rPr>
      </w:pPr>
      <w:r w:rsidRPr="00C90B28">
        <w:rPr>
          <w:rFonts w:asciiTheme="minorHAnsi" w:hAnsiTheme="minorHAnsi" w:cs="Calibri"/>
          <w:w w:val="105"/>
          <w:sz w:val="22"/>
          <w:szCs w:val="22"/>
        </w:rPr>
        <w:t xml:space="preserve">The programs are designed to meet the specific needs of professionals and </w:t>
      </w:r>
      <w:proofErr w:type="gramStart"/>
      <w:r w:rsidRPr="00C90B28">
        <w:rPr>
          <w:rFonts w:asciiTheme="minorHAnsi" w:hAnsiTheme="minorHAnsi" w:cs="Calibri"/>
          <w:w w:val="105"/>
          <w:sz w:val="22"/>
          <w:szCs w:val="22"/>
        </w:rPr>
        <w:t>business people</w:t>
      </w:r>
      <w:proofErr w:type="gramEnd"/>
      <w:r w:rsidRPr="00C90B28">
        <w:rPr>
          <w:rFonts w:asciiTheme="minorHAnsi" w:hAnsiTheme="minorHAnsi" w:cs="Calibri"/>
          <w:spacing w:val="-2"/>
          <w:w w:val="105"/>
          <w:sz w:val="22"/>
          <w:szCs w:val="22"/>
        </w:rPr>
        <w:t xml:space="preserve"> </w:t>
      </w:r>
      <w:r w:rsidRPr="00C90B28">
        <w:rPr>
          <w:rFonts w:asciiTheme="minorHAnsi" w:hAnsiTheme="minorHAnsi" w:cs="Calibri"/>
          <w:w w:val="105"/>
          <w:sz w:val="22"/>
          <w:szCs w:val="22"/>
        </w:rPr>
        <w:t>seeking</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opportunities to acquire new knowledge and skills so as to enable them to improve or shift their careers and</w:t>
      </w:r>
      <w:r w:rsidRPr="00C90B28">
        <w:rPr>
          <w:rFonts w:asciiTheme="minorHAnsi" w:hAnsiTheme="minorHAnsi" w:cs="Calibri"/>
          <w:spacing w:val="-20"/>
          <w:w w:val="105"/>
          <w:sz w:val="22"/>
          <w:szCs w:val="22"/>
        </w:rPr>
        <w:t xml:space="preserve"> </w:t>
      </w:r>
      <w:r w:rsidRPr="00C90B28">
        <w:rPr>
          <w:rFonts w:asciiTheme="minorHAnsi" w:hAnsiTheme="minorHAnsi" w:cs="Calibri"/>
          <w:w w:val="105"/>
          <w:sz w:val="22"/>
          <w:szCs w:val="22"/>
        </w:rPr>
        <w:t>not</w:t>
      </w:r>
      <w:r w:rsidRPr="00C90B28">
        <w:rPr>
          <w:rFonts w:asciiTheme="minorHAnsi" w:hAnsiTheme="minorHAnsi" w:cs="Calibri"/>
          <w:spacing w:val="1"/>
          <w:w w:val="103"/>
          <w:sz w:val="22"/>
          <w:szCs w:val="22"/>
        </w:rPr>
        <w:t xml:space="preserve"> </w:t>
      </w:r>
      <w:r w:rsidRPr="00C90B28">
        <w:rPr>
          <w:rFonts w:asciiTheme="minorHAnsi" w:hAnsiTheme="minorHAnsi" w:cs="Calibri"/>
          <w:w w:val="105"/>
          <w:sz w:val="22"/>
          <w:szCs w:val="22"/>
        </w:rPr>
        <w:t>compete with the University’s academic</w:t>
      </w:r>
      <w:r w:rsidRPr="00C90B28">
        <w:rPr>
          <w:rFonts w:asciiTheme="minorHAnsi" w:hAnsiTheme="minorHAnsi" w:cs="Calibri"/>
          <w:spacing w:val="4"/>
          <w:w w:val="105"/>
          <w:sz w:val="22"/>
          <w:szCs w:val="22"/>
        </w:rPr>
        <w:t xml:space="preserve"> </w:t>
      </w:r>
      <w:r w:rsidRPr="00C90B28">
        <w:rPr>
          <w:rFonts w:asciiTheme="minorHAnsi" w:hAnsiTheme="minorHAnsi" w:cs="Calibri"/>
          <w:w w:val="105"/>
          <w:sz w:val="22"/>
          <w:szCs w:val="22"/>
        </w:rPr>
        <w:t>programs.</w:t>
      </w:r>
    </w:p>
    <w:p w14:paraId="33847175" w14:textId="77777777" w:rsidR="001C4773" w:rsidRPr="00C90B28" w:rsidRDefault="001C4773" w:rsidP="001C4773">
      <w:pPr>
        <w:pStyle w:val="BodyText"/>
        <w:kinsoku w:val="0"/>
        <w:overflowPunct w:val="0"/>
        <w:ind w:left="0"/>
        <w:rPr>
          <w:rFonts w:asciiTheme="minorHAnsi" w:hAnsiTheme="minorHAnsi"/>
          <w:sz w:val="22"/>
          <w:szCs w:val="22"/>
        </w:rPr>
      </w:pPr>
    </w:p>
    <w:p w14:paraId="7B015DE2" w14:textId="77777777" w:rsidR="001C4773" w:rsidRPr="00C90B28" w:rsidRDefault="001C4773" w:rsidP="001C4773">
      <w:pPr>
        <w:pStyle w:val="ListParagraph"/>
        <w:numPr>
          <w:ilvl w:val="0"/>
          <w:numId w:val="4"/>
        </w:numPr>
        <w:tabs>
          <w:tab w:val="left" w:pos="318"/>
        </w:tabs>
        <w:kinsoku w:val="0"/>
        <w:overflowPunct w:val="0"/>
        <w:ind w:right="490" w:firstLine="0"/>
        <w:rPr>
          <w:rFonts w:asciiTheme="minorHAnsi" w:hAnsiTheme="minorHAnsi" w:cs="Calibri"/>
          <w:sz w:val="22"/>
          <w:szCs w:val="22"/>
        </w:rPr>
      </w:pPr>
      <w:r w:rsidRPr="00C90B28">
        <w:rPr>
          <w:rFonts w:asciiTheme="minorHAnsi" w:hAnsiTheme="minorHAnsi" w:cs="Calibri"/>
          <w:w w:val="105"/>
          <w:sz w:val="22"/>
          <w:szCs w:val="22"/>
        </w:rPr>
        <w:t>With the agreement of the Faculty Association the University may operate Executive Education Programs</w:t>
      </w:r>
      <w:r w:rsidRPr="00C90B28">
        <w:rPr>
          <w:rFonts w:asciiTheme="minorHAnsi" w:hAnsiTheme="minorHAnsi" w:cs="Calibri"/>
          <w:spacing w:val="-21"/>
          <w:w w:val="105"/>
          <w:sz w:val="22"/>
          <w:szCs w:val="22"/>
        </w:rPr>
        <w:t xml:space="preserve"> </w:t>
      </w:r>
      <w:r w:rsidRPr="00C90B28">
        <w:rPr>
          <w:rFonts w:asciiTheme="minorHAnsi" w:hAnsiTheme="minorHAnsi" w:cs="Calibri"/>
          <w:w w:val="105"/>
          <w:sz w:val="22"/>
          <w:szCs w:val="22"/>
        </w:rPr>
        <w:t>in</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other fields. In such cases, Executive Education Program proposals shall be approved by the council of</w:t>
      </w:r>
      <w:r w:rsidRPr="00C90B28">
        <w:rPr>
          <w:rFonts w:asciiTheme="minorHAnsi" w:hAnsiTheme="minorHAnsi" w:cs="Calibri"/>
          <w:spacing w:val="-13"/>
          <w:w w:val="105"/>
          <w:sz w:val="22"/>
          <w:szCs w:val="22"/>
        </w:rPr>
        <w:t xml:space="preserve"> </w:t>
      </w:r>
      <w:r w:rsidRPr="00C90B28">
        <w:rPr>
          <w:rFonts w:asciiTheme="minorHAnsi" w:hAnsiTheme="minorHAnsi" w:cs="Calibri"/>
          <w:w w:val="105"/>
          <w:sz w:val="22"/>
          <w:szCs w:val="22"/>
        </w:rPr>
        <w:t>the</w:t>
      </w:r>
      <w:r w:rsidRPr="00C90B28">
        <w:rPr>
          <w:rFonts w:asciiTheme="minorHAnsi" w:hAnsiTheme="minorHAnsi" w:cs="Calibri"/>
          <w:spacing w:val="1"/>
          <w:w w:val="103"/>
          <w:sz w:val="22"/>
          <w:szCs w:val="22"/>
        </w:rPr>
        <w:t xml:space="preserve"> </w:t>
      </w:r>
      <w:r w:rsidRPr="00C90B28">
        <w:rPr>
          <w:rFonts w:asciiTheme="minorHAnsi" w:hAnsiTheme="minorHAnsi" w:cs="Calibri"/>
          <w:w w:val="105"/>
          <w:sz w:val="22"/>
          <w:szCs w:val="22"/>
        </w:rPr>
        <w:t>contributing AAU(s) and shall be referred to the Faculty Association prior to final approval by the</w:t>
      </w:r>
      <w:r w:rsidRPr="00C90B28">
        <w:rPr>
          <w:rFonts w:asciiTheme="minorHAnsi" w:hAnsiTheme="minorHAnsi" w:cs="Calibri"/>
          <w:spacing w:val="-22"/>
          <w:w w:val="105"/>
          <w:sz w:val="22"/>
          <w:szCs w:val="22"/>
        </w:rPr>
        <w:t xml:space="preserve"> </w:t>
      </w:r>
      <w:r w:rsidRPr="00C90B28">
        <w:rPr>
          <w:rFonts w:asciiTheme="minorHAnsi" w:hAnsiTheme="minorHAnsi" w:cs="Calibri"/>
          <w:w w:val="105"/>
          <w:sz w:val="22"/>
          <w:szCs w:val="22"/>
        </w:rPr>
        <w:t>appropriate</w:t>
      </w:r>
      <w:r w:rsidRPr="00C90B28">
        <w:rPr>
          <w:rFonts w:asciiTheme="minorHAnsi" w:hAnsiTheme="minorHAnsi" w:cs="Calibri"/>
          <w:spacing w:val="1"/>
          <w:w w:val="103"/>
          <w:sz w:val="22"/>
          <w:szCs w:val="22"/>
        </w:rPr>
        <w:t xml:space="preserve"> </w:t>
      </w:r>
      <w:r w:rsidRPr="00C90B28">
        <w:rPr>
          <w:rFonts w:asciiTheme="minorHAnsi" w:hAnsiTheme="minorHAnsi" w:cs="Calibri"/>
          <w:w w:val="105"/>
          <w:sz w:val="22"/>
          <w:szCs w:val="22"/>
        </w:rPr>
        <w:t>Senate committee.</w:t>
      </w:r>
    </w:p>
    <w:p w14:paraId="7E7B92C5" w14:textId="77777777" w:rsidR="001C4773" w:rsidRPr="00C90B28" w:rsidRDefault="001C4773" w:rsidP="001C4773">
      <w:pPr>
        <w:pStyle w:val="BodyText"/>
        <w:kinsoku w:val="0"/>
        <w:overflowPunct w:val="0"/>
        <w:ind w:left="0"/>
        <w:rPr>
          <w:rFonts w:asciiTheme="minorHAnsi" w:hAnsiTheme="minorHAnsi"/>
          <w:sz w:val="22"/>
          <w:szCs w:val="22"/>
        </w:rPr>
      </w:pPr>
    </w:p>
    <w:p w14:paraId="65BA9084" w14:textId="77777777" w:rsidR="001C4773" w:rsidRPr="00C90B28" w:rsidRDefault="001C4773" w:rsidP="001C4773">
      <w:pPr>
        <w:pStyle w:val="ListParagraph"/>
        <w:numPr>
          <w:ilvl w:val="0"/>
          <w:numId w:val="4"/>
        </w:numPr>
        <w:tabs>
          <w:tab w:val="left" w:pos="318"/>
        </w:tabs>
        <w:kinsoku w:val="0"/>
        <w:overflowPunct w:val="0"/>
        <w:ind w:right="203" w:firstLine="0"/>
        <w:rPr>
          <w:rFonts w:asciiTheme="minorHAnsi" w:hAnsiTheme="minorHAnsi" w:cs="Calibri"/>
          <w:color w:val="000000"/>
          <w:sz w:val="22"/>
          <w:szCs w:val="22"/>
        </w:rPr>
      </w:pPr>
      <w:r w:rsidRPr="00C90B28">
        <w:rPr>
          <w:rFonts w:asciiTheme="minorHAnsi" w:hAnsiTheme="minorHAnsi" w:cs="Calibri"/>
          <w:w w:val="105"/>
          <w:sz w:val="22"/>
          <w:szCs w:val="22"/>
        </w:rPr>
        <w:t>Should</w:t>
      </w:r>
      <w:r w:rsidRPr="00C90B28">
        <w:rPr>
          <w:rFonts w:asciiTheme="minorHAnsi" w:hAnsiTheme="minorHAnsi" w:cs="Calibri"/>
          <w:spacing w:val="-3"/>
          <w:w w:val="105"/>
          <w:sz w:val="22"/>
          <w:szCs w:val="22"/>
        </w:rPr>
        <w:t xml:space="preserve"> </w:t>
      </w:r>
      <w:r w:rsidRPr="00C90B28">
        <w:rPr>
          <w:rFonts w:asciiTheme="minorHAnsi" w:hAnsiTheme="minorHAnsi" w:cs="Calibri"/>
          <w:w w:val="105"/>
          <w:sz w:val="22"/>
          <w:szCs w:val="22"/>
        </w:rPr>
        <w:t>the</w:t>
      </w:r>
      <w:r w:rsidRPr="00C90B28">
        <w:rPr>
          <w:rFonts w:asciiTheme="minorHAnsi" w:hAnsiTheme="minorHAnsi" w:cs="Calibri"/>
          <w:spacing w:val="-3"/>
          <w:w w:val="105"/>
          <w:sz w:val="22"/>
          <w:szCs w:val="22"/>
        </w:rPr>
        <w:t xml:space="preserve"> </w:t>
      </w:r>
      <w:r w:rsidRPr="00C90B28">
        <w:rPr>
          <w:rFonts w:asciiTheme="minorHAnsi" w:hAnsiTheme="minorHAnsi" w:cs="Calibri"/>
          <w:w w:val="105"/>
          <w:sz w:val="22"/>
          <w:szCs w:val="22"/>
        </w:rPr>
        <w:t>Faculty</w:t>
      </w:r>
      <w:r w:rsidRPr="00C90B28">
        <w:rPr>
          <w:rFonts w:asciiTheme="minorHAnsi" w:hAnsiTheme="minorHAnsi" w:cs="Calibri"/>
          <w:spacing w:val="-3"/>
          <w:w w:val="105"/>
          <w:sz w:val="22"/>
          <w:szCs w:val="22"/>
        </w:rPr>
        <w:t xml:space="preserve"> </w:t>
      </w:r>
      <w:r w:rsidRPr="00C90B28">
        <w:rPr>
          <w:rFonts w:asciiTheme="minorHAnsi" w:hAnsiTheme="minorHAnsi" w:cs="Calibri"/>
          <w:w w:val="105"/>
          <w:sz w:val="22"/>
          <w:szCs w:val="22"/>
        </w:rPr>
        <w:t>Association</w:t>
      </w:r>
      <w:r w:rsidRPr="00C90B28">
        <w:rPr>
          <w:rFonts w:asciiTheme="minorHAnsi" w:hAnsiTheme="minorHAnsi" w:cs="Calibri"/>
          <w:spacing w:val="-3"/>
          <w:w w:val="105"/>
          <w:sz w:val="22"/>
          <w:szCs w:val="22"/>
        </w:rPr>
        <w:t xml:space="preserve"> </w:t>
      </w:r>
      <w:r w:rsidRPr="00C90B28">
        <w:rPr>
          <w:rFonts w:asciiTheme="minorHAnsi" w:hAnsiTheme="minorHAnsi" w:cs="Calibri"/>
          <w:w w:val="105"/>
          <w:sz w:val="22"/>
          <w:szCs w:val="22"/>
        </w:rPr>
        <w:t>not</w:t>
      </w:r>
      <w:r w:rsidRPr="00C90B28">
        <w:rPr>
          <w:rFonts w:asciiTheme="minorHAnsi" w:hAnsiTheme="minorHAnsi" w:cs="Calibri"/>
          <w:spacing w:val="-3"/>
          <w:w w:val="105"/>
          <w:sz w:val="22"/>
          <w:szCs w:val="22"/>
        </w:rPr>
        <w:t xml:space="preserve"> </w:t>
      </w:r>
      <w:r w:rsidRPr="00C90B28">
        <w:rPr>
          <w:rFonts w:asciiTheme="minorHAnsi" w:hAnsiTheme="minorHAnsi" w:cs="Calibri"/>
          <w:w w:val="105"/>
          <w:sz w:val="22"/>
          <w:szCs w:val="22"/>
        </w:rPr>
        <w:t>agree</w:t>
      </w:r>
      <w:r w:rsidRPr="00C90B28">
        <w:rPr>
          <w:rFonts w:asciiTheme="minorHAnsi" w:hAnsiTheme="minorHAnsi" w:cs="Calibri"/>
          <w:spacing w:val="-3"/>
          <w:w w:val="105"/>
          <w:sz w:val="22"/>
          <w:szCs w:val="22"/>
        </w:rPr>
        <w:t xml:space="preserve"> </w:t>
      </w:r>
      <w:r w:rsidRPr="00C90B28">
        <w:rPr>
          <w:rFonts w:asciiTheme="minorHAnsi" w:hAnsiTheme="minorHAnsi" w:cs="Calibri"/>
          <w:w w:val="105"/>
          <w:sz w:val="22"/>
          <w:szCs w:val="22"/>
        </w:rPr>
        <w:t>to</w:t>
      </w:r>
      <w:r w:rsidRPr="00C90B28">
        <w:rPr>
          <w:rFonts w:asciiTheme="minorHAnsi" w:hAnsiTheme="minorHAnsi" w:cs="Calibri"/>
          <w:spacing w:val="-2"/>
          <w:w w:val="105"/>
          <w:sz w:val="22"/>
          <w:szCs w:val="22"/>
        </w:rPr>
        <w:t xml:space="preserve"> </w:t>
      </w:r>
      <w:r w:rsidRPr="00C90B28">
        <w:rPr>
          <w:rFonts w:asciiTheme="minorHAnsi" w:hAnsiTheme="minorHAnsi" w:cs="Calibri"/>
          <w:w w:val="105"/>
          <w:sz w:val="22"/>
          <w:szCs w:val="22"/>
        </w:rPr>
        <w:t>a</w:t>
      </w:r>
      <w:r w:rsidRPr="00C90B28">
        <w:rPr>
          <w:rFonts w:asciiTheme="minorHAnsi" w:hAnsiTheme="minorHAnsi" w:cs="Calibri"/>
          <w:spacing w:val="-3"/>
          <w:w w:val="105"/>
          <w:sz w:val="22"/>
          <w:szCs w:val="22"/>
        </w:rPr>
        <w:t xml:space="preserve"> </w:t>
      </w:r>
      <w:proofErr w:type="gramStart"/>
      <w:r w:rsidRPr="00C90B28">
        <w:rPr>
          <w:rFonts w:asciiTheme="minorHAnsi" w:hAnsiTheme="minorHAnsi" w:cs="Calibri"/>
          <w:w w:val="105"/>
          <w:sz w:val="22"/>
          <w:szCs w:val="22"/>
        </w:rPr>
        <w:t>University</w:t>
      </w:r>
      <w:proofErr w:type="gramEnd"/>
      <w:r w:rsidRPr="00C90B28">
        <w:rPr>
          <w:rFonts w:asciiTheme="minorHAnsi" w:hAnsiTheme="minorHAnsi" w:cs="Calibri"/>
          <w:spacing w:val="-3"/>
          <w:w w:val="105"/>
          <w:sz w:val="22"/>
          <w:szCs w:val="22"/>
        </w:rPr>
        <w:t xml:space="preserve"> </w:t>
      </w:r>
      <w:r w:rsidRPr="00C90B28">
        <w:rPr>
          <w:rFonts w:asciiTheme="minorHAnsi" w:hAnsiTheme="minorHAnsi" w:cs="Calibri"/>
          <w:w w:val="105"/>
          <w:sz w:val="22"/>
          <w:szCs w:val="22"/>
        </w:rPr>
        <w:t>proposal</w:t>
      </w:r>
      <w:r w:rsidRPr="00C90B28">
        <w:rPr>
          <w:rFonts w:asciiTheme="minorHAnsi" w:hAnsiTheme="minorHAnsi" w:cs="Calibri"/>
          <w:spacing w:val="-4"/>
          <w:w w:val="105"/>
          <w:sz w:val="22"/>
          <w:szCs w:val="22"/>
        </w:rPr>
        <w:t xml:space="preserve"> </w:t>
      </w:r>
      <w:r w:rsidRPr="00C90B28">
        <w:rPr>
          <w:rFonts w:asciiTheme="minorHAnsi" w:hAnsiTheme="minorHAnsi" w:cs="Calibri"/>
          <w:w w:val="105"/>
          <w:sz w:val="22"/>
          <w:szCs w:val="22"/>
        </w:rPr>
        <w:t>to</w:t>
      </w:r>
      <w:r w:rsidRPr="00C90B28">
        <w:rPr>
          <w:rFonts w:asciiTheme="minorHAnsi" w:hAnsiTheme="minorHAnsi" w:cs="Calibri"/>
          <w:spacing w:val="-2"/>
          <w:w w:val="105"/>
          <w:sz w:val="22"/>
          <w:szCs w:val="22"/>
        </w:rPr>
        <w:t xml:space="preserve"> </w:t>
      </w:r>
      <w:r w:rsidRPr="00C90B28">
        <w:rPr>
          <w:rFonts w:asciiTheme="minorHAnsi" w:hAnsiTheme="minorHAnsi" w:cs="Calibri"/>
          <w:w w:val="105"/>
          <w:sz w:val="22"/>
          <w:szCs w:val="22"/>
        </w:rPr>
        <w:t>operate</w:t>
      </w:r>
      <w:r w:rsidRPr="00C90B28">
        <w:rPr>
          <w:rFonts w:asciiTheme="minorHAnsi" w:hAnsiTheme="minorHAnsi" w:cs="Calibri"/>
          <w:spacing w:val="-3"/>
          <w:w w:val="105"/>
          <w:sz w:val="22"/>
          <w:szCs w:val="22"/>
        </w:rPr>
        <w:t xml:space="preserve"> </w:t>
      </w:r>
      <w:r w:rsidRPr="00C90B28">
        <w:rPr>
          <w:rFonts w:asciiTheme="minorHAnsi" w:hAnsiTheme="minorHAnsi" w:cs="Calibri"/>
          <w:w w:val="105"/>
          <w:sz w:val="22"/>
          <w:szCs w:val="22"/>
        </w:rPr>
        <w:t>an</w:t>
      </w:r>
      <w:r w:rsidRPr="00C90B28">
        <w:rPr>
          <w:rFonts w:asciiTheme="minorHAnsi" w:hAnsiTheme="minorHAnsi" w:cs="Calibri"/>
          <w:spacing w:val="-3"/>
          <w:w w:val="105"/>
          <w:sz w:val="22"/>
          <w:szCs w:val="22"/>
        </w:rPr>
        <w:t xml:space="preserve"> </w:t>
      </w:r>
      <w:r w:rsidRPr="00C90B28">
        <w:rPr>
          <w:rFonts w:asciiTheme="minorHAnsi" w:hAnsiTheme="minorHAnsi" w:cs="Calibri"/>
          <w:w w:val="105"/>
          <w:sz w:val="22"/>
          <w:szCs w:val="22"/>
        </w:rPr>
        <w:t>Executive</w:t>
      </w:r>
      <w:r w:rsidRPr="00C90B28">
        <w:rPr>
          <w:rFonts w:asciiTheme="minorHAnsi" w:hAnsiTheme="minorHAnsi" w:cs="Calibri"/>
          <w:spacing w:val="-3"/>
          <w:w w:val="105"/>
          <w:sz w:val="22"/>
          <w:szCs w:val="22"/>
        </w:rPr>
        <w:t xml:space="preserve"> </w:t>
      </w:r>
      <w:r w:rsidRPr="00C90B28">
        <w:rPr>
          <w:rFonts w:asciiTheme="minorHAnsi" w:hAnsiTheme="minorHAnsi" w:cs="Calibri"/>
          <w:w w:val="105"/>
          <w:sz w:val="22"/>
          <w:szCs w:val="22"/>
        </w:rPr>
        <w:t>Education</w:t>
      </w:r>
      <w:r w:rsidRPr="00C90B28">
        <w:rPr>
          <w:rFonts w:asciiTheme="minorHAnsi" w:hAnsiTheme="minorHAnsi" w:cs="Calibri"/>
          <w:spacing w:val="-3"/>
          <w:w w:val="105"/>
          <w:sz w:val="22"/>
          <w:szCs w:val="22"/>
        </w:rPr>
        <w:t xml:space="preserve"> </w:t>
      </w:r>
      <w:r w:rsidRPr="00C90B28">
        <w:rPr>
          <w:rFonts w:asciiTheme="minorHAnsi" w:hAnsiTheme="minorHAnsi" w:cs="Calibri"/>
          <w:w w:val="105"/>
          <w:sz w:val="22"/>
          <w:szCs w:val="22"/>
        </w:rPr>
        <w:t>Program</w:t>
      </w:r>
      <w:r w:rsidRPr="00C90B28">
        <w:rPr>
          <w:rFonts w:asciiTheme="minorHAnsi" w:hAnsiTheme="minorHAnsi" w:cs="Calibri"/>
          <w:spacing w:val="-2"/>
          <w:w w:val="105"/>
          <w:sz w:val="22"/>
          <w:szCs w:val="22"/>
        </w:rPr>
        <w:t xml:space="preserve"> </w:t>
      </w:r>
      <w:r w:rsidRPr="00C90B28">
        <w:rPr>
          <w:rFonts w:asciiTheme="minorHAnsi" w:hAnsiTheme="minorHAnsi" w:cs="Calibri"/>
          <w:w w:val="105"/>
          <w:sz w:val="22"/>
          <w:szCs w:val="22"/>
        </w:rPr>
        <w:t>in</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a field other than Business and Engineering the matter may be referred to arbitration for determination</w:t>
      </w:r>
      <w:r w:rsidRPr="00C90B28">
        <w:rPr>
          <w:rFonts w:asciiTheme="minorHAnsi" w:hAnsiTheme="minorHAnsi" w:cs="Calibri"/>
          <w:spacing w:val="-9"/>
          <w:w w:val="105"/>
          <w:sz w:val="22"/>
          <w:szCs w:val="22"/>
        </w:rPr>
        <w:t xml:space="preserve"> </w:t>
      </w:r>
      <w:r w:rsidRPr="00C90B28">
        <w:rPr>
          <w:rFonts w:asciiTheme="minorHAnsi" w:hAnsiTheme="minorHAnsi" w:cs="Calibri"/>
          <w:w w:val="105"/>
          <w:sz w:val="22"/>
          <w:szCs w:val="22"/>
        </w:rPr>
        <w:t>of</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whether or not the program proposed by the University meets the criteria for Executive Education</w:t>
      </w:r>
      <w:r w:rsidRPr="00C90B28">
        <w:rPr>
          <w:rFonts w:asciiTheme="minorHAnsi" w:hAnsiTheme="minorHAnsi" w:cs="Calibri"/>
          <w:spacing w:val="-10"/>
          <w:w w:val="105"/>
          <w:sz w:val="22"/>
          <w:szCs w:val="22"/>
        </w:rPr>
        <w:t xml:space="preserve"> </w:t>
      </w:r>
      <w:r w:rsidRPr="00C90B28">
        <w:rPr>
          <w:rFonts w:asciiTheme="minorHAnsi" w:hAnsiTheme="minorHAnsi" w:cs="Calibri"/>
          <w:w w:val="105"/>
          <w:sz w:val="22"/>
          <w:szCs w:val="22"/>
        </w:rPr>
        <w:t>Programs</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referred to in this Letter VIII paragraph 2. The arbitrator shall be drawn from the panel of five (5)</w:t>
      </w:r>
      <w:r w:rsidRPr="00C90B28">
        <w:rPr>
          <w:rFonts w:asciiTheme="minorHAnsi" w:hAnsiTheme="minorHAnsi" w:cs="Calibri"/>
          <w:spacing w:val="-9"/>
          <w:w w:val="105"/>
          <w:sz w:val="22"/>
          <w:szCs w:val="22"/>
        </w:rPr>
        <w:t xml:space="preserve"> </w:t>
      </w:r>
      <w:r w:rsidRPr="00C90B28">
        <w:rPr>
          <w:rFonts w:asciiTheme="minorHAnsi" w:hAnsiTheme="minorHAnsi" w:cs="Calibri"/>
          <w:w w:val="105"/>
          <w:sz w:val="22"/>
          <w:szCs w:val="22"/>
        </w:rPr>
        <w:t>arbitrators</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 xml:space="preserve">referred to in </w:t>
      </w:r>
      <w:r w:rsidRPr="00BA5E81">
        <w:rPr>
          <w:rFonts w:asciiTheme="minorHAnsi" w:hAnsiTheme="minorHAnsi" w:cs="Calibri"/>
          <w:w w:val="105"/>
          <w:sz w:val="22"/>
          <w:szCs w:val="22"/>
        </w:rPr>
        <w:t xml:space="preserve">clause </w:t>
      </w:r>
      <w:r w:rsidRPr="00BA5E81">
        <w:rPr>
          <w:rFonts w:asciiTheme="minorHAnsi" w:hAnsiTheme="minorHAnsi" w:cs="Calibri"/>
          <w:w w:val="105"/>
          <w:sz w:val="22"/>
          <w:szCs w:val="22"/>
          <w:u w:val="single"/>
        </w:rPr>
        <w:t>39:14 (b)</w:t>
      </w:r>
      <w:r w:rsidRPr="00BA5E81">
        <w:rPr>
          <w:rFonts w:asciiTheme="minorHAnsi" w:hAnsiTheme="minorHAnsi" w:cs="Calibri"/>
          <w:w w:val="105"/>
          <w:sz w:val="22"/>
          <w:szCs w:val="22"/>
        </w:rPr>
        <w:t xml:space="preserve">. </w:t>
      </w:r>
      <w:r w:rsidRPr="00C90B28">
        <w:rPr>
          <w:rFonts w:asciiTheme="minorHAnsi" w:hAnsiTheme="minorHAnsi" w:cs="Calibri"/>
          <w:color w:val="000000"/>
          <w:w w:val="105"/>
          <w:sz w:val="22"/>
          <w:szCs w:val="22"/>
        </w:rPr>
        <w:t>The University shall pay the fees and expenses of the</w:t>
      </w:r>
      <w:r w:rsidRPr="00C90B28">
        <w:rPr>
          <w:rFonts w:asciiTheme="minorHAnsi" w:hAnsiTheme="minorHAnsi" w:cs="Calibri"/>
          <w:color w:val="000000"/>
          <w:spacing w:val="2"/>
          <w:w w:val="105"/>
          <w:sz w:val="22"/>
          <w:szCs w:val="22"/>
        </w:rPr>
        <w:t xml:space="preserve"> </w:t>
      </w:r>
      <w:r w:rsidRPr="00C90B28">
        <w:rPr>
          <w:rFonts w:asciiTheme="minorHAnsi" w:hAnsiTheme="minorHAnsi" w:cs="Calibri"/>
          <w:color w:val="000000"/>
          <w:w w:val="105"/>
          <w:sz w:val="22"/>
          <w:szCs w:val="22"/>
        </w:rPr>
        <w:t>arbitrator.</w:t>
      </w:r>
    </w:p>
    <w:p w14:paraId="41470905" w14:textId="77777777" w:rsidR="001C4773" w:rsidRPr="00C90B28" w:rsidRDefault="001C4773" w:rsidP="001C4773">
      <w:pPr>
        <w:pStyle w:val="BodyText"/>
        <w:kinsoku w:val="0"/>
        <w:overflowPunct w:val="0"/>
        <w:ind w:left="0"/>
        <w:rPr>
          <w:rFonts w:asciiTheme="minorHAnsi" w:hAnsiTheme="minorHAnsi"/>
          <w:sz w:val="22"/>
          <w:szCs w:val="22"/>
        </w:rPr>
      </w:pPr>
    </w:p>
    <w:p w14:paraId="5D31E253" w14:textId="77777777" w:rsidR="001C4773" w:rsidRPr="00C90B28" w:rsidRDefault="001C4773" w:rsidP="001C4773">
      <w:pPr>
        <w:pStyle w:val="ListParagraph"/>
        <w:numPr>
          <w:ilvl w:val="0"/>
          <w:numId w:val="4"/>
        </w:numPr>
        <w:tabs>
          <w:tab w:val="left" w:pos="318"/>
        </w:tabs>
        <w:kinsoku w:val="0"/>
        <w:overflowPunct w:val="0"/>
        <w:ind w:right="288" w:firstLine="0"/>
        <w:rPr>
          <w:rFonts w:asciiTheme="minorHAnsi" w:hAnsiTheme="minorHAnsi" w:cs="Calibri"/>
          <w:sz w:val="22"/>
          <w:szCs w:val="22"/>
        </w:rPr>
      </w:pPr>
      <w:r w:rsidRPr="00C90B28">
        <w:rPr>
          <w:rFonts w:asciiTheme="minorHAnsi" w:hAnsiTheme="minorHAnsi" w:cs="Calibri"/>
          <w:w w:val="105"/>
          <w:sz w:val="22"/>
          <w:szCs w:val="22"/>
        </w:rPr>
        <w:t>Executive Education Programs may be delivered at various locations using diverse delivery</w:t>
      </w:r>
      <w:r w:rsidRPr="00C90B28">
        <w:rPr>
          <w:rFonts w:asciiTheme="minorHAnsi" w:hAnsiTheme="minorHAnsi" w:cs="Calibri"/>
          <w:spacing w:val="-6"/>
          <w:w w:val="105"/>
          <w:sz w:val="22"/>
          <w:szCs w:val="22"/>
        </w:rPr>
        <w:t xml:space="preserve"> </w:t>
      </w:r>
      <w:r w:rsidRPr="00C90B28">
        <w:rPr>
          <w:rFonts w:asciiTheme="minorHAnsi" w:hAnsiTheme="minorHAnsi" w:cs="Calibri"/>
          <w:w w:val="105"/>
          <w:sz w:val="22"/>
          <w:szCs w:val="22"/>
        </w:rPr>
        <w:t>mechanisms,</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including alternative learning technologies and team teaching, and at times convenient to the students</w:t>
      </w:r>
      <w:r w:rsidRPr="00C90B28">
        <w:rPr>
          <w:rFonts w:asciiTheme="minorHAnsi" w:hAnsiTheme="minorHAnsi" w:cs="Calibri"/>
          <w:spacing w:val="-24"/>
          <w:w w:val="105"/>
          <w:sz w:val="22"/>
          <w:szCs w:val="22"/>
        </w:rPr>
        <w:t xml:space="preserve"> </w:t>
      </w:r>
      <w:r w:rsidRPr="00C90B28">
        <w:rPr>
          <w:rFonts w:asciiTheme="minorHAnsi" w:hAnsiTheme="minorHAnsi" w:cs="Calibri"/>
          <w:w w:val="105"/>
          <w:sz w:val="22"/>
          <w:szCs w:val="22"/>
        </w:rPr>
        <w:t>including</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teaching evenings, weekends and in intensive</w:t>
      </w:r>
      <w:r w:rsidRPr="00C90B28">
        <w:rPr>
          <w:rFonts w:asciiTheme="minorHAnsi" w:hAnsiTheme="minorHAnsi" w:cs="Calibri"/>
          <w:spacing w:val="2"/>
          <w:w w:val="105"/>
          <w:sz w:val="22"/>
          <w:szCs w:val="22"/>
        </w:rPr>
        <w:t xml:space="preserve"> </w:t>
      </w:r>
      <w:r w:rsidRPr="00C90B28">
        <w:rPr>
          <w:rFonts w:asciiTheme="minorHAnsi" w:hAnsiTheme="minorHAnsi" w:cs="Calibri"/>
          <w:w w:val="105"/>
          <w:sz w:val="22"/>
          <w:szCs w:val="22"/>
        </w:rPr>
        <w:t>periods.</w:t>
      </w:r>
    </w:p>
    <w:p w14:paraId="5DC47E5D" w14:textId="77777777" w:rsidR="001C4773" w:rsidRPr="00C90B28" w:rsidRDefault="001C4773" w:rsidP="001C4773">
      <w:pPr>
        <w:pStyle w:val="BodyText"/>
        <w:kinsoku w:val="0"/>
        <w:overflowPunct w:val="0"/>
        <w:ind w:left="0"/>
        <w:rPr>
          <w:rFonts w:asciiTheme="minorHAnsi" w:hAnsiTheme="minorHAnsi"/>
          <w:sz w:val="22"/>
          <w:szCs w:val="22"/>
        </w:rPr>
      </w:pPr>
    </w:p>
    <w:p w14:paraId="5630AB6C" w14:textId="77777777" w:rsidR="001C4773" w:rsidRPr="00C90B28" w:rsidRDefault="001C4773" w:rsidP="001C4773">
      <w:pPr>
        <w:pStyle w:val="ListParagraph"/>
        <w:numPr>
          <w:ilvl w:val="0"/>
          <w:numId w:val="4"/>
        </w:numPr>
        <w:tabs>
          <w:tab w:val="left" w:pos="318"/>
        </w:tabs>
        <w:kinsoku w:val="0"/>
        <w:overflowPunct w:val="0"/>
        <w:ind w:right="203" w:firstLine="0"/>
        <w:rPr>
          <w:rFonts w:asciiTheme="minorHAnsi" w:hAnsiTheme="minorHAnsi" w:cs="Calibri"/>
          <w:sz w:val="22"/>
          <w:szCs w:val="22"/>
        </w:rPr>
      </w:pPr>
      <w:r w:rsidRPr="00C90B28">
        <w:rPr>
          <w:rFonts w:asciiTheme="minorHAnsi" w:hAnsiTheme="minorHAnsi" w:cs="Calibri"/>
          <w:w w:val="105"/>
          <w:sz w:val="22"/>
          <w:szCs w:val="22"/>
        </w:rPr>
        <w:t>The Board of Management is responsible for the Executive Education Programs. It has the responsibility for</w:t>
      </w:r>
      <w:r w:rsidRPr="00C90B28">
        <w:rPr>
          <w:rFonts w:asciiTheme="minorHAnsi" w:hAnsiTheme="minorHAnsi" w:cs="Calibri"/>
          <w:spacing w:val="-24"/>
          <w:w w:val="105"/>
          <w:sz w:val="22"/>
          <w:szCs w:val="22"/>
        </w:rPr>
        <w:t xml:space="preserve"> </w:t>
      </w:r>
      <w:r w:rsidRPr="00C90B28">
        <w:rPr>
          <w:rFonts w:asciiTheme="minorHAnsi" w:hAnsiTheme="minorHAnsi" w:cs="Calibri"/>
          <w:w w:val="105"/>
          <w:sz w:val="22"/>
          <w:szCs w:val="22"/>
        </w:rPr>
        <w:t>the</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 xml:space="preserve">business aspects of the </w:t>
      </w:r>
      <w:proofErr w:type="gramStart"/>
      <w:r w:rsidRPr="00C90B28">
        <w:rPr>
          <w:rFonts w:asciiTheme="minorHAnsi" w:hAnsiTheme="minorHAnsi" w:cs="Calibri"/>
          <w:w w:val="105"/>
          <w:sz w:val="22"/>
          <w:szCs w:val="22"/>
        </w:rPr>
        <w:t>program</w:t>
      </w:r>
      <w:proofErr w:type="gramEnd"/>
      <w:r w:rsidRPr="00C90B28">
        <w:rPr>
          <w:rFonts w:asciiTheme="minorHAnsi" w:hAnsiTheme="minorHAnsi" w:cs="Calibri"/>
          <w:w w:val="105"/>
          <w:sz w:val="22"/>
          <w:szCs w:val="22"/>
        </w:rPr>
        <w:t xml:space="preserve"> and it is accountable to the University’s Board of</w:t>
      </w:r>
      <w:r w:rsidRPr="00C90B28">
        <w:rPr>
          <w:rFonts w:asciiTheme="minorHAnsi" w:hAnsiTheme="minorHAnsi" w:cs="Calibri"/>
          <w:spacing w:val="5"/>
          <w:w w:val="105"/>
          <w:sz w:val="22"/>
          <w:szCs w:val="22"/>
        </w:rPr>
        <w:t xml:space="preserve"> </w:t>
      </w:r>
      <w:r w:rsidRPr="00C90B28">
        <w:rPr>
          <w:rFonts w:asciiTheme="minorHAnsi" w:hAnsiTheme="minorHAnsi" w:cs="Calibri"/>
          <w:w w:val="105"/>
          <w:sz w:val="22"/>
          <w:szCs w:val="22"/>
        </w:rPr>
        <w:t>Governors.</w:t>
      </w:r>
    </w:p>
    <w:p w14:paraId="242D2ED2" w14:textId="77777777" w:rsidR="001C4773" w:rsidRPr="00C90B28" w:rsidRDefault="001C4773" w:rsidP="001C4773">
      <w:pPr>
        <w:pStyle w:val="BodyText"/>
        <w:kinsoku w:val="0"/>
        <w:overflowPunct w:val="0"/>
        <w:ind w:left="0"/>
        <w:rPr>
          <w:rFonts w:asciiTheme="minorHAnsi" w:hAnsiTheme="minorHAnsi"/>
          <w:sz w:val="22"/>
          <w:szCs w:val="22"/>
        </w:rPr>
      </w:pPr>
    </w:p>
    <w:p w14:paraId="7469E6EF" w14:textId="77777777" w:rsidR="001C4773" w:rsidRPr="00C90B28" w:rsidRDefault="001C4773" w:rsidP="001C4773">
      <w:pPr>
        <w:pStyle w:val="ListParagraph"/>
        <w:numPr>
          <w:ilvl w:val="0"/>
          <w:numId w:val="4"/>
        </w:numPr>
        <w:tabs>
          <w:tab w:val="left" w:pos="318"/>
        </w:tabs>
        <w:kinsoku w:val="0"/>
        <w:overflowPunct w:val="0"/>
        <w:ind w:right="165" w:firstLine="0"/>
        <w:rPr>
          <w:rFonts w:asciiTheme="minorHAnsi" w:hAnsiTheme="minorHAnsi" w:cs="Calibri"/>
          <w:sz w:val="22"/>
          <w:szCs w:val="22"/>
        </w:rPr>
      </w:pPr>
      <w:r w:rsidRPr="00C90B28">
        <w:rPr>
          <w:rFonts w:asciiTheme="minorHAnsi" w:hAnsiTheme="minorHAnsi" w:cs="Calibri"/>
          <w:w w:val="105"/>
          <w:sz w:val="22"/>
          <w:szCs w:val="22"/>
        </w:rPr>
        <w:t>The Board of Management is composed of the Provost, Deans of participating Faculties, and three (3) to five</w:t>
      </w:r>
      <w:r w:rsidRPr="00C90B28">
        <w:rPr>
          <w:rFonts w:asciiTheme="minorHAnsi" w:hAnsiTheme="minorHAnsi" w:cs="Calibri"/>
          <w:spacing w:val="-24"/>
          <w:w w:val="105"/>
          <w:sz w:val="22"/>
          <w:szCs w:val="22"/>
        </w:rPr>
        <w:t xml:space="preserve"> </w:t>
      </w:r>
      <w:r w:rsidRPr="00C90B28">
        <w:rPr>
          <w:rFonts w:asciiTheme="minorHAnsi" w:hAnsiTheme="minorHAnsi" w:cs="Calibri"/>
          <w:w w:val="105"/>
          <w:sz w:val="22"/>
          <w:szCs w:val="22"/>
        </w:rPr>
        <w:t>(5)</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representatives from business, industry, and professional organizations. In addition, there shall be one (1)</w:t>
      </w:r>
      <w:r w:rsidRPr="00C90B28">
        <w:rPr>
          <w:rFonts w:asciiTheme="minorHAnsi" w:hAnsiTheme="minorHAnsi" w:cs="Calibri"/>
          <w:spacing w:val="-24"/>
          <w:w w:val="105"/>
          <w:sz w:val="22"/>
          <w:szCs w:val="22"/>
        </w:rPr>
        <w:t xml:space="preserve"> </w:t>
      </w:r>
      <w:r w:rsidRPr="00C90B28">
        <w:rPr>
          <w:rFonts w:asciiTheme="minorHAnsi" w:hAnsiTheme="minorHAnsi" w:cs="Calibri"/>
          <w:w w:val="105"/>
          <w:sz w:val="22"/>
          <w:szCs w:val="22"/>
        </w:rPr>
        <w:t>faculty</w:t>
      </w:r>
      <w:r w:rsidRPr="00C90B28">
        <w:rPr>
          <w:rFonts w:asciiTheme="minorHAnsi" w:hAnsiTheme="minorHAnsi" w:cs="Calibri"/>
          <w:spacing w:val="1"/>
          <w:w w:val="103"/>
          <w:sz w:val="22"/>
          <w:szCs w:val="22"/>
        </w:rPr>
        <w:t xml:space="preserve"> </w:t>
      </w:r>
      <w:r w:rsidRPr="00C90B28">
        <w:rPr>
          <w:rFonts w:asciiTheme="minorHAnsi" w:hAnsiTheme="minorHAnsi" w:cs="Calibri"/>
          <w:w w:val="105"/>
          <w:sz w:val="22"/>
          <w:szCs w:val="22"/>
        </w:rPr>
        <w:t>member representing each Executive Education</w:t>
      </w:r>
      <w:r w:rsidRPr="00C90B28">
        <w:rPr>
          <w:rFonts w:asciiTheme="minorHAnsi" w:hAnsiTheme="minorHAnsi" w:cs="Calibri"/>
          <w:spacing w:val="3"/>
          <w:w w:val="105"/>
          <w:sz w:val="22"/>
          <w:szCs w:val="22"/>
        </w:rPr>
        <w:t xml:space="preserve"> </w:t>
      </w:r>
      <w:r w:rsidRPr="00C90B28">
        <w:rPr>
          <w:rFonts w:asciiTheme="minorHAnsi" w:hAnsiTheme="minorHAnsi" w:cs="Calibri"/>
          <w:w w:val="105"/>
          <w:sz w:val="22"/>
          <w:szCs w:val="22"/>
        </w:rPr>
        <w:t>Program.</w:t>
      </w:r>
    </w:p>
    <w:p w14:paraId="1DCD44F4" w14:textId="77777777" w:rsidR="001C4773" w:rsidRPr="00C90B28" w:rsidRDefault="001C4773" w:rsidP="001C4773">
      <w:pPr>
        <w:pStyle w:val="BodyText"/>
        <w:kinsoku w:val="0"/>
        <w:overflowPunct w:val="0"/>
        <w:ind w:left="0"/>
        <w:rPr>
          <w:rFonts w:asciiTheme="minorHAnsi" w:hAnsiTheme="minorHAnsi"/>
          <w:sz w:val="22"/>
          <w:szCs w:val="22"/>
        </w:rPr>
      </w:pPr>
    </w:p>
    <w:p w14:paraId="66DB0E4B" w14:textId="77777777" w:rsidR="001C4773" w:rsidRPr="000144E1" w:rsidRDefault="001C4773" w:rsidP="001C4773">
      <w:pPr>
        <w:pStyle w:val="ListParagraph"/>
        <w:numPr>
          <w:ilvl w:val="0"/>
          <w:numId w:val="4"/>
        </w:numPr>
        <w:tabs>
          <w:tab w:val="left" w:pos="318"/>
        </w:tabs>
        <w:kinsoku w:val="0"/>
        <w:overflowPunct w:val="0"/>
        <w:ind w:right="437" w:firstLine="0"/>
        <w:rPr>
          <w:rFonts w:asciiTheme="minorHAnsi" w:hAnsiTheme="minorHAnsi" w:cs="Calibri"/>
          <w:sz w:val="22"/>
          <w:szCs w:val="22"/>
        </w:rPr>
      </w:pPr>
      <w:r w:rsidRPr="00C90B28">
        <w:rPr>
          <w:rFonts w:asciiTheme="minorHAnsi" w:hAnsiTheme="minorHAnsi" w:cs="Calibri"/>
          <w:w w:val="105"/>
          <w:sz w:val="22"/>
          <w:szCs w:val="22"/>
        </w:rPr>
        <w:t>Except as otherwise provided in this Letter VII, the Board of Management sets the terms and conditions</w:t>
      </w:r>
      <w:r w:rsidRPr="00C90B28">
        <w:rPr>
          <w:rFonts w:asciiTheme="minorHAnsi" w:hAnsiTheme="minorHAnsi" w:cs="Calibri"/>
          <w:spacing w:val="-20"/>
          <w:w w:val="105"/>
          <w:sz w:val="22"/>
          <w:szCs w:val="22"/>
        </w:rPr>
        <w:t xml:space="preserve"> </w:t>
      </w:r>
      <w:r w:rsidRPr="00C90B28">
        <w:rPr>
          <w:rFonts w:asciiTheme="minorHAnsi" w:hAnsiTheme="minorHAnsi" w:cs="Calibri"/>
          <w:w w:val="105"/>
          <w:sz w:val="22"/>
          <w:szCs w:val="22"/>
        </w:rPr>
        <w:t>of</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employment of the instructors. The Executive Education Program’s day-to-day operations are conducted by</w:t>
      </w:r>
      <w:r w:rsidRPr="00C90B28">
        <w:rPr>
          <w:rFonts w:asciiTheme="minorHAnsi" w:hAnsiTheme="minorHAnsi" w:cs="Calibri"/>
          <w:spacing w:val="-24"/>
          <w:w w:val="105"/>
          <w:sz w:val="22"/>
          <w:szCs w:val="22"/>
        </w:rPr>
        <w:t xml:space="preserve"> </w:t>
      </w:r>
      <w:r w:rsidRPr="00C90B28">
        <w:rPr>
          <w:rFonts w:asciiTheme="minorHAnsi" w:hAnsiTheme="minorHAnsi" w:cs="Calibri"/>
          <w:w w:val="105"/>
          <w:sz w:val="22"/>
          <w:szCs w:val="22"/>
        </w:rPr>
        <w:t>an</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 xml:space="preserve">Executive Director who reports to the </w:t>
      </w:r>
      <w:proofErr w:type="gramStart"/>
      <w:r w:rsidRPr="00C90B28">
        <w:rPr>
          <w:rFonts w:asciiTheme="minorHAnsi" w:hAnsiTheme="minorHAnsi" w:cs="Calibri"/>
          <w:w w:val="105"/>
          <w:sz w:val="22"/>
          <w:szCs w:val="22"/>
        </w:rPr>
        <w:t>Provost</w:t>
      </w:r>
      <w:proofErr w:type="gramEnd"/>
      <w:r w:rsidRPr="00C90B28">
        <w:rPr>
          <w:rFonts w:asciiTheme="minorHAnsi" w:hAnsiTheme="minorHAnsi" w:cs="Calibri"/>
          <w:w w:val="105"/>
          <w:sz w:val="22"/>
          <w:szCs w:val="22"/>
        </w:rPr>
        <w:t xml:space="preserve"> and is a member of the Academic Advisory</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Council.</w:t>
      </w:r>
    </w:p>
    <w:p w14:paraId="7CC04249" w14:textId="77777777" w:rsidR="001C4773" w:rsidRPr="000144E1" w:rsidRDefault="001C4773" w:rsidP="001C4773">
      <w:pPr>
        <w:pStyle w:val="ListParagraph"/>
        <w:rPr>
          <w:rFonts w:asciiTheme="minorHAnsi" w:hAnsiTheme="minorHAnsi" w:cs="Calibri"/>
          <w:sz w:val="22"/>
          <w:szCs w:val="22"/>
        </w:rPr>
      </w:pPr>
    </w:p>
    <w:p w14:paraId="6394C936" w14:textId="77777777" w:rsidR="000144E1" w:rsidRPr="000144E1" w:rsidRDefault="000144E1" w:rsidP="000144E1">
      <w:pPr>
        <w:pStyle w:val="ListParagraph"/>
        <w:rPr>
          <w:rFonts w:asciiTheme="minorHAnsi" w:hAnsiTheme="minorHAnsi" w:cs="Calibri"/>
          <w:sz w:val="22"/>
          <w:szCs w:val="22"/>
        </w:rPr>
      </w:pPr>
    </w:p>
    <w:p w14:paraId="3530C8E3" w14:textId="77777777" w:rsidR="000144E1" w:rsidRPr="00C90B28" w:rsidRDefault="000144E1" w:rsidP="000144E1">
      <w:pPr>
        <w:pStyle w:val="ListParagraph"/>
        <w:tabs>
          <w:tab w:val="left" w:pos="318"/>
        </w:tabs>
        <w:kinsoku w:val="0"/>
        <w:overflowPunct w:val="0"/>
        <w:ind w:left="117" w:right="437"/>
        <w:rPr>
          <w:rFonts w:asciiTheme="minorHAnsi" w:hAnsiTheme="minorHAnsi" w:cs="Calibri"/>
          <w:sz w:val="22"/>
          <w:szCs w:val="22"/>
        </w:rPr>
      </w:pPr>
    </w:p>
    <w:p w14:paraId="0C31A6EE" w14:textId="77777777" w:rsidR="00BE5239" w:rsidRPr="00C90B28" w:rsidRDefault="00BE5239" w:rsidP="00132BC5">
      <w:pPr>
        <w:pStyle w:val="BodyText"/>
        <w:kinsoku w:val="0"/>
        <w:overflowPunct w:val="0"/>
        <w:ind w:left="0"/>
        <w:rPr>
          <w:rFonts w:asciiTheme="minorHAnsi" w:hAnsiTheme="minorHAnsi"/>
          <w:sz w:val="22"/>
          <w:szCs w:val="22"/>
        </w:rPr>
      </w:pPr>
    </w:p>
    <w:p w14:paraId="62650217" w14:textId="77777777" w:rsidR="001C4773" w:rsidRPr="00C90B28" w:rsidRDefault="001C4773" w:rsidP="001C4773">
      <w:pPr>
        <w:pStyle w:val="ListParagraph"/>
        <w:numPr>
          <w:ilvl w:val="0"/>
          <w:numId w:val="4"/>
        </w:numPr>
        <w:tabs>
          <w:tab w:val="left" w:pos="318"/>
        </w:tabs>
        <w:kinsoku w:val="0"/>
        <w:overflowPunct w:val="0"/>
        <w:ind w:right="256" w:firstLine="0"/>
        <w:rPr>
          <w:rFonts w:asciiTheme="minorHAnsi" w:hAnsiTheme="minorHAnsi" w:cs="Calibri"/>
          <w:sz w:val="22"/>
          <w:szCs w:val="22"/>
        </w:rPr>
      </w:pPr>
      <w:r w:rsidRPr="00C90B28">
        <w:rPr>
          <w:rFonts w:asciiTheme="minorHAnsi" w:hAnsiTheme="minorHAnsi" w:cs="Calibri"/>
          <w:w w:val="105"/>
          <w:sz w:val="22"/>
          <w:szCs w:val="22"/>
        </w:rPr>
        <w:lastRenderedPageBreak/>
        <w:t>Instructors are sought in accordance with procedures agreed by the appropriate AAU(s) and may</w:t>
      </w:r>
      <w:r w:rsidRPr="00C90B28">
        <w:rPr>
          <w:rFonts w:asciiTheme="minorHAnsi" w:hAnsiTheme="minorHAnsi" w:cs="Calibri"/>
          <w:spacing w:val="-2"/>
          <w:w w:val="105"/>
          <w:sz w:val="22"/>
          <w:szCs w:val="22"/>
        </w:rPr>
        <w:t xml:space="preserve"> </w:t>
      </w:r>
      <w:r w:rsidRPr="00C90B28">
        <w:rPr>
          <w:rFonts w:asciiTheme="minorHAnsi" w:hAnsiTheme="minorHAnsi" w:cs="Calibri"/>
          <w:w w:val="105"/>
          <w:sz w:val="22"/>
          <w:szCs w:val="22"/>
        </w:rPr>
        <w:t>include</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advertising, both externally and internally in the appropriate AAU(s), and by direct solicitation. Those</w:t>
      </w:r>
      <w:r w:rsidRPr="00C90B28">
        <w:rPr>
          <w:rFonts w:asciiTheme="minorHAnsi" w:hAnsiTheme="minorHAnsi" w:cs="Calibri"/>
          <w:spacing w:val="-23"/>
          <w:w w:val="105"/>
          <w:sz w:val="22"/>
          <w:szCs w:val="22"/>
        </w:rPr>
        <w:t xml:space="preserve"> </w:t>
      </w:r>
      <w:r w:rsidRPr="00C90B28">
        <w:rPr>
          <w:rFonts w:asciiTheme="minorHAnsi" w:hAnsiTheme="minorHAnsi" w:cs="Calibri"/>
          <w:w w:val="105"/>
          <w:sz w:val="22"/>
          <w:szCs w:val="22"/>
        </w:rPr>
        <w:t>appointed</w:t>
      </w:r>
      <w:r w:rsidRPr="00C90B28">
        <w:rPr>
          <w:rFonts w:asciiTheme="minorHAnsi" w:hAnsiTheme="minorHAnsi" w:cs="Calibri"/>
          <w:spacing w:val="1"/>
          <w:w w:val="103"/>
          <w:sz w:val="22"/>
          <w:szCs w:val="22"/>
        </w:rPr>
        <w:t xml:space="preserve"> </w:t>
      </w:r>
      <w:r w:rsidRPr="00C90B28">
        <w:rPr>
          <w:rFonts w:asciiTheme="minorHAnsi" w:hAnsiTheme="minorHAnsi" w:cs="Calibri"/>
          <w:w w:val="105"/>
          <w:sz w:val="22"/>
          <w:szCs w:val="22"/>
        </w:rPr>
        <w:t>will have relevant experience and qualifications. The appointments are agreed, in accordance with the policies</w:t>
      </w:r>
      <w:r w:rsidRPr="00C90B28">
        <w:rPr>
          <w:rFonts w:asciiTheme="minorHAnsi" w:hAnsiTheme="minorHAnsi" w:cs="Calibri"/>
          <w:spacing w:val="-24"/>
          <w:w w:val="105"/>
          <w:sz w:val="22"/>
          <w:szCs w:val="22"/>
        </w:rPr>
        <w:t xml:space="preserve"> </w:t>
      </w:r>
      <w:r w:rsidRPr="00C90B28">
        <w:rPr>
          <w:rFonts w:asciiTheme="minorHAnsi" w:hAnsiTheme="minorHAnsi" w:cs="Calibri"/>
          <w:w w:val="105"/>
          <w:sz w:val="22"/>
          <w:szCs w:val="22"/>
        </w:rPr>
        <w:t>of</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the Board of Management, by the Dean following recommendation by the AAU appointments committee in</w:t>
      </w:r>
      <w:r w:rsidRPr="00C90B28">
        <w:rPr>
          <w:rFonts w:asciiTheme="minorHAnsi" w:hAnsiTheme="minorHAnsi" w:cs="Calibri"/>
          <w:spacing w:val="-20"/>
          <w:w w:val="105"/>
          <w:sz w:val="22"/>
          <w:szCs w:val="22"/>
        </w:rPr>
        <w:t xml:space="preserve"> </w:t>
      </w:r>
      <w:r w:rsidRPr="00C90B28">
        <w:rPr>
          <w:rFonts w:asciiTheme="minorHAnsi" w:hAnsiTheme="minorHAnsi" w:cs="Calibri"/>
          <w:w w:val="105"/>
          <w:sz w:val="22"/>
          <w:szCs w:val="22"/>
        </w:rPr>
        <w:t>the</w:t>
      </w:r>
      <w:r w:rsidRPr="00C90B28">
        <w:rPr>
          <w:rFonts w:asciiTheme="minorHAnsi" w:hAnsiTheme="minorHAnsi" w:cs="Calibri"/>
          <w:w w:val="103"/>
          <w:sz w:val="22"/>
          <w:szCs w:val="22"/>
        </w:rPr>
        <w:t xml:space="preserve"> </w:t>
      </w:r>
      <w:proofErr w:type="gramStart"/>
      <w:r w:rsidRPr="00C90B28">
        <w:rPr>
          <w:rFonts w:asciiTheme="minorHAnsi" w:hAnsiTheme="minorHAnsi" w:cs="Calibri"/>
          <w:w w:val="105"/>
          <w:sz w:val="22"/>
          <w:szCs w:val="22"/>
        </w:rPr>
        <w:t>Faculty</w:t>
      </w:r>
      <w:proofErr w:type="gramEnd"/>
      <w:r w:rsidRPr="00C90B28">
        <w:rPr>
          <w:rFonts w:asciiTheme="minorHAnsi" w:hAnsiTheme="minorHAnsi" w:cs="Calibri"/>
          <w:w w:val="105"/>
          <w:sz w:val="22"/>
          <w:szCs w:val="22"/>
        </w:rPr>
        <w:t xml:space="preserve"> that is responsible for the academic aspects of the</w:t>
      </w:r>
      <w:r w:rsidRPr="00C90B28">
        <w:rPr>
          <w:rFonts w:asciiTheme="minorHAnsi" w:hAnsiTheme="minorHAnsi" w:cs="Calibri"/>
          <w:spacing w:val="5"/>
          <w:w w:val="105"/>
          <w:sz w:val="22"/>
          <w:szCs w:val="22"/>
        </w:rPr>
        <w:t xml:space="preserve"> </w:t>
      </w:r>
      <w:r w:rsidRPr="00C90B28">
        <w:rPr>
          <w:rFonts w:asciiTheme="minorHAnsi" w:hAnsiTheme="minorHAnsi" w:cs="Calibri"/>
          <w:w w:val="105"/>
          <w:sz w:val="22"/>
          <w:szCs w:val="22"/>
        </w:rPr>
        <w:t>program.</w:t>
      </w:r>
    </w:p>
    <w:p w14:paraId="580E2211" w14:textId="77777777" w:rsidR="001C4773" w:rsidRPr="00C90B28" w:rsidRDefault="001C4773" w:rsidP="001C4773">
      <w:pPr>
        <w:pStyle w:val="BodyText"/>
        <w:kinsoku w:val="0"/>
        <w:overflowPunct w:val="0"/>
        <w:ind w:left="0"/>
        <w:rPr>
          <w:rFonts w:asciiTheme="minorHAnsi" w:hAnsiTheme="minorHAnsi"/>
          <w:sz w:val="22"/>
          <w:szCs w:val="22"/>
        </w:rPr>
      </w:pPr>
    </w:p>
    <w:p w14:paraId="313DCDBA" w14:textId="77777777" w:rsidR="001C4773" w:rsidRPr="00A97D02" w:rsidRDefault="001C4773" w:rsidP="001C4773">
      <w:pPr>
        <w:pStyle w:val="ListParagraph"/>
        <w:numPr>
          <w:ilvl w:val="0"/>
          <w:numId w:val="4"/>
        </w:numPr>
        <w:tabs>
          <w:tab w:val="left" w:pos="419"/>
        </w:tabs>
        <w:kinsoku w:val="0"/>
        <w:overflowPunct w:val="0"/>
        <w:ind w:right="256" w:firstLine="0"/>
        <w:rPr>
          <w:rFonts w:asciiTheme="minorHAnsi" w:hAnsiTheme="minorHAnsi" w:cs="Calibri"/>
          <w:sz w:val="22"/>
          <w:szCs w:val="22"/>
        </w:rPr>
      </w:pPr>
      <w:r w:rsidRPr="00C90B28">
        <w:rPr>
          <w:rFonts w:asciiTheme="minorHAnsi" w:hAnsiTheme="minorHAnsi" w:cs="Calibri"/>
          <w:w w:val="105"/>
          <w:sz w:val="22"/>
          <w:szCs w:val="22"/>
        </w:rPr>
        <w:t>Once appointed, instructors are members of the bargaining unit. Stipends are paid per course or per part of</w:t>
      </w:r>
      <w:r w:rsidRPr="00C90B28">
        <w:rPr>
          <w:rFonts w:asciiTheme="minorHAnsi" w:hAnsiTheme="minorHAnsi" w:cs="Calibri"/>
          <w:spacing w:val="-23"/>
          <w:w w:val="105"/>
          <w:sz w:val="22"/>
          <w:szCs w:val="22"/>
        </w:rPr>
        <w:t xml:space="preserve"> </w:t>
      </w:r>
      <w:r w:rsidRPr="00C90B28">
        <w:rPr>
          <w:rFonts w:asciiTheme="minorHAnsi" w:hAnsiTheme="minorHAnsi" w:cs="Calibri"/>
          <w:w w:val="105"/>
          <w:sz w:val="22"/>
          <w:szCs w:val="22"/>
        </w:rPr>
        <w:t>a</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course, and like the fees paid by students, are market driven. The stipends are negotiated on an individual</w:t>
      </w:r>
      <w:r w:rsidRPr="00C90B28">
        <w:rPr>
          <w:rFonts w:asciiTheme="minorHAnsi" w:hAnsiTheme="minorHAnsi" w:cs="Calibri"/>
          <w:spacing w:val="-23"/>
          <w:w w:val="105"/>
          <w:sz w:val="22"/>
          <w:szCs w:val="22"/>
        </w:rPr>
        <w:t xml:space="preserve"> </w:t>
      </w:r>
      <w:r w:rsidRPr="00C90B28">
        <w:rPr>
          <w:rFonts w:asciiTheme="minorHAnsi" w:hAnsiTheme="minorHAnsi" w:cs="Calibri"/>
          <w:w w:val="105"/>
          <w:sz w:val="22"/>
          <w:szCs w:val="22"/>
        </w:rPr>
        <w:t>basis</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 xml:space="preserve">and are determined by the </w:t>
      </w:r>
      <w:proofErr w:type="gramStart"/>
      <w:r w:rsidRPr="00C90B28">
        <w:rPr>
          <w:rFonts w:asciiTheme="minorHAnsi" w:hAnsiTheme="minorHAnsi" w:cs="Calibri"/>
          <w:w w:val="105"/>
          <w:sz w:val="22"/>
          <w:szCs w:val="22"/>
        </w:rPr>
        <w:t>Provost</w:t>
      </w:r>
      <w:proofErr w:type="gramEnd"/>
      <w:r w:rsidRPr="00C90B28">
        <w:rPr>
          <w:rFonts w:asciiTheme="minorHAnsi" w:hAnsiTheme="minorHAnsi" w:cs="Calibri"/>
          <w:w w:val="105"/>
          <w:sz w:val="22"/>
          <w:szCs w:val="22"/>
        </w:rPr>
        <w:t>, in accordance with the policies set by the Board of</w:t>
      </w:r>
      <w:r w:rsidRPr="00C90B28">
        <w:rPr>
          <w:rFonts w:asciiTheme="minorHAnsi" w:hAnsiTheme="minorHAnsi" w:cs="Calibri"/>
          <w:spacing w:val="-4"/>
          <w:w w:val="105"/>
          <w:sz w:val="22"/>
          <w:szCs w:val="22"/>
        </w:rPr>
        <w:t xml:space="preserve"> </w:t>
      </w:r>
      <w:r w:rsidRPr="00C90B28">
        <w:rPr>
          <w:rFonts w:asciiTheme="minorHAnsi" w:hAnsiTheme="minorHAnsi" w:cs="Calibri"/>
          <w:w w:val="105"/>
          <w:sz w:val="22"/>
          <w:szCs w:val="22"/>
        </w:rPr>
        <w:t>Management.</w:t>
      </w:r>
    </w:p>
    <w:p w14:paraId="2B0A3376" w14:textId="77777777" w:rsidR="001C4773" w:rsidRPr="00A97D02" w:rsidRDefault="001C4773" w:rsidP="001C4773">
      <w:pPr>
        <w:pStyle w:val="ListParagraph"/>
        <w:rPr>
          <w:rFonts w:asciiTheme="minorHAnsi" w:hAnsiTheme="minorHAnsi" w:cs="Calibri"/>
          <w:sz w:val="22"/>
          <w:szCs w:val="22"/>
        </w:rPr>
      </w:pPr>
    </w:p>
    <w:p w14:paraId="4164F602" w14:textId="77777777" w:rsidR="001C4773" w:rsidRPr="00C90B28" w:rsidRDefault="001C4773" w:rsidP="001C4773">
      <w:pPr>
        <w:pStyle w:val="ListParagraph"/>
        <w:numPr>
          <w:ilvl w:val="0"/>
          <w:numId w:val="4"/>
        </w:numPr>
        <w:tabs>
          <w:tab w:val="left" w:pos="419"/>
        </w:tabs>
        <w:kinsoku w:val="0"/>
        <w:overflowPunct w:val="0"/>
        <w:ind w:right="153" w:firstLine="0"/>
        <w:rPr>
          <w:rFonts w:asciiTheme="minorHAnsi" w:hAnsiTheme="minorHAnsi" w:cs="Calibri"/>
          <w:sz w:val="22"/>
          <w:szCs w:val="22"/>
        </w:rPr>
      </w:pPr>
      <w:r w:rsidRPr="00C90B28">
        <w:rPr>
          <w:rFonts w:asciiTheme="minorHAnsi" w:hAnsiTheme="minorHAnsi" w:cs="Calibri"/>
          <w:w w:val="105"/>
          <w:sz w:val="22"/>
          <w:szCs w:val="22"/>
        </w:rPr>
        <w:t>The parties acknowledge that the Executive Education Programs inure to the benefit of the University and</w:t>
      </w:r>
      <w:r w:rsidRPr="00C90B28">
        <w:rPr>
          <w:rFonts w:asciiTheme="minorHAnsi" w:hAnsiTheme="minorHAnsi" w:cs="Calibri"/>
          <w:spacing w:val="-15"/>
          <w:w w:val="105"/>
          <w:sz w:val="22"/>
          <w:szCs w:val="22"/>
        </w:rPr>
        <w:t xml:space="preserve"> </w:t>
      </w:r>
      <w:r w:rsidRPr="00C90B28">
        <w:rPr>
          <w:rFonts w:asciiTheme="minorHAnsi" w:hAnsiTheme="minorHAnsi" w:cs="Calibri"/>
          <w:w w:val="105"/>
          <w:sz w:val="22"/>
          <w:szCs w:val="22"/>
        </w:rPr>
        <w:t>to</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the members of the Faculty Association as these programs provide additional revenue to the University,</w:t>
      </w:r>
      <w:r w:rsidRPr="00C90B28">
        <w:rPr>
          <w:rFonts w:asciiTheme="minorHAnsi" w:hAnsiTheme="minorHAnsi" w:cs="Calibri"/>
          <w:spacing w:val="-22"/>
          <w:w w:val="105"/>
          <w:sz w:val="22"/>
          <w:szCs w:val="22"/>
        </w:rPr>
        <w:t xml:space="preserve"> </w:t>
      </w:r>
      <w:r w:rsidRPr="00C90B28">
        <w:rPr>
          <w:rFonts w:asciiTheme="minorHAnsi" w:hAnsiTheme="minorHAnsi" w:cs="Calibri"/>
          <w:w w:val="105"/>
          <w:sz w:val="22"/>
          <w:szCs w:val="22"/>
        </w:rPr>
        <w:t>additional</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employment opportunities to the members of the Association, and serve to further enhance the reputation of</w:t>
      </w:r>
      <w:r w:rsidRPr="00C90B28">
        <w:rPr>
          <w:rFonts w:asciiTheme="minorHAnsi" w:hAnsiTheme="minorHAnsi" w:cs="Calibri"/>
          <w:spacing w:val="-23"/>
          <w:w w:val="105"/>
          <w:sz w:val="22"/>
          <w:szCs w:val="22"/>
        </w:rPr>
        <w:t xml:space="preserve"> </w:t>
      </w:r>
      <w:r w:rsidRPr="00C90B28">
        <w:rPr>
          <w:rFonts w:asciiTheme="minorHAnsi" w:hAnsiTheme="minorHAnsi" w:cs="Calibri"/>
          <w:w w:val="105"/>
          <w:sz w:val="22"/>
          <w:szCs w:val="22"/>
        </w:rPr>
        <w:t>the</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University as an innovative institution concerned with meeting the diverse needs of our community and</w:t>
      </w:r>
      <w:r w:rsidRPr="00C90B28">
        <w:rPr>
          <w:rFonts w:asciiTheme="minorHAnsi" w:hAnsiTheme="minorHAnsi" w:cs="Calibri"/>
          <w:spacing w:val="-17"/>
          <w:w w:val="105"/>
          <w:sz w:val="22"/>
          <w:szCs w:val="22"/>
        </w:rPr>
        <w:t xml:space="preserve"> </w:t>
      </w:r>
      <w:r w:rsidRPr="00C90B28">
        <w:rPr>
          <w:rFonts w:asciiTheme="minorHAnsi" w:hAnsiTheme="minorHAnsi" w:cs="Calibri"/>
          <w:w w:val="105"/>
          <w:sz w:val="22"/>
          <w:szCs w:val="22"/>
        </w:rPr>
        <w:t>providing</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 xml:space="preserve">excellence in teaching, </w:t>
      </w:r>
      <w:proofErr w:type="gramStart"/>
      <w:r w:rsidRPr="00C90B28">
        <w:rPr>
          <w:rFonts w:asciiTheme="minorHAnsi" w:hAnsiTheme="minorHAnsi" w:cs="Calibri"/>
          <w:w w:val="105"/>
          <w:sz w:val="22"/>
          <w:szCs w:val="22"/>
        </w:rPr>
        <w:t>research</w:t>
      </w:r>
      <w:proofErr w:type="gramEnd"/>
      <w:r w:rsidRPr="00C90B28">
        <w:rPr>
          <w:rFonts w:asciiTheme="minorHAnsi" w:hAnsiTheme="minorHAnsi" w:cs="Calibri"/>
          <w:w w:val="105"/>
          <w:sz w:val="22"/>
          <w:szCs w:val="22"/>
        </w:rPr>
        <w:t xml:space="preserve"> and service. The University thus attracts increased numbers of students.</w:t>
      </w:r>
      <w:r w:rsidRPr="00C90B28">
        <w:rPr>
          <w:rFonts w:asciiTheme="minorHAnsi" w:hAnsiTheme="minorHAnsi" w:cs="Calibri"/>
          <w:spacing w:val="-10"/>
          <w:w w:val="105"/>
          <w:sz w:val="22"/>
          <w:szCs w:val="22"/>
        </w:rPr>
        <w:t xml:space="preserve"> </w:t>
      </w:r>
      <w:r w:rsidRPr="00C90B28">
        <w:rPr>
          <w:rFonts w:asciiTheme="minorHAnsi" w:hAnsiTheme="minorHAnsi" w:cs="Calibri"/>
          <w:w w:val="105"/>
          <w:sz w:val="22"/>
          <w:szCs w:val="22"/>
        </w:rPr>
        <w:t>The</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additional revenues allow the University to support faculty research and academic</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programs.</w:t>
      </w:r>
    </w:p>
    <w:p w14:paraId="593E70C9" w14:textId="77777777" w:rsidR="001C4773" w:rsidRPr="00C90B28" w:rsidRDefault="001C4773" w:rsidP="001C4773">
      <w:pPr>
        <w:pStyle w:val="BodyText"/>
        <w:kinsoku w:val="0"/>
        <w:overflowPunct w:val="0"/>
        <w:ind w:left="0"/>
        <w:rPr>
          <w:rFonts w:asciiTheme="minorHAnsi" w:hAnsiTheme="minorHAnsi"/>
          <w:sz w:val="22"/>
          <w:szCs w:val="22"/>
        </w:rPr>
      </w:pPr>
    </w:p>
    <w:p w14:paraId="4B79A27D" w14:textId="77777777" w:rsidR="001C4773" w:rsidRPr="00C90B28" w:rsidRDefault="001C4773" w:rsidP="001C4773">
      <w:pPr>
        <w:pStyle w:val="ListParagraph"/>
        <w:numPr>
          <w:ilvl w:val="0"/>
          <w:numId w:val="4"/>
        </w:numPr>
        <w:tabs>
          <w:tab w:val="left" w:pos="419"/>
        </w:tabs>
        <w:kinsoku w:val="0"/>
        <w:overflowPunct w:val="0"/>
        <w:ind w:right="259" w:firstLine="0"/>
        <w:rPr>
          <w:rFonts w:asciiTheme="minorHAnsi" w:hAnsiTheme="minorHAnsi" w:cs="Calibri"/>
          <w:sz w:val="22"/>
          <w:szCs w:val="22"/>
        </w:rPr>
      </w:pPr>
      <w:r w:rsidRPr="00C90B28">
        <w:rPr>
          <w:rFonts w:asciiTheme="minorHAnsi" w:hAnsiTheme="minorHAnsi" w:cs="Calibri"/>
          <w:w w:val="105"/>
          <w:sz w:val="22"/>
          <w:szCs w:val="22"/>
        </w:rPr>
        <w:t xml:space="preserve">The clauses of this Agreement listed </w:t>
      </w:r>
      <w:proofErr w:type="gramStart"/>
      <w:r w:rsidRPr="00C90B28">
        <w:rPr>
          <w:rFonts w:asciiTheme="minorHAnsi" w:hAnsiTheme="minorHAnsi" w:cs="Calibri"/>
          <w:w w:val="105"/>
          <w:sz w:val="22"/>
          <w:szCs w:val="22"/>
        </w:rPr>
        <w:t>below</w:t>
      </w:r>
      <w:proofErr w:type="gramEnd"/>
      <w:r w:rsidRPr="00C90B28">
        <w:rPr>
          <w:rFonts w:asciiTheme="minorHAnsi" w:hAnsiTheme="minorHAnsi" w:cs="Calibri"/>
          <w:w w:val="105"/>
          <w:sz w:val="22"/>
          <w:szCs w:val="22"/>
        </w:rPr>
        <w:t xml:space="preserve"> and the terms and conditions set by the Board of</w:t>
      </w:r>
      <w:r w:rsidRPr="00C90B28">
        <w:rPr>
          <w:rFonts w:asciiTheme="minorHAnsi" w:hAnsiTheme="minorHAnsi" w:cs="Calibri"/>
          <w:spacing w:val="-11"/>
          <w:w w:val="105"/>
          <w:sz w:val="22"/>
          <w:szCs w:val="22"/>
        </w:rPr>
        <w:t xml:space="preserve"> </w:t>
      </w:r>
      <w:r w:rsidRPr="00C90B28">
        <w:rPr>
          <w:rFonts w:asciiTheme="minorHAnsi" w:hAnsiTheme="minorHAnsi" w:cs="Calibri"/>
          <w:w w:val="105"/>
          <w:sz w:val="22"/>
          <w:szCs w:val="22"/>
        </w:rPr>
        <w:t>Management</w:t>
      </w:r>
      <w:r w:rsidRPr="00C90B28">
        <w:rPr>
          <w:rFonts w:asciiTheme="minorHAnsi" w:hAnsiTheme="minorHAnsi" w:cs="Calibri"/>
          <w:spacing w:val="1"/>
          <w:w w:val="103"/>
          <w:sz w:val="22"/>
          <w:szCs w:val="22"/>
        </w:rPr>
        <w:t xml:space="preserve"> </w:t>
      </w:r>
      <w:r w:rsidRPr="00C90B28">
        <w:rPr>
          <w:rFonts w:asciiTheme="minorHAnsi" w:hAnsiTheme="minorHAnsi" w:cs="Calibri"/>
          <w:w w:val="105"/>
          <w:sz w:val="22"/>
          <w:szCs w:val="22"/>
        </w:rPr>
        <w:t>referred to in paragraph 8 above, apply to those persons appointed to teach in Executive Education Programs.</w:t>
      </w:r>
      <w:r w:rsidRPr="00C90B28">
        <w:rPr>
          <w:rFonts w:asciiTheme="minorHAnsi" w:hAnsiTheme="minorHAnsi" w:cs="Calibri"/>
          <w:spacing w:val="-25"/>
          <w:w w:val="105"/>
          <w:sz w:val="22"/>
          <w:szCs w:val="22"/>
        </w:rPr>
        <w:t xml:space="preserve"> </w:t>
      </w:r>
      <w:r w:rsidRPr="00C90B28">
        <w:rPr>
          <w:rFonts w:asciiTheme="minorHAnsi" w:hAnsiTheme="minorHAnsi" w:cs="Calibri"/>
          <w:w w:val="105"/>
          <w:sz w:val="22"/>
          <w:szCs w:val="22"/>
        </w:rPr>
        <w:t>In</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the case of a conflict between the clauses of this Agreement listed below and the terms and conditions set by</w:t>
      </w:r>
      <w:r w:rsidRPr="00C90B28">
        <w:rPr>
          <w:rFonts w:asciiTheme="minorHAnsi" w:hAnsiTheme="minorHAnsi" w:cs="Calibri"/>
          <w:spacing w:val="-22"/>
          <w:w w:val="105"/>
          <w:sz w:val="22"/>
          <w:szCs w:val="22"/>
        </w:rPr>
        <w:t xml:space="preserve"> </w:t>
      </w:r>
      <w:r w:rsidRPr="00C90B28">
        <w:rPr>
          <w:rFonts w:asciiTheme="minorHAnsi" w:hAnsiTheme="minorHAnsi" w:cs="Calibri"/>
          <w:w w:val="105"/>
          <w:sz w:val="22"/>
          <w:szCs w:val="22"/>
        </w:rPr>
        <w:t>the</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Board of Management, the clauses of this agreement listed below shall</w:t>
      </w:r>
      <w:r w:rsidRPr="00C90B28">
        <w:rPr>
          <w:rFonts w:asciiTheme="minorHAnsi" w:hAnsiTheme="minorHAnsi" w:cs="Calibri"/>
          <w:spacing w:val="5"/>
          <w:w w:val="105"/>
          <w:sz w:val="22"/>
          <w:szCs w:val="22"/>
        </w:rPr>
        <w:t xml:space="preserve"> </w:t>
      </w:r>
      <w:r w:rsidRPr="00C90B28">
        <w:rPr>
          <w:rFonts w:asciiTheme="minorHAnsi" w:hAnsiTheme="minorHAnsi" w:cs="Calibri"/>
          <w:w w:val="105"/>
          <w:sz w:val="22"/>
          <w:szCs w:val="22"/>
        </w:rPr>
        <w:t>apply:</w:t>
      </w:r>
    </w:p>
    <w:p w14:paraId="145B7C97" w14:textId="77777777" w:rsidR="001C4773" w:rsidRPr="00C90B28" w:rsidRDefault="001C4773" w:rsidP="001C4773">
      <w:pPr>
        <w:pStyle w:val="BodyText"/>
        <w:kinsoku w:val="0"/>
        <w:overflowPunct w:val="0"/>
        <w:ind w:left="0"/>
        <w:rPr>
          <w:rFonts w:asciiTheme="minorHAnsi" w:hAnsiTheme="minorHAnsi"/>
          <w:sz w:val="22"/>
          <w:szCs w:val="22"/>
        </w:rPr>
      </w:pPr>
    </w:p>
    <w:p w14:paraId="14C764E8" w14:textId="77777777" w:rsidR="001C4773" w:rsidRPr="00BA5E81" w:rsidRDefault="001C4773" w:rsidP="001C4773">
      <w:pPr>
        <w:pStyle w:val="BodyText"/>
        <w:kinsoku w:val="0"/>
        <w:overflowPunct w:val="0"/>
        <w:ind w:left="117" w:right="153"/>
        <w:rPr>
          <w:rFonts w:asciiTheme="minorHAnsi" w:hAnsiTheme="minorHAnsi"/>
          <w:sz w:val="22"/>
          <w:szCs w:val="22"/>
        </w:rPr>
      </w:pPr>
      <w:r w:rsidRPr="00BA5E81">
        <w:rPr>
          <w:rFonts w:asciiTheme="minorHAnsi" w:hAnsiTheme="minorHAnsi"/>
          <w:w w:val="105"/>
          <w:sz w:val="22"/>
          <w:szCs w:val="22"/>
        </w:rPr>
        <w:t>1:01,</w:t>
      </w:r>
      <w:r w:rsidRPr="00BA5E81">
        <w:rPr>
          <w:rFonts w:asciiTheme="minorHAnsi" w:hAnsiTheme="minorHAnsi"/>
          <w:spacing w:val="-3"/>
          <w:w w:val="105"/>
          <w:sz w:val="22"/>
          <w:szCs w:val="22"/>
        </w:rPr>
        <w:t xml:space="preserve"> </w:t>
      </w:r>
      <w:r w:rsidRPr="00BA5E81">
        <w:rPr>
          <w:rFonts w:asciiTheme="minorHAnsi" w:hAnsiTheme="minorHAnsi"/>
          <w:w w:val="105"/>
          <w:sz w:val="22"/>
          <w:szCs w:val="22"/>
        </w:rPr>
        <w:t>2:01,</w:t>
      </w:r>
      <w:r w:rsidRPr="00BA5E81">
        <w:rPr>
          <w:rFonts w:asciiTheme="minorHAnsi" w:hAnsiTheme="minorHAnsi"/>
          <w:spacing w:val="-3"/>
          <w:w w:val="105"/>
          <w:sz w:val="22"/>
          <w:szCs w:val="22"/>
        </w:rPr>
        <w:t xml:space="preserve"> </w:t>
      </w:r>
      <w:r w:rsidRPr="00BA5E81">
        <w:rPr>
          <w:rFonts w:asciiTheme="minorHAnsi" w:hAnsiTheme="minorHAnsi"/>
          <w:w w:val="105"/>
          <w:sz w:val="22"/>
          <w:szCs w:val="22"/>
        </w:rPr>
        <w:t>3:01,</w:t>
      </w:r>
      <w:r w:rsidRPr="00BA5E81">
        <w:rPr>
          <w:rFonts w:asciiTheme="minorHAnsi" w:hAnsiTheme="minorHAnsi"/>
          <w:spacing w:val="-4"/>
          <w:w w:val="105"/>
          <w:sz w:val="22"/>
          <w:szCs w:val="22"/>
        </w:rPr>
        <w:t xml:space="preserve"> </w:t>
      </w:r>
      <w:r w:rsidRPr="00BA5E81">
        <w:rPr>
          <w:rFonts w:asciiTheme="minorHAnsi" w:hAnsiTheme="minorHAnsi"/>
          <w:w w:val="105"/>
          <w:sz w:val="22"/>
          <w:szCs w:val="22"/>
          <w:u w:val="single"/>
        </w:rPr>
        <w:t>3:03</w:t>
      </w:r>
      <w:r w:rsidRPr="00BA5E81">
        <w:rPr>
          <w:rFonts w:asciiTheme="minorHAnsi" w:hAnsiTheme="minorHAnsi"/>
          <w:w w:val="105"/>
          <w:sz w:val="22"/>
          <w:szCs w:val="22"/>
        </w:rPr>
        <w:t>,</w:t>
      </w:r>
      <w:r w:rsidRPr="00BA5E81">
        <w:rPr>
          <w:rFonts w:asciiTheme="minorHAnsi" w:hAnsiTheme="minorHAnsi"/>
          <w:spacing w:val="-3"/>
          <w:w w:val="105"/>
          <w:sz w:val="22"/>
          <w:szCs w:val="22"/>
        </w:rPr>
        <w:t xml:space="preserve"> </w:t>
      </w:r>
      <w:r w:rsidRPr="00BA5E81">
        <w:rPr>
          <w:rFonts w:asciiTheme="minorHAnsi" w:hAnsiTheme="minorHAnsi"/>
          <w:w w:val="105"/>
          <w:sz w:val="22"/>
          <w:szCs w:val="22"/>
          <w:u w:val="single"/>
        </w:rPr>
        <w:t>4:01</w:t>
      </w:r>
      <w:r w:rsidRPr="00BA5E81">
        <w:rPr>
          <w:rFonts w:asciiTheme="minorHAnsi" w:hAnsiTheme="minorHAnsi"/>
          <w:w w:val="105"/>
          <w:sz w:val="22"/>
          <w:szCs w:val="22"/>
        </w:rPr>
        <w:t>–</w:t>
      </w:r>
      <w:r w:rsidRPr="00BA5E81">
        <w:rPr>
          <w:rFonts w:asciiTheme="minorHAnsi" w:hAnsiTheme="minorHAnsi"/>
          <w:spacing w:val="-3"/>
          <w:w w:val="105"/>
          <w:sz w:val="22"/>
          <w:szCs w:val="22"/>
        </w:rPr>
        <w:t xml:space="preserve"> </w:t>
      </w:r>
      <w:r w:rsidRPr="00BA5E81">
        <w:rPr>
          <w:rFonts w:asciiTheme="minorHAnsi" w:hAnsiTheme="minorHAnsi"/>
          <w:w w:val="105"/>
          <w:sz w:val="22"/>
          <w:szCs w:val="22"/>
        </w:rPr>
        <w:t>4:05,</w:t>
      </w:r>
      <w:r w:rsidRPr="00BA5E81">
        <w:rPr>
          <w:rFonts w:asciiTheme="minorHAnsi" w:hAnsiTheme="minorHAnsi"/>
          <w:spacing w:val="-3"/>
          <w:w w:val="105"/>
          <w:sz w:val="22"/>
          <w:szCs w:val="22"/>
        </w:rPr>
        <w:t xml:space="preserve"> </w:t>
      </w:r>
      <w:r w:rsidRPr="00BA5E81">
        <w:rPr>
          <w:rFonts w:asciiTheme="minorHAnsi" w:hAnsiTheme="minorHAnsi"/>
          <w:w w:val="105"/>
          <w:sz w:val="22"/>
          <w:szCs w:val="22"/>
          <w:u w:val="single"/>
        </w:rPr>
        <w:t>10:02</w:t>
      </w:r>
      <w:r w:rsidRPr="00BA5E81">
        <w:rPr>
          <w:rFonts w:asciiTheme="minorHAnsi" w:hAnsiTheme="minorHAnsi"/>
          <w:w w:val="105"/>
          <w:sz w:val="22"/>
          <w:szCs w:val="22"/>
        </w:rPr>
        <w:t>,</w:t>
      </w:r>
      <w:r w:rsidRPr="00BA5E81">
        <w:rPr>
          <w:rFonts w:asciiTheme="minorHAnsi" w:hAnsiTheme="minorHAnsi"/>
          <w:spacing w:val="-3"/>
          <w:w w:val="105"/>
          <w:sz w:val="22"/>
          <w:szCs w:val="22"/>
        </w:rPr>
        <w:t xml:space="preserve"> </w:t>
      </w:r>
      <w:r w:rsidRPr="00BA5E81">
        <w:rPr>
          <w:rFonts w:asciiTheme="minorHAnsi" w:hAnsiTheme="minorHAnsi"/>
          <w:w w:val="105"/>
          <w:sz w:val="22"/>
          <w:szCs w:val="22"/>
          <w:u w:val="single"/>
        </w:rPr>
        <w:t>10:03</w:t>
      </w:r>
      <w:r w:rsidRPr="00BA5E81">
        <w:rPr>
          <w:rFonts w:asciiTheme="minorHAnsi" w:hAnsiTheme="minorHAnsi"/>
          <w:spacing w:val="-4"/>
          <w:w w:val="105"/>
          <w:sz w:val="22"/>
          <w:szCs w:val="22"/>
          <w:u w:val="single"/>
        </w:rPr>
        <w:t xml:space="preserve"> </w:t>
      </w:r>
      <w:r w:rsidRPr="00BA5E81">
        <w:rPr>
          <w:rFonts w:asciiTheme="minorHAnsi" w:hAnsiTheme="minorHAnsi"/>
          <w:w w:val="105"/>
          <w:sz w:val="22"/>
          <w:szCs w:val="22"/>
        </w:rPr>
        <w:t>(as</w:t>
      </w:r>
      <w:r w:rsidRPr="00BA5E81">
        <w:rPr>
          <w:rFonts w:asciiTheme="minorHAnsi" w:hAnsiTheme="minorHAnsi"/>
          <w:spacing w:val="-3"/>
          <w:w w:val="105"/>
          <w:sz w:val="22"/>
          <w:szCs w:val="22"/>
        </w:rPr>
        <w:t xml:space="preserve"> </w:t>
      </w:r>
      <w:r w:rsidRPr="00BA5E81">
        <w:rPr>
          <w:rFonts w:asciiTheme="minorHAnsi" w:hAnsiTheme="minorHAnsi"/>
          <w:w w:val="105"/>
          <w:sz w:val="22"/>
          <w:szCs w:val="22"/>
        </w:rPr>
        <w:t>to</w:t>
      </w:r>
      <w:r w:rsidRPr="00BA5E81">
        <w:rPr>
          <w:rFonts w:asciiTheme="minorHAnsi" w:hAnsiTheme="minorHAnsi"/>
          <w:spacing w:val="-2"/>
          <w:w w:val="105"/>
          <w:sz w:val="22"/>
          <w:szCs w:val="22"/>
        </w:rPr>
        <w:t xml:space="preserve"> </w:t>
      </w:r>
      <w:r w:rsidRPr="00BA5E81">
        <w:rPr>
          <w:rFonts w:asciiTheme="minorHAnsi" w:hAnsiTheme="minorHAnsi"/>
          <w:w w:val="105"/>
          <w:sz w:val="22"/>
          <w:szCs w:val="22"/>
        </w:rPr>
        <w:t>religious</w:t>
      </w:r>
      <w:r w:rsidRPr="00BA5E81">
        <w:rPr>
          <w:rFonts w:asciiTheme="minorHAnsi" w:hAnsiTheme="minorHAnsi"/>
          <w:spacing w:val="-3"/>
          <w:w w:val="105"/>
          <w:sz w:val="22"/>
          <w:szCs w:val="22"/>
        </w:rPr>
        <w:t xml:space="preserve"> </w:t>
      </w:r>
      <w:r w:rsidRPr="00BA5E81">
        <w:rPr>
          <w:rFonts w:asciiTheme="minorHAnsi" w:hAnsiTheme="minorHAnsi"/>
          <w:w w:val="105"/>
          <w:sz w:val="22"/>
          <w:szCs w:val="22"/>
        </w:rPr>
        <w:t>beliefs,</w:t>
      </w:r>
      <w:r w:rsidRPr="00BA5E81">
        <w:rPr>
          <w:rFonts w:asciiTheme="minorHAnsi" w:hAnsiTheme="minorHAnsi"/>
          <w:spacing w:val="-3"/>
          <w:w w:val="105"/>
          <w:sz w:val="22"/>
          <w:szCs w:val="22"/>
        </w:rPr>
        <w:t xml:space="preserve"> </w:t>
      </w:r>
      <w:proofErr w:type="gramStart"/>
      <w:r w:rsidRPr="00BA5E81">
        <w:rPr>
          <w:rFonts w:asciiTheme="minorHAnsi" w:hAnsiTheme="minorHAnsi"/>
          <w:w w:val="105"/>
          <w:sz w:val="22"/>
          <w:szCs w:val="22"/>
        </w:rPr>
        <w:t>doctrines</w:t>
      </w:r>
      <w:proofErr w:type="gramEnd"/>
      <w:r w:rsidRPr="00BA5E81">
        <w:rPr>
          <w:rFonts w:asciiTheme="minorHAnsi" w:hAnsiTheme="minorHAnsi"/>
          <w:spacing w:val="-3"/>
          <w:w w:val="105"/>
          <w:sz w:val="22"/>
          <w:szCs w:val="22"/>
        </w:rPr>
        <w:t xml:space="preserve"> </w:t>
      </w:r>
      <w:r w:rsidRPr="00BA5E81">
        <w:rPr>
          <w:rFonts w:asciiTheme="minorHAnsi" w:hAnsiTheme="minorHAnsi"/>
          <w:w w:val="105"/>
          <w:sz w:val="22"/>
          <w:szCs w:val="22"/>
        </w:rPr>
        <w:t>and</w:t>
      </w:r>
      <w:r w:rsidRPr="00BA5E81">
        <w:rPr>
          <w:rFonts w:asciiTheme="minorHAnsi" w:hAnsiTheme="minorHAnsi"/>
          <w:spacing w:val="-2"/>
          <w:w w:val="105"/>
          <w:sz w:val="22"/>
          <w:szCs w:val="22"/>
        </w:rPr>
        <w:t xml:space="preserve"> </w:t>
      </w:r>
      <w:r w:rsidRPr="00BA5E81">
        <w:rPr>
          <w:rFonts w:asciiTheme="minorHAnsi" w:hAnsiTheme="minorHAnsi"/>
          <w:w w:val="105"/>
          <w:sz w:val="22"/>
          <w:szCs w:val="22"/>
        </w:rPr>
        <w:t>practices),</w:t>
      </w:r>
      <w:r w:rsidRPr="00BA5E81">
        <w:rPr>
          <w:rFonts w:asciiTheme="minorHAnsi" w:hAnsiTheme="minorHAnsi"/>
          <w:spacing w:val="-4"/>
          <w:w w:val="105"/>
          <w:sz w:val="22"/>
          <w:szCs w:val="22"/>
        </w:rPr>
        <w:t xml:space="preserve"> </w:t>
      </w:r>
      <w:r w:rsidRPr="00BA5E81">
        <w:rPr>
          <w:rFonts w:asciiTheme="minorHAnsi" w:hAnsiTheme="minorHAnsi"/>
          <w:w w:val="105"/>
          <w:sz w:val="22"/>
          <w:szCs w:val="22"/>
          <w:u w:val="single"/>
        </w:rPr>
        <w:t>10:04</w:t>
      </w:r>
      <w:r w:rsidRPr="00BA5E81">
        <w:rPr>
          <w:rFonts w:asciiTheme="minorHAnsi" w:hAnsiTheme="minorHAnsi"/>
          <w:w w:val="105"/>
          <w:sz w:val="22"/>
          <w:szCs w:val="22"/>
        </w:rPr>
        <w:t>,</w:t>
      </w:r>
      <w:r w:rsidRPr="00BA5E81">
        <w:rPr>
          <w:rFonts w:asciiTheme="minorHAnsi" w:hAnsiTheme="minorHAnsi"/>
          <w:spacing w:val="-3"/>
          <w:w w:val="105"/>
          <w:sz w:val="22"/>
          <w:szCs w:val="22"/>
        </w:rPr>
        <w:t xml:space="preserve"> </w:t>
      </w:r>
      <w:r w:rsidRPr="00BA5E81">
        <w:rPr>
          <w:rFonts w:asciiTheme="minorHAnsi" w:hAnsiTheme="minorHAnsi"/>
          <w:w w:val="105"/>
          <w:sz w:val="22"/>
          <w:szCs w:val="22"/>
          <w:u w:val="single"/>
        </w:rPr>
        <w:t>10:05</w:t>
      </w:r>
      <w:r w:rsidRPr="00BA5E81">
        <w:rPr>
          <w:rFonts w:asciiTheme="minorHAnsi" w:hAnsiTheme="minorHAnsi"/>
          <w:w w:val="105"/>
          <w:sz w:val="22"/>
          <w:szCs w:val="22"/>
        </w:rPr>
        <w:t>,</w:t>
      </w:r>
      <w:r w:rsidRPr="00BA5E81">
        <w:rPr>
          <w:rFonts w:asciiTheme="minorHAnsi" w:hAnsiTheme="minorHAnsi"/>
          <w:spacing w:val="-3"/>
          <w:w w:val="105"/>
          <w:sz w:val="22"/>
          <w:szCs w:val="22"/>
        </w:rPr>
        <w:t xml:space="preserve"> </w:t>
      </w:r>
      <w:r w:rsidRPr="00BA5E81">
        <w:rPr>
          <w:rFonts w:asciiTheme="minorHAnsi" w:hAnsiTheme="minorHAnsi"/>
          <w:w w:val="105"/>
          <w:sz w:val="22"/>
          <w:szCs w:val="22"/>
          <w:u w:val="single"/>
        </w:rPr>
        <w:t>11:01</w:t>
      </w:r>
      <w:r w:rsidRPr="00BA5E81">
        <w:rPr>
          <w:rFonts w:asciiTheme="minorHAnsi" w:hAnsiTheme="minorHAnsi"/>
          <w:w w:val="105"/>
          <w:sz w:val="22"/>
          <w:szCs w:val="22"/>
        </w:rPr>
        <w:t>,</w:t>
      </w:r>
    </w:p>
    <w:p w14:paraId="4076C6AA" w14:textId="77777777" w:rsidR="001C4773" w:rsidRPr="00BA5E81" w:rsidRDefault="001C4773" w:rsidP="001C4773">
      <w:pPr>
        <w:pStyle w:val="BodyText"/>
        <w:kinsoku w:val="0"/>
        <w:overflowPunct w:val="0"/>
        <w:ind w:left="117" w:right="153"/>
        <w:rPr>
          <w:rFonts w:asciiTheme="minorHAnsi" w:hAnsiTheme="minorHAnsi"/>
          <w:sz w:val="22"/>
          <w:szCs w:val="22"/>
        </w:rPr>
      </w:pPr>
      <w:r w:rsidRPr="00BA5E81">
        <w:rPr>
          <w:rFonts w:asciiTheme="minorHAnsi" w:hAnsiTheme="minorHAnsi"/>
          <w:w w:val="105"/>
          <w:sz w:val="22"/>
          <w:szCs w:val="22"/>
        </w:rPr>
        <w:t>30:01–30:08,</w:t>
      </w:r>
      <w:r w:rsidRPr="00BA5E81">
        <w:rPr>
          <w:rFonts w:asciiTheme="minorHAnsi" w:hAnsiTheme="minorHAnsi"/>
          <w:spacing w:val="-4"/>
          <w:w w:val="105"/>
          <w:sz w:val="22"/>
          <w:szCs w:val="22"/>
        </w:rPr>
        <w:t xml:space="preserve"> </w:t>
      </w:r>
      <w:r w:rsidRPr="00BA5E81">
        <w:rPr>
          <w:rFonts w:asciiTheme="minorHAnsi" w:hAnsiTheme="minorHAnsi"/>
          <w:w w:val="105"/>
          <w:sz w:val="22"/>
          <w:szCs w:val="22"/>
        </w:rPr>
        <w:t>32:01,</w:t>
      </w:r>
      <w:r w:rsidRPr="00BA5E81">
        <w:rPr>
          <w:rFonts w:asciiTheme="minorHAnsi" w:hAnsiTheme="minorHAnsi"/>
          <w:spacing w:val="-4"/>
          <w:w w:val="105"/>
          <w:sz w:val="22"/>
          <w:szCs w:val="22"/>
        </w:rPr>
        <w:t xml:space="preserve"> </w:t>
      </w:r>
      <w:r w:rsidRPr="00BA5E81">
        <w:rPr>
          <w:rFonts w:asciiTheme="minorHAnsi" w:hAnsiTheme="minorHAnsi"/>
          <w:w w:val="105"/>
          <w:sz w:val="22"/>
          <w:szCs w:val="22"/>
        </w:rPr>
        <w:t>32:02,</w:t>
      </w:r>
      <w:r w:rsidRPr="00BA5E81">
        <w:rPr>
          <w:rFonts w:asciiTheme="minorHAnsi" w:hAnsiTheme="minorHAnsi"/>
          <w:spacing w:val="-5"/>
          <w:w w:val="105"/>
          <w:sz w:val="22"/>
          <w:szCs w:val="22"/>
        </w:rPr>
        <w:t xml:space="preserve"> </w:t>
      </w:r>
      <w:r w:rsidRPr="00BA5E81">
        <w:rPr>
          <w:rFonts w:asciiTheme="minorHAnsi" w:hAnsiTheme="minorHAnsi"/>
          <w:w w:val="105"/>
          <w:sz w:val="22"/>
          <w:szCs w:val="22"/>
          <w:u w:val="single"/>
        </w:rPr>
        <w:t>38:01</w:t>
      </w:r>
      <w:r w:rsidRPr="00BA5E81">
        <w:rPr>
          <w:rFonts w:asciiTheme="minorHAnsi" w:hAnsiTheme="minorHAnsi"/>
          <w:w w:val="105"/>
          <w:sz w:val="22"/>
          <w:szCs w:val="22"/>
        </w:rPr>
        <w:t>–</w:t>
      </w:r>
      <w:r w:rsidRPr="00BA5E81">
        <w:rPr>
          <w:rFonts w:asciiTheme="minorHAnsi" w:hAnsiTheme="minorHAnsi"/>
          <w:w w:val="105"/>
          <w:sz w:val="22"/>
          <w:szCs w:val="22"/>
          <w:u w:val="single"/>
        </w:rPr>
        <w:t>38:07</w:t>
      </w:r>
      <w:r w:rsidRPr="00BA5E81">
        <w:rPr>
          <w:rFonts w:asciiTheme="minorHAnsi" w:hAnsiTheme="minorHAnsi"/>
          <w:w w:val="105"/>
          <w:sz w:val="22"/>
          <w:szCs w:val="22"/>
        </w:rPr>
        <w:t>,</w:t>
      </w:r>
      <w:r w:rsidRPr="00BA5E81">
        <w:rPr>
          <w:rFonts w:asciiTheme="minorHAnsi" w:hAnsiTheme="minorHAnsi"/>
          <w:spacing w:val="-4"/>
          <w:w w:val="105"/>
          <w:sz w:val="22"/>
          <w:szCs w:val="22"/>
        </w:rPr>
        <w:t xml:space="preserve"> </w:t>
      </w:r>
      <w:r w:rsidRPr="00BA5E81">
        <w:rPr>
          <w:rFonts w:asciiTheme="minorHAnsi" w:hAnsiTheme="minorHAnsi"/>
          <w:w w:val="105"/>
          <w:sz w:val="22"/>
          <w:szCs w:val="22"/>
          <w:u w:val="single"/>
        </w:rPr>
        <w:t>39:01</w:t>
      </w:r>
      <w:r w:rsidRPr="00BA5E81">
        <w:rPr>
          <w:rFonts w:asciiTheme="minorHAnsi" w:hAnsiTheme="minorHAnsi"/>
          <w:w w:val="105"/>
          <w:sz w:val="22"/>
          <w:szCs w:val="22"/>
        </w:rPr>
        <w:t>–</w:t>
      </w:r>
      <w:r w:rsidRPr="00BA5E81">
        <w:rPr>
          <w:rFonts w:asciiTheme="minorHAnsi" w:hAnsiTheme="minorHAnsi"/>
          <w:w w:val="105"/>
          <w:sz w:val="22"/>
          <w:szCs w:val="22"/>
          <w:u w:val="single"/>
        </w:rPr>
        <w:t>39:16</w:t>
      </w:r>
      <w:r w:rsidRPr="00BA5E81">
        <w:rPr>
          <w:rFonts w:asciiTheme="minorHAnsi" w:hAnsiTheme="minorHAnsi"/>
          <w:w w:val="105"/>
          <w:sz w:val="22"/>
          <w:szCs w:val="22"/>
        </w:rPr>
        <w:t>,</w:t>
      </w:r>
      <w:r w:rsidRPr="00BA5E81">
        <w:rPr>
          <w:rFonts w:asciiTheme="minorHAnsi" w:hAnsiTheme="minorHAnsi"/>
          <w:spacing w:val="-4"/>
          <w:w w:val="105"/>
          <w:sz w:val="22"/>
          <w:szCs w:val="22"/>
        </w:rPr>
        <w:t xml:space="preserve"> </w:t>
      </w:r>
      <w:r w:rsidRPr="00BA5E81">
        <w:rPr>
          <w:rFonts w:asciiTheme="minorHAnsi" w:hAnsiTheme="minorHAnsi"/>
          <w:w w:val="105"/>
          <w:sz w:val="22"/>
          <w:szCs w:val="22"/>
          <w:u w:val="single"/>
        </w:rPr>
        <w:t>50:01</w:t>
      </w:r>
      <w:r w:rsidRPr="00BA5E81">
        <w:rPr>
          <w:rFonts w:asciiTheme="minorHAnsi" w:hAnsiTheme="minorHAnsi"/>
          <w:w w:val="105"/>
          <w:sz w:val="22"/>
          <w:szCs w:val="22"/>
        </w:rPr>
        <w:t>,</w:t>
      </w:r>
      <w:r w:rsidRPr="00BA5E81">
        <w:rPr>
          <w:rFonts w:asciiTheme="minorHAnsi" w:hAnsiTheme="minorHAnsi"/>
          <w:spacing w:val="-4"/>
          <w:w w:val="105"/>
          <w:sz w:val="22"/>
          <w:szCs w:val="22"/>
        </w:rPr>
        <w:t xml:space="preserve"> </w:t>
      </w:r>
      <w:r w:rsidRPr="00BA5E81">
        <w:rPr>
          <w:rFonts w:asciiTheme="minorHAnsi" w:hAnsiTheme="minorHAnsi"/>
          <w:w w:val="105"/>
          <w:sz w:val="22"/>
          <w:szCs w:val="22"/>
          <w:u w:val="single"/>
        </w:rPr>
        <w:t>50:02</w:t>
      </w:r>
      <w:r w:rsidRPr="00BA5E81">
        <w:rPr>
          <w:rFonts w:asciiTheme="minorHAnsi" w:hAnsiTheme="minorHAnsi"/>
          <w:w w:val="105"/>
          <w:sz w:val="22"/>
          <w:szCs w:val="22"/>
        </w:rPr>
        <w:t>,</w:t>
      </w:r>
      <w:r w:rsidRPr="00BA5E81">
        <w:rPr>
          <w:rFonts w:asciiTheme="minorHAnsi" w:hAnsiTheme="minorHAnsi"/>
          <w:spacing w:val="-4"/>
          <w:w w:val="105"/>
          <w:sz w:val="22"/>
          <w:szCs w:val="22"/>
        </w:rPr>
        <w:t xml:space="preserve"> </w:t>
      </w:r>
      <w:r w:rsidRPr="00BA5E81">
        <w:rPr>
          <w:rFonts w:asciiTheme="minorHAnsi" w:hAnsiTheme="minorHAnsi"/>
          <w:w w:val="105"/>
          <w:sz w:val="22"/>
          <w:szCs w:val="22"/>
          <w:u w:val="single"/>
        </w:rPr>
        <w:t>51:01</w:t>
      </w:r>
      <w:r w:rsidRPr="00BA5E81">
        <w:rPr>
          <w:rFonts w:asciiTheme="minorHAnsi" w:hAnsiTheme="minorHAnsi"/>
          <w:w w:val="105"/>
          <w:sz w:val="22"/>
          <w:szCs w:val="22"/>
        </w:rPr>
        <w:t>,</w:t>
      </w:r>
      <w:r w:rsidRPr="00BA5E81">
        <w:rPr>
          <w:rFonts w:asciiTheme="minorHAnsi" w:hAnsiTheme="minorHAnsi"/>
          <w:spacing w:val="-4"/>
          <w:w w:val="105"/>
          <w:sz w:val="22"/>
          <w:szCs w:val="22"/>
        </w:rPr>
        <w:t xml:space="preserve"> </w:t>
      </w:r>
      <w:r w:rsidRPr="00BA5E81">
        <w:rPr>
          <w:rFonts w:asciiTheme="minorHAnsi" w:hAnsiTheme="minorHAnsi"/>
          <w:w w:val="105"/>
          <w:sz w:val="22"/>
          <w:szCs w:val="22"/>
          <w:u w:val="single"/>
        </w:rPr>
        <w:t>51:02</w:t>
      </w:r>
      <w:r w:rsidRPr="00BA5E81">
        <w:rPr>
          <w:rFonts w:asciiTheme="minorHAnsi" w:hAnsiTheme="minorHAnsi"/>
          <w:w w:val="105"/>
          <w:sz w:val="22"/>
          <w:szCs w:val="22"/>
        </w:rPr>
        <w:t>,</w:t>
      </w:r>
      <w:r w:rsidRPr="00BA5E81">
        <w:rPr>
          <w:rFonts w:asciiTheme="minorHAnsi" w:hAnsiTheme="minorHAnsi"/>
          <w:spacing w:val="-4"/>
          <w:w w:val="105"/>
          <w:sz w:val="22"/>
          <w:szCs w:val="22"/>
        </w:rPr>
        <w:t xml:space="preserve"> </w:t>
      </w:r>
      <w:r w:rsidRPr="00BA5E81">
        <w:rPr>
          <w:rFonts w:asciiTheme="minorHAnsi" w:hAnsiTheme="minorHAnsi"/>
          <w:w w:val="105"/>
          <w:sz w:val="22"/>
          <w:szCs w:val="22"/>
          <w:u w:val="single"/>
        </w:rPr>
        <w:t>53:01</w:t>
      </w:r>
      <w:r w:rsidRPr="00BA5E81">
        <w:rPr>
          <w:rFonts w:asciiTheme="minorHAnsi" w:hAnsiTheme="minorHAnsi"/>
          <w:w w:val="105"/>
          <w:sz w:val="22"/>
          <w:szCs w:val="22"/>
        </w:rPr>
        <w:t>,</w:t>
      </w:r>
      <w:r w:rsidRPr="00BA5E81">
        <w:rPr>
          <w:rFonts w:asciiTheme="minorHAnsi" w:hAnsiTheme="minorHAnsi"/>
          <w:spacing w:val="-4"/>
          <w:w w:val="105"/>
          <w:sz w:val="22"/>
          <w:szCs w:val="22"/>
        </w:rPr>
        <w:t xml:space="preserve"> </w:t>
      </w:r>
      <w:r w:rsidRPr="00BA5E81">
        <w:rPr>
          <w:rFonts w:asciiTheme="minorHAnsi" w:hAnsiTheme="minorHAnsi"/>
          <w:w w:val="105"/>
          <w:sz w:val="22"/>
          <w:szCs w:val="22"/>
          <w:u w:val="single"/>
        </w:rPr>
        <w:t>53:02</w:t>
      </w:r>
      <w:r w:rsidRPr="00BA5E81">
        <w:rPr>
          <w:rFonts w:asciiTheme="minorHAnsi" w:hAnsiTheme="minorHAnsi"/>
          <w:w w:val="105"/>
          <w:sz w:val="22"/>
          <w:szCs w:val="22"/>
        </w:rPr>
        <w:t>,</w:t>
      </w:r>
      <w:r w:rsidRPr="00BA5E81">
        <w:rPr>
          <w:rFonts w:asciiTheme="minorHAnsi" w:hAnsiTheme="minorHAnsi"/>
          <w:spacing w:val="-4"/>
          <w:w w:val="105"/>
          <w:sz w:val="22"/>
          <w:szCs w:val="22"/>
        </w:rPr>
        <w:t xml:space="preserve"> </w:t>
      </w:r>
      <w:r w:rsidRPr="00BA5E81">
        <w:rPr>
          <w:rFonts w:asciiTheme="minorHAnsi" w:hAnsiTheme="minorHAnsi"/>
          <w:w w:val="105"/>
          <w:sz w:val="22"/>
          <w:szCs w:val="22"/>
          <w:u w:val="single"/>
        </w:rPr>
        <w:t>58:01</w:t>
      </w:r>
      <w:r w:rsidRPr="00BA5E81">
        <w:rPr>
          <w:rFonts w:asciiTheme="minorHAnsi" w:hAnsiTheme="minorHAnsi"/>
          <w:w w:val="105"/>
          <w:sz w:val="22"/>
          <w:szCs w:val="22"/>
        </w:rPr>
        <w:t>,</w:t>
      </w:r>
      <w:r w:rsidRPr="00BA5E81">
        <w:rPr>
          <w:rFonts w:asciiTheme="minorHAnsi" w:hAnsiTheme="minorHAnsi"/>
          <w:spacing w:val="-4"/>
          <w:w w:val="105"/>
          <w:sz w:val="22"/>
          <w:szCs w:val="22"/>
        </w:rPr>
        <w:t xml:space="preserve"> </w:t>
      </w:r>
      <w:r w:rsidRPr="00BA5E81">
        <w:rPr>
          <w:rFonts w:asciiTheme="minorHAnsi" w:hAnsiTheme="minorHAnsi"/>
          <w:w w:val="105"/>
          <w:sz w:val="22"/>
          <w:szCs w:val="22"/>
        </w:rPr>
        <w:t>61:01(a).</w:t>
      </w:r>
    </w:p>
    <w:p w14:paraId="27B02BF2" w14:textId="77777777" w:rsidR="001C4773" w:rsidRPr="00BA5E81" w:rsidRDefault="001C4773" w:rsidP="001C4773">
      <w:pPr>
        <w:pStyle w:val="BodyText"/>
        <w:kinsoku w:val="0"/>
        <w:overflowPunct w:val="0"/>
        <w:ind w:left="0"/>
        <w:rPr>
          <w:rFonts w:asciiTheme="minorHAnsi" w:hAnsiTheme="minorHAnsi"/>
          <w:sz w:val="22"/>
          <w:szCs w:val="22"/>
        </w:rPr>
      </w:pPr>
    </w:p>
    <w:p w14:paraId="2C92A1A1" w14:textId="77777777" w:rsidR="001C4773" w:rsidRPr="00C90B28" w:rsidRDefault="001C4773" w:rsidP="001C4773">
      <w:pPr>
        <w:pStyle w:val="ListParagraph"/>
        <w:numPr>
          <w:ilvl w:val="0"/>
          <w:numId w:val="4"/>
        </w:numPr>
        <w:tabs>
          <w:tab w:val="left" w:pos="419"/>
        </w:tabs>
        <w:kinsoku w:val="0"/>
        <w:overflowPunct w:val="0"/>
        <w:ind w:right="205" w:firstLine="0"/>
        <w:rPr>
          <w:rFonts w:asciiTheme="minorHAnsi" w:hAnsiTheme="minorHAnsi" w:cs="Calibri"/>
          <w:color w:val="000000"/>
          <w:sz w:val="22"/>
          <w:szCs w:val="22"/>
        </w:rPr>
      </w:pPr>
      <w:r w:rsidRPr="00BA5E81">
        <w:rPr>
          <w:rFonts w:asciiTheme="minorHAnsi" w:hAnsiTheme="minorHAnsi" w:cs="Calibri"/>
          <w:w w:val="105"/>
          <w:sz w:val="22"/>
          <w:szCs w:val="22"/>
        </w:rPr>
        <w:t>Where the Faculty Association contests the interpretation and applicability of the terms and conditions set</w:t>
      </w:r>
      <w:r w:rsidRPr="00BA5E81">
        <w:rPr>
          <w:rFonts w:asciiTheme="minorHAnsi" w:hAnsiTheme="minorHAnsi" w:cs="Calibri"/>
          <w:spacing w:val="-19"/>
          <w:w w:val="105"/>
          <w:sz w:val="22"/>
          <w:szCs w:val="22"/>
        </w:rPr>
        <w:t xml:space="preserve"> </w:t>
      </w:r>
      <w:r w:rsidRPr="00BA5E81">
        <w:rPr>
          <w:rFonts w:asciiTheme="minorHAnsi" w:hAnsiTheme="minorHAnsi" w:cs="Calibri"/>
          <w:w w:val="105"/>
          <w:sz w:val="22"/>
          <w:szCs w:val="22"/>
        </w:rPr>
        <w:t>by</w:t>
      </w:r>
      <w:r w:rsidRPr="00BA5E81">
        <w:rPr>
          <w:rFonts w:asciiTheme="minorHAnsi" w:hAnsiTheme="minorHAnsi" w:cs="Calibri"/>
          <w:w w:val="103"/>
          <w:sz w:val="22"/>
          <w:szCs w:val="22"/>
        </w:rPr>
        <w:t xml:space="preserve"> </w:t>
      </w:r>
      <w:r w:rsidRPr="00BA5E81">
        <w:rPr>
          <w:rFonts w:asciiTheme="minorHAnsi" w:hAnsiTheme="minorHAnsi" w:cs="Calibri"/>
          <w:w w:val="105"/>
          <w:sz w:val="22"/>
          <w:szCs w:val="22"/>
        </w:rPr>
        <w:t>the Board of Management and the University disagrees with the Faculty Association such disagreement shall</w:t>
      </w:r>
      <w:r w:rsidRPr="00BA5E81">
        <w:rPr>
          <w:rFonts w:asciiTheme="minorHAnsi" w:hAnsiTheme="minorHAnsi" w:cs="Calibri"/>
          <w:spacing w:val="-14"/>
          <w:w w:val="105"/>
          <w:sz w:val="22"/>
          <w:szCs w:val="22"/>
        </w:rPr>
        <w:t xml:space="preserve"> </w:t>
      </w:r>
      <w:r w:rsidRPr="00BA5E81">
        <w:rPr>
          <w:rFonts w:asciiTheme="minorHAnsi" w:hAnsiTheme="minorHAnsi" w:cs="Calibri"/>
          <w:w w:val="105"/>
          <w:sz w:val="22"/>
          <w:szCs w:val="22"/>
        </w:rPr>
        <w:t>by</w:t>
      </w:r>
      <w:r w:rsidRPr="00BA5E81">
        <w:rPr>
          <w:rFonts w:asciiTheme="minorHAnsi" w:hAnsiTheme="minorHAnsi" w:cs="Calibri"/>
          <w:spacing w:val="1"/>
          <w:w w:val="103"/>
          <w:sz w:val="22"/>
          <w:szCs w:val="22"/>
        </w:rPr>
        <w:t xml:space="preserve"> </w:t>
      </w:r>
      <w:r w:rsidRPr="00BA5E81">
        <w:rPr>
          <w:rFonts w:asciiTheme="minorHAnsi" w:hAnsiTheme="minorHAnsi" w:cs="Calibri"/>
          <w:w w:val="105"/>
          <w:sz w:val="22"/>
          <w:szCs w:val="22"/>
        </w:rPr>
        <w:t>determined by arbitration. The arbitrator shall be drawn from the panel of five (5) arbitrators referred to in</w:t>
      </w:r>
      <w:r w:rsidRPr="00BA5E81">
        <w:rPr>
          <w:rFonts w:asciiTheme="minorHAnsi" w:hAnsiTheme="minorHAnsi" w:cs="Calibri"/>
          <w:spacing w:val="-27"/>
          <w:w w:val="105"/>
          <w:sz w:val="22"/>
          <w:szCs w:val="22"/>
        </w:rPr>
        <w:t xml:space="preserve"> </w:t>
      </w:r>
      <w:r w:rsidRPr="00BA5E81">
        <w:rPr>
          <w:rFonts w:asciiTheme="minorHAnsi" w:hAnsiTheme="minorHAnsi" w:cs="Calibri"/>
          <w:w w:val="105"/>
          <w:sz w:val="22"/>
          <w:szCs w:val="22"/>
        </w:rPr>
        <w:t>clause</w:t>
      </w:r>
      <w:r w:rsidRPr="00BA5E81">
        <w:rPr>
          <w:rFonts w:asciiTheme="minorHAnsi" w:hAnsiTheme="minorHAnsi" w:cs="Calibri"/>
          <w:w w:val="103"/>
          <w:sz w:val="22"/>
          <w:szCs w:val="22"/>
        </w:rPr>
        <w:t xml:space="preserve"> </w:t>
      </w:r>
      <w:r w:rsidRPr="00BA5E81">
        <w:rPr>
          <w:rFonts w:asciiTheme="minorHAnsi" w:hAnsiTheme="minorHAnsi" w:cs="Calibri"/>
          <w:w w:val="105"/>
          <w:sz w:val="22"/>
          <w:szCs w:val="22"/>
          <w:u w:val="single"/>
        </w:rPr>
        <w:t>39:14 (b)</w:t>
      </w:r>
      <w:r w:rsidRPr="00BA5E81">
        <w:rPr>
          <w:rFonts w:asciiTheme="minorHAnsi" w:hAnsiTheme="minorHAnsi" w:cs="Calibri"/>
          <w:w w:val="105"/>
          <w:sz w:val="22"/>
          <w:szCs w:val="22"/>
        </w:rPr>
        <w:t xml:space="preserve">. The </w:t>
      </w:r>
      <w:r w:rsidRPr="00BA5E81">
        <w:rPr>
          <w:rFonts w:asciiTheme="minorHAnsi" w:hAnsiTheme="minorHAnsi" w:cs="Calibri"/>
          <w:color w:val="000000"/>
          <w:w w:val="105"/>
          <w:sz w:val="22"/>
          <w:szCs w:val="22"/>
        </w:rPr>
        <w:t>University shall pay the</w:t>
      </w:r>
      <w:r w:rsidRPr="00C90B28">
        <w:rPr>
          <w:rFonts w:asciiTheme="minorHAnsi" w:hAnsiTheme="minorHAnsi" w:cs="Calibri"/>
          <w:color w:val="000000"/>
          <w:w w:val="105"/>
          <w:sz w:val="22"/>
          <w:szCs w:val="22"/>
        </w:rPr>
        <w:t xml:space="preserve"> fees and expenses of the</w:t>
      </w:r>
      <w:r w:rsidRPr="00C90B28">
        <w:rPr>
          <w:rFonts w:asciiTheme="minorHAnsi" w:hAnsiTheme="minorHAnsi" w:cs="Calibri"/>
          <w:color w:val="000000"/>
          <w:spacing w:val="5"/>
          <w:w w:val="105"/>
          <w:sz w:val="22"/>
          <w:szCs w:val="22"/>
        </w:rPr>
        <w:t xml:space="preserve"> </w:t>
      </w:r>
      <w:r w:rsidRPr="00C90B28">
        <w:rPr>
          <w:rFonts w:asciiTheme="minorHAnsi" w:hAnsiTheme="minorHAnsi" w:cs="Calibri"/>
          <w:color w:val="000000"/>
          <w:w w:val="105"/>
          <w:sz w:val="22"/>
          <w:szCs w:val="22"/>
        </w:rPr>
        <w:t>arbitrator.</w:t>
      </w:r>
    </w:p>
    <w:p w14:paraId="104F789B" w14:textId="77777777" w:rsidR="001C4773" w:rsidRPr="00C90B28" w:rsidRDefault="001C4773" w:rsidP="001C4773">
      <w:pPr>
        <w:pStyle w:val="BodyText"/>
        <w:kinsoku w:val="0"/>
        <w:overflowPunct w:val="0"/>
        <w:ind w:left="0"/>
        <w:rPr>
          <w:rFonts w:asciiTheme="minorHAnsi" w:hAnsiTheme="minorHAnsi"/>
          <w:sz w:val="22"/>
          <w:szCs w:val="22"/>
        </w:rPr>
      </w:pPr>
    </w:p>
    <w:p w14:paraId="53D280FD" w14:textId="77777777" w:rsidR="001C4773" w:rsidRPr="00C90B28" w:rsidRDefault="001C4773" w:rsidP="001C4773">
      <w:pPr>
        <w:pStyle w:val="ListParagraph"/>
        <w:numPr>
          <w:ilvl w:val="0"/>
          <w:numId w:val="4"/>
        </w:numPr>
        <w:tabs>
          <w:tab w:val="left" w:pos="419"/>
        </w:tabs>
        <w:kinsoku w:val="0"/>
        <w:overflowPunct w:val="0"/>
        <w:ind w:right="369" w:firstLine="0"/>
        <w:rPr>
          <w:rFonts w:asciiTheme="minorHAnsi" w:hAnsiTheme="minorHAnsi" w:cs="Calibri"/>
          <w:sz w:val="22"/>
          <w:szCs w:val="22"/>
        </w:rPr>
      </w:pPr>
      <w:r w:rsidRPr="00C90B28">
        <w:rPr>
          <w:rFonts w:asciiTheme="minorHAnsi" w:hAnsiTheme="minorHAnsi" w:cs="Calibri"/>
          <w:w w:val="105"/>
          <w:sz w:val="22"/>
          <w:szCs w:val="22"/>
        </w:rPr>
        <w:t>The University will pay a levy of five percent (5%) of the total gross stipends or fees paid to the instructors</w:t>
      </w:r>
      <w:r w:rsidRPr="00C90B28">
        <w:rPr>
          <w:rFonts w:asciiTheme="minorHAnsi" w:hAnsiTheme="minorHAnsi" w:cs="Calibri"/>
          <w:spacing w:val="-21"/>
          <w:w w:val="105"/>
          <w:sz w:val="22"/>
          <w:szCs w:val="22"/>
        </w:rPr>
        <w:t xml:space="preserve"> </w:t>
      </w:r>
      <w:r w:rsidRPr="00C90B28">
        <w:rPr>
          <w:rFonts w:asciiTheme="minorHAnsi" w:hAnsiTheme="minorHAnsi" w:cs="Calibri"/>
          <w:w w:val="105"/>
          <w:sz w:val="22"/>
          <w:szCs w:val="22"/>
        </w:rPr>
        <w:t>in</w:t>
      </w:r>
      <w:r w:rsidRPr="00C90B28">
        <w:rPr>
          <w:rFonts w:asciiTheme="minorHAnsi" w:hAnsiTheme="minorHAnsi" w:cs="Calibri"/>
          <w:w w:val="103"/>
          <w:sz w:val="22"/>
          <w:szCs w:val="22"/>
        </w:rPr>
        <w:t xml:space="preserve"> </w:t>
      </w:r>
      <w:r w:rsidRPr="00C90B28">
        <w:rPr>
          <w:rFonts w:asciiTheme="minorHAnsi" w:hAnsiTheme="minorHAnsi" w:cs="Calibri"/>
          <w:w w:val="105"/>
          <w:sz w:val="22"/>
          <w:szCs w:val="22"/>
        </w:rPr>
        <w:t>the Executive Education Programs to the fund entitled “The Subsidy Plan for Retiree Health</w:t>
      </w:r>
      <w:r w:rsidRPr="00C90B28">
        <w:rPr>
          <w:rFonts w:asciiTheme="minorHAnsi" w:hAnsiTheme="minorHAnsi" w:cs="Calibri"/>
          <w:spacing w:val="-4"/>
          <w:w w:val="105"/>
          <w:sz w:val="22"/>
          <w:szCs w:val="22"/>
        </w:rPr>
        <w:t xml:space="preserve"> </w:t>
      </w:r>
      <w:r w:rsidRPr="00C90B28">
        <w:rPr>
          <w:rFonts w:asciiTheme="minorHAnsi" w:hAnsiTheme="minorHAnsi" w:cs="Calibri"/>
          <w:w w:val="105"/>
          <w:sz w:val="22"/>
          <w:szCs w:val="22"/>
        </w:rPr>
        <w:t>Benefits”.</w:t>
      </w:r>
    </w:p>
    <w:p w14:paraId="3740E615" w14:textId="77777777" w:rsidR="00BE5239" w:rsidRPr="00C90B28" w:rsidRDefault="00BE5239" w:rsidP="00132BC5">
      <w:pPr>
        <w:pStyle w:val="ListParagraph"/>
        <w:numPr>
          <w:ilvl w:val="0"/>
          <w:numId w:val="4"/>
        </w:numPr>
        <w:tabs>
          <w:tab w:val="left" w:pos="419"/>
        </w:tabs>
        <w:kinsoku w:val="0"/>
        <w:overflowPunct w:val="0"/>
        <w:ind w:right="369" w:firstLine="0"/>
        <w:rPr>
          <w:rFonts w:asciiTheme="minorHAnsi" w:hAnsiTheme="minorHAnsi" w:cs="Calibri"/>
          <w:sz w:val="22"/>
          <w:szCs w:val="22"/>
        </w:rPr>
        <w:sectPr w:rsidR="00BE5239" w:rsidRPr="00C90B28">
          <w:pgSz w:w="12240" w:h="15840"/>
          <w:pgMar w:top="1400" w:right="1340" w:bottom="860" w:left="1320" w:header="0" w:footer="680" w:gutter="0"/>
          <w:cols w:space="720" w:equalWidth="0">
            <w:col w:w="9580"/>
          </w:cols>
          <w:noEndnote/>
        </w:sectPr>
      </w:pPr>
    </w:p>
    <w:p w14:paraId="5ECA61CD" w14:textId="77777777" w:rsidR="00BE5239" w:rsidRPr="00C90B28" w:rsidRDefault="00BE5239" w:rsidP="00132BC5">
      <w:pPr>
        <w:pStyle w:val="BodyText"/>
        <w:kinsoku w:val="0"/>
        <w:overflowPunct w:val="0"/>
        <w:ind w:left="117" w:right="165"/>
        <w:rPr>
          <w:rFonts w:asciiTheme="minorHAnsi" w:hAnsiTheme="minorHAnsi"/>
          <w:sz w:val="22"/>
          <w:szCs w:val="22"/>
        </w:rPr>
      </w:pPr>
      <w:r w:rsidRPr="00C874D7">
        <w:rPr>
          <w:rFonts w:asciiTheme="minorHAnsi" w:hAnsiTheme="minorHAnsi"/>
          <w:b/>
          <w:bCs/>
          <w:w w:val="105"/>
          <w:sz w:val="22"/>
          <w:szCs w:val="22"/>
        </w:rPr>
        <w:lastRenderedPageBreak/>
        <w:t xml:space="preserve">Appendix 4: </w:t>
      </w:r>
      <w:r w:rsidRPr="00C90B28">
        <w:rPr>
          <w:rFonts w:asciiTheme="minorHAnsi" w:hAnsiTheme="minorHAnsi"/>
          <w:w w:val="105"/>
          <w:sz w:val="22"/>
          <w:szCs w:val="22"/>
        </w:rPr>
        <w:t>Master of Management Instructor Selection</w:t>
      </w:r>
      <w:r w:rsidRPr="00C90B28">
        <w:rPr>
          <w:rFonts w:asciiTheme="minorHAnsi" w:hAnsiTheme="minorHAnsi"/>
          <w:spacing w:val="14"/>
          <w:w w:val="105"/>
          <w:sz w:val="22"/>
          <w:szCs w:val="22"/>
        </w:rPr>
        <w:t xml:space="preserve"> </w:t>
      </w:r>
      <w:r w:rsidRPr="00C90B28">
        <w:rPr>
          <w:rFonts w:asciiTheme="minorHAnsi" w:hAnsiTheme="minorHAnsi"/>
          <w:w w:val="105"/>
          <w:sz w:val="22"/>
          <w:szCs w:val="22"/>
        </w:rPr>
        <w:t>Criteria</w:t>
      </w:r>
    </w:p>
    <w:p w14:paraId="43B97737" w14:textId="77777777" w:rsidR="00BE5239" w:rsidRPr="00C90B28" w:rsidRDefault="00BE5239" w:rsidP="00132BC5">
      <w:pPr>
        <w:pStyle w:val="BodyText"/>
        <w:kinsoku w:val="0"/>
        <w:overflowPunct w:val="0"/>
        <w:ind w:left="0"/>
        <w:rPr>
          <w:rFonts w:asciiTheme="minorHAnsi" w:hAnsiTheme="minorHAnsi"/>
          <w:sz w:val="22"/>
          <w:szCs w:val="22"/>
        </w:rPr>
      </w:pPr>
    </w:p>
    <w:p w14:paraId="603B5C06" w14:textId="77777777" w:rsidR="00BE5239" w:rsidRPr="00C90B28" w:rsidRDefault="00BE5239" w:rsidP="00132BC5">
      <w:pPr>
        <w:pStyle w:val="Heading2"/>
        <w:kinsoku w:val="0"/>
        <w:overflowPunct w:val="0"/>
        <w:ind w:left="117"/>
        <w:rPr>
          <w:rFonts w:asciiTheme="minorHAnsi" w:hAnsiTheme="minorHAnsi"/>
          <w:b w:val="0"/>
          <w:bCs w:val="0"/>
          <w:sz w:val="22"/>
          <w:szCs w:val="22"/>
        </w:rPr>
      </w:pPr>
      <w:r w:rsidRPr="00C90B28">
        <w:rPr>
          <w:rFonts w:asciiTheme="minorHAnsi" w:hAnsiTheme="minorHAnsi"/>
          <w:w w:val="105"/>
          <w:sz w:val="22"/>
          <w:szCs w:val="22"/>
        </w:rPr>
        <w:t>Overview</w:t>
      </w:r>
    </w:p>
    <w:p w14:paraId="223D2148" w14:textId="77777777" w:rsidR="00BE5239" w:rsidRPr="00C90B28" w:rsidRDefault="00BE5239" w:rsidP="00132BC5">
      <w:pPr>
        <w:pStyle w:val="BodyText"/>
        <w:kinsoku w:val="0"/>
        <w:overflowPunct w:val="0"/>
        <w:ind w:left="0"/>
        <w:rPr>
          <w:rFonts w:asciiTheme="minorHAnsi" w:hAnsiTheme="minorHAnsi"/>
          <w:b/>
          <w:bCs/>
          <w:sz w:val="22"/>
          <w:szCs w:val="22"/>
        </w:rPr>
      </w:pPr>
    </w:p>
    <w:p w14:paraId="586E150A" w14:textId="30B13259" w:rsidR="00BE5239" w:rsidRPr="00C90B28" w:rsidRDefault="00BE5239" w:rsidP="00184FF8">
      <w:pPr>
        <w:pStyle w:val="BodyText"/>
        <w:kinsoku w:val="0"/>
        <w:overflowPunct w:val="0"/>
        <w:ind w:left="117" w:right="165"/>
        <w:rPr>
          <w:rFonts w:asciiTheme="minorHAnsi" w:hAnsiTheme="minorHAnsi"/>
          <w:sz w:val="22"/>
          <w:szCs w:val="22"/>
        </w:rPr>
      </w:pPr>
      <w:r w:rsidRPr="00C90B28">
        <w:rPr>
          <w:rFonts w:asciiTheme="minorHAnsi" w:hAnsiTheme="minorHAnsi"/>
          <w:w w:val="105"/>
          <w:sz w:val="22"/>
          <w:szCs w:val="22"/>
        </w:rPr>
        <w:t>The overall goal of this hiring process is to select excellent</w:t>
      </w:r>
      <w:r w:rsidRPr="00C90B28">
        <w:rPr>
          <w:rFonts w:asciiTheme="minorHAnsi" w:hAnsiTheme="minorHAnsi"/>
          <w:spacing w:val="21"/>
          <w:w w:val="105"/>
          <w:sz w:val="22"/>
          <w:szCs w:val="22"/>
        </w:rPr>
        <w:t xml:space="preserve"> </w:t>
      </w:r>
      <w:r w:rsidRPr="00C90B28">
        <w:rPr>
          <w:rFonts w:asciiTheme="minorHAnsi" w:hAnsiTheme="minorHAnsi"/>
          <w:w w:val="105"/>
          <w:sz w:val="22"/>
          <w:szCs w:val="22"/>
        </w:rPr>
        <w:t>instructors.</w:t>
      </w:r>
      <w:r w:rsidR="00184FF8">
        <w:rPr>
          <w:rFonts w:asciiTheme="minorHAnsi" w:hAnsiTheme="minorHAnsi"/>
          <w:sz w:val="22"/>
          <w:szCs w:val="22"/>
        </w:rPr>
        <w:t xml:space="preserve">  </w:t>
      </w:r>
      <w:r w:rsidRPr="00C90B28">
        <w:rPr>
          <w:rFonts w:asciiTheme="minorHAnsi" w:hAnsiTheme="minorHAnsi"/>
          <w:w w:val="105"/>
          <w:sz w:val="22"/>
          <w:szCs w:val="22"/>
        </w:rPr>
        <w:t xml:space="preserve">Students from abroad will study and live in Canada for </w:t>
      </w:r>
      <w:r w:rsidR="00E13F17">
        <w:rPr>
          <w:rFonts w:asciiTheme="minorHAnsi" w:hAnsiTheme="minorHAnsi"/>
          <w:w w:val="105"/>
          <w:sz w:val="22"/>
          <w:szCs w:val="22"/>
        </w:rPr>
        <w:t>16</w:t>
      </w:r>
      <w:r w:rsidRPr="00C90B28">
        <w:rPr>
          <w:rFonts w:asciiTheme="minorHAnsi" w:hAnsiTheme="minorHAnsi"/>
          <w:w w:val="105"/>
          <w:sz w:val="22"/>
          <w:szCs w:val="22"/>
        </w:rPr>
        <w:t xml:space="preserve"> months. This program includes 1</w:t>
      </w:r>
      <w:r w:rsidR="00E13F17">
        <w:rPr>
          <w:rFonts w:asciiTheme="minorHAnsi" w:hAnsiTheme="minorHAnsi"/>
          <w:w w:val="105"/>
          <w:sz w:val="22"/>
          <w:szCs w:val="22"/>
        </w:rPr>
        <w:t>3</w:t>
      </w:r>
      <w:r w:rsidRPr="00C90B28">
        <w:rPr>
          <w:rFonts w:asciiTheme="minorHAnsi" w:hAnsiTheme="minorHAnsi"/>
          <w:w w:val="105"/>
          <w:sz w:val="22"/>
          <w:szCs w:val="22"/>
        </w:rPr>
        <w:t xml:space="preserve"> courses that</w:t>
      </w:r>
      <w:r w:rsidRPr="00C90B28">
        <w:rPr>
          <w:rFonts w:asciiTheme="minorHAnsi" w:hAnsiTheme="minorHAnsi"/>
          <w:spacing w:val="36"/>
          <w:w w:val="105"/>
          <w:sz w:val="22"/>
          <w:szCs w:val="22"/>
        </w:rPr>
        <w:t xml:space="preserve"> </w:t>
      </w:r>
      <w:r w:rsidRPr="00C90B28">
        <w:rPr>
          <w:rFonts w:asciiTheme="minorHAnsi" w:hAnsiTheme="minorHAnsi"/>
          <w:w w:val="105"/>
          <w:sz w:val="22"/>
          <w:szCs w:val="22"/>
        </w:rPr>
        <w:t>are</w:t>
      </w:r>
      <w:r w:rsidRPr="00C90B28">
        <w:rPr>
          <w:rFonts w:asciiTheme="minorHAnsi" w:hAnsiTheme="minorHAnsi"/>
          <w:w w:val="104"/>
          <w:sz w:val="22"/>
          <w:szCs w:val="22"/>
        </w:rPr>
        <w:t xml:space="preserve"> </w:t>
      </w:r>
      <w:r w:rsidRPr="00C90B28">
        <w:rPr>
          <w:rFonts w:asciiTheme="minorHAnsi" w:hAnsiTheme="minorHAnsi"/>
          <w:w w:val="105"/>
          <w:sz w:val="22"/>
          <w:szCs w:val="22"/>
        </w:rPr>
        <w:t xml:space="preserve">taken over a </w:t>
      </w:r>
      <w:proofErr w:type="gramStart"/>
      <w:r w:rsidRPr="00C90B28">
        <w:rPr>
          <w:rFonts w:asciiTheme="minorHAnsi" w:hAnsiTheme="minorHAnsi"/>
          <w:w w:val="105"/>
          <w:sz w:val="22"/>
          <w:szCs w:val="22"/>
        </w:rPr>
        <w:t>one year</w:t>
      </w:r>
      <w:proofErr w:type="gramEnd"/>
      <w:r w:rsidRPr="00C90B28">
        <w:rPr>
          <w:rFonts w:asciiTheme="minorHAnsi" w:hAnsiTheme="minorHAnsi"/>
          <w:w w:val="105"/>
          <w:sz w:val="22"/>
          <w:szCs w:val="22"/>
        </w:rPr>
        <w:t xml:space="preserve"> time period. It is incumbent upon instructors to </w:t>
      </w:r>
      <w:r w:rsidR="00A03091">
        <w:rPr>
          <w:rFonts w:asciiTheme="minorHAnsi" w:hAnsiTheme="minorHAnsi"/>
          <w:w w:val="105"/>
          <w:sz w:val="22"/>
          <w:szCs w:val="22"/>
        </w:rPr>
        <w:t>e</w:t>
      </w:r>
      <w:r w:rsidRPr="00C90B28">
        <w:rPr>
          <w:rFonts w:asciiTheme="minorHAnsi" w:hAnsiTheme="minorHAnsi"/>
          <w:w w:val="105"/>
          <w:sz w:val="22"/>
          <w:szCs w:val="22"/>
        </w:rPr>
        <w:t>nsure that classes are a worthwhile and</w:t>
      </w:r>
      <w:r w:rsidRPr="00C90B28">
        <w:rPr>
          <w:rFonts w:asciiTheme="minorHAnsi" w:hAnsiTheme="minorHAnsi"/>
          <w:spacing w:val="30"/>
          <w:w w:val="105"/>
          <w:sz w:val="22"/>
          <w:szCs w:val="22"/>
        </w:rPr>
        <w:t xml:space="preserve"> </w:t>
      </w:r>
      <w:r w:rsidRPr="00C90B28">
        <w:rPr>
          <w:rFonts w:asciiTheme="minorHAnsi" w:hAnsiTheme="minorHAnsi"/>
          <w:w w:val="105"/>
          <w:sz w:val="22"/>
          <w:szCs w:val="22"/>
        </w:rPr>
        <w:t>meaningful</w:t>
      </w:r>
      <w:r w:rsidRPr="00C90B28">
        <w:rPr>
          <w:rFonts w:asciiTheme="minorHAnsi" w:hAnsiTheme="minorHAnsi"/>
          <w:w w:val="104"/>
          <w:sz w:val="22"/>
          <w:szCs w:val="22"/>
        </w:rPr>
        <w:t xml:space="preserve"> </w:t>
      </w:r>
      <w:r w:rsidRPr="00C90B28">
        <w:rPr>
          <w:rFonts w:asciiTheme="minorHAnsi" w:hAnsiTheme="minorHAnsi"/>
          <w:w w:val="105"/>
          <w:sz w:val="22"/>
          <w:szCs w:val="22"/>
        </w:rPr>
        <w:t>experience.</w:t>
      </w:r>
    </w:p>
    <w:p w14:paraId="4F45A880" w14:textId="77777777" w:rsidR="00BE5239" w:rsidRPr="00C90B28" w:rsidRDefault="00BE5239" w:rsidP="00132BC5">
      <w:pPr>
        <w:pStyle w:val="BodyText"/>
        <w:kinsoku w:val="0"/>
        <w:overflowPunct w:val="0"/>
        <w:ind w:left="0"/>
        <w:rPr>
          <w:rFonts w:asciiTheme="minorHAnsi" w:hAnsiTheme="minorHAnsi"/>
          <w:sz w:val="22"/>
          <w:szCs w:val="22"/>
        </w:rPr>
      </w:pPr>
    </w:p>
    <w:p w14:paraId="6983D1DB" w14:textId="77777777" w:rsidR="00BE5239" w:rsidRPr="00C90B28" w:rsidRDefault="00BE5239" w:rsidP="00132BC5">
      <w:pPr>
        <w:pStyle w:val="Heading2"/>
        <w:kinsoku w:val="0"/>
        <w:overflowPunct w:val="0"/>
        <w:ind w:left="117"/>
        <w:rPr>
          <w:rFonts w:asciiTheme="minorHAnsi" w:hAnsiTheme="minorHAnsi"/>
          <w:b w:val="0"/>
          <w:bCs w:val="0"/>
          <w:sz w:val="22"/>
          <w:szCs w:val="22"/>
        </w:rPr>
      </w:pPr>
      <w:r w:rsidRPr="00C874D7">
        <w:rPr>
          <w:rFonts w:asciiTheme="minorHAnsi" w:hAnsiTheme="minorHAnsi"/>
          <w:w w:val="105"/>
          <w:sz w:val="22"/>
          <w:szCs w:val="22"/>
        </w:rPr>
        <w:t>Qualifications</w:t>
      </w:r>
    </w:p>
    <w:p w14:paraId="20EDE3E7" w14:textId="77777777" w:rsidR="00BE5239" w:rsidRPr="00C90B28" w:rsidRDefault="00BE5239" w:rsidP="00132BC5">
      <w:pPr>
        <w:pStyle w:val="BodyText"/>
        <w:kinsoku w:val="0"/>
        <w:overflowPunct w:val="0"/>
        <w:ind w:left="0"/>
        <w:rPr>
          <w:rFonts w:asciiTheme="minorHAnsi" w:hAnsiTheme="minorHAnsi"/>
          <w:b/>
          <w:bCs/>
          <w:sz w:val="22"/>
          <w:szCs w:val="22"/>
        </w:rPr>
      </w:pPr>
    </w:p>
    <w:p w14:paraId="76E9A722" w14:textId="77777777" w:rsidR="001C4773" w:rsidRPr="00C90B28" w:rsidRDefault="001C4773" w:rsidP="001C4773">
      <w:pPr>
        <w:pStyle w:val="BodyText"/>
        <w:kinsoku w:val="0"/>
        <w:overflowPunct w:val="0"/>
        <w:ind w:left="117"/>
        <w:rPr>
          <w:rFonts w:asciiTheme="minorHAnsi" w:hAnsiTheme="minorHAnsi"/>
          <w:sz w:val="22"/>
          <w:szCs w:val="22"/>
        </w:rPr>
      </w:pPr>
      <w:r w:rsidRPr="00C90B28">
        <w:rPr>
          <w:rFonts w:asciiTheme="minorHAnsi" w:hAnsiTheme="minorHAnsi"/>
          <w:w w:val="105"/>
          <w:sz w:val="22"/>
          <w:szCs w:val="22"/>
        </w:rPr>
        <w:t>Instructors selected for this program will be expected to</w:t>
      </w:r>
      <w:r w:rsidRPr="00C90B28">
        <w:rPr>
          <w:rFonts w:asciiTheme="minorHAnsi" w:hAnsiTheme="minorHAnsi"/>
          <w:spacing w:val="15"/>
          <w:w w:val="105"/>
          <w:sz w:val="22"/>
          <w:szCs w:val="22"/>
        </w:rPr>
        <w:t xml:space="preserve"> </w:t>
      </w:r>
      <w:r w:rsidRPr="00C90B28">
        <w:rPr>
          <w:rFonts w:asciiTheme="minorHAnsi" w:hAnsiTheme="minorHAnsi"/>
          <w:w w:val="105"/>
          <w:sz w:val="22"/>
          <w:szCs w:val="22"/>
        </w:rPr>
        <w:t>demonstrate:</w:t>
      </w:r>
    </w:p>
    <w:p w14:paraId="7CBDC4D3" w14:textId="77777777" w:rsidR="001C4773" w:rsidRPr="00C90B28" w:rsidRDefault="001C4773" w:rsidP="001C4773">
      <w:pPr>
        <w:pStyle w:val="BodyText"/>
        <w:kinsoku w:val="0"/>
        <w:overflowPunct w:val="0"/>
        <w:ind w:left="0"/>
        <w:rPr>
          <w:rFonts w:asciiTheme="minorHAnsi" w:hAnsiTheme="minorHAnsi"/>
          <w:sz w:val="22"/>
          <w:szCs w:val="22"/>
        </w:rPr>
      </w:pPr>
    </w:p>
    <w:p w14:paraId="1734CE10" w14:textId="77777777" w:rsidR="001C4773" w:rsidRPr="00C90B28" w:rsidRDefault="001C4773" w:rsidP="001C4773">
      <w:pPr>
        <w:pStyle w:val="ListParagraph"/>
        <w:numPr>
          <w:ilvl w:val="0"/>
          <w:numId w:val="3"/>
        </w:numPr>
        <w:tabs>
          <w:tab w:val="left" w:pos="838"/>
        </w:tabs>
        <w:kinsoku w:val="0"/>
        <w:overflowPunct w:val="0"/>
        <w:ind w:right="165"/>
        <w:rPr>
          <w:rFonts w:asciiTheme="minorHAnsi" w:hAnsiTheme="minorHAnsi" w:cs="Calibri"/>
          <w:sz w:val="22"/>
          <w:szCs w:val="22"/>
        </w:rPr>
      </w:pPr>
      <w:r w:rsidRPr="00C90B28">
        <w:rPr>
          <w:rFonts w:asciiTheme="minorHAnsi" w:hAnsiTheme="minorHAnsi" w:cs="Calibri"/>
          <w:w w:val="105"/>
          <w:sz w:val="22"/>
          <w:szCs w:val="22"/>
        </w:rPr>
        <w:t>Appropriate educational qualifications as normally evidenced by a relevant Ph.D., Master’s Degree and/or</w:t>
      </w:r>
      <w:r w:rsidRPr="00C90B28">
        <w:rPr>
          <w:rFonts w:asciiTheme="minorHAnsi" w:hAnsiTheme="minorHAnsi" w:cs="Calibri"/>
          <w:spacing w:val="32"/>
          <w:w w:val="105"/>
          <w:sz w:val="22"/>
          <w:szCs w:val="22"/>
        </w:rPr>
        <w:t xml:space="preserve"> </w:t>
      </w:r>
      <w:r w:rsidRPr="00C90B28">
        <w:rPr>
          <w:rFonts w:asciiTheme="minorHAnsi" w:hAnsiTheme="minorHAnsi" w:cs="Calibri"/>
          <w:w w:val="105"/>
          <w:sz w:val="22"/>
          <w:szCs w:val="22"/>
        </w:rPr>
        <w:t>equivalent</w:t>
      </w:r>
      <w:r w:rsidRPr="00C90B28">
        <w:rPr>
          <w:rFonts w:asciiTheme="minorHAnsi" w:hAnsiTheme="minorHAnsi" w:cs="Calibri"/>
          <w:spacing w:val="1"/>
          <w:w w:val="104"/>
          <w:sz w:val="22"/>
          <w:szCs w:val="22"/>
        </w:rPr>
        <w:t xml:space="preserve"> </w:t>
      </w:r>
      <w:r w:rsidRPr="00C90B28">
        <w:rPr>
          <w:rFonts w:asciiTheme="minorHAnsi" w:hAnsiTheme="minorHAnsi" w:cs="Calibri"/>
          <w:w w:val="105"/>
          <w:sz w:val="22"/>
          <w:szCs w:val="22"/>
        </w:rPr>
        <w:t>professional qualifications where</w:t>
      </w:r>
      <w:r w:rsidRPr="00C90B28">
        <w:rPr>
          <w:rFonts w:asciiTheme="minorHAnsi" w:hAnsiTheme="minorHAnsi" w:cs="Calibri"/>
          <w:spacing w:val="2"/>
          <w:w w:val="105"/>
          <w:sz w:val="22"/>
          <w:szCs w:val="22"/>
        </w:rPr>
        <w:t xml:space="preserve"> </w:t>
      </w:r>
      <w:r w:rsidRPr="00C90B28">
        <w:rPr>
          <w:rFonts w:asciiTheme="minorHAnsi" w:hAnsiTheme="minorHAnsi" w:cs="Calibri"/>
          <w:w w:val="105"/>
          <w:sz w:val="22"/>
          <w:szCs w:val="22"/>
        </w:rPr>
        <w:t>appropriate</w:t>
      </w:r>
      <w:r>
        <w:rPr>
          <w:rFonts w:asciiTheme="minorHAnsi" w:hAnsiTheme="minorHAnsi" w:cs="Calibri"/>
          <w:w w:val="105"/>
          <w:sz w:val="22"/>
          <w:szCs w:val="22"/>
        </w:rPr>
        <w:t xml:space="preserve"> to meet the AACSB requirements (see Appendix 4).</w:t>
      </w:r>
    </w:p>
    <w:p w14:paraId="5FD1F595" w14:textId="77777777" w:rsidR="001C4773" w:rsidRPr="00C90B28" w:rsidRDefault="001C4773" w:rsidP="001C4773">
      <w:pPr>
        <w:pStyle w:val="BodyText"/>
        <w:kinsoku w:val="0"/>
        <w:overflowPunct w:val="0"/>
        <w:ind w:left="0"/>
        <w:rPr>
          <w:rFonts w:asciiTheme="minorHAnsi" w:hAnsiTheme="minorHAnsi"/>
          <w:sz w:val="22"/>
          <w:szCs w:val="22"/>
        </w:rPr>
      </w:pPr>
    </w:p>
    <w:p w14:paraId="14C730B2" w14:textId="77777777" w:rsidR="001C4773" w:rsidRPr="00C90B28" w:rsidRDefault="001C4773" w:rsidP="001C4773">
      <w:pPr>
        <w:pStyle w:val="ListParagraph"/>
        <w:numPr>
          <w:ilvl w:val="0"/>
          <w:numId w:val="3"/>
        </w:numPr>
        <w:tabs>
          <w:tab w:val="left" w:pos="838"/>
        </w:tabs>
        <w:kinsoku w:val="0"/>
        <w:overflowPunct w:val="0"/>
        <w:ind w:right="288"/>
        <w:rPr>
          <w:rFonts w:asciiTheme="minorHAnsi" w:hAnsiTheme="minorHAnsi" w:cs="Calibri"/>
          <w:sz w:val="22"/>
          <w:szCs w:val="22"/>
        </w:rPr>
      </w:pPr>
      <w:r w:rsidRPr="00C90B28">
        <w:rPr>
          <w:rFonts w:asciiTheme="minorHAnsi" w:hAnsiTheme="minorHAnsi" w:cs="Calibri"/>
          <w:w w:val="105"/>
          <w:sz w:val="22"/>
          <w:szCs w:val="22"/>
        </w:rPr>
        <w:t>Except in exceptional circumstances, applicants should possess a proven track record of excellence in teaching.</w:t>
      </w:r>
      <w:r w:rsidRPr="00C90B28">
        <w:rPr>
          <w:rFonts w:asciiTheme="minorHAnsi" w:hAnsiTheme="minorHAnsi" w:cs="Calibri"/>
          <w:spacing w:val="32"/>
          <w:w w:val="105"/>
          <w:sz w:val="22"/>
          <w:szCs w:val="22"/>
        </w:rPr>
        <w:t xml:space="preserve"> </w:t>
      </w:r>
      <w:r w:rsidRPr="00C90B28">
        <w:rPr>
          <w:rFonts w:asciiTheme="minorHAnsi" w:hAnsiTheme="minorHAnsi" w:cs="Calibri"/>
          <w:w w:val="105"/>
          <w:sz w:val="22"/>
          <w:szCs w:val="22"/>
        </w:rPr>
        <w:t>This</w:t>
      </w:r>
      <w:r w:rsidRPr="00C90B28">
        <w:rPr>
          <w:rFonts w:asciiTheme="minorHAnsi" w:hAnsiTheme="minorHAnsi" w:cs="Calibri"/>
          <w:w w:val="104"/>
          <w:sz w:val="22"/>
          <w:szCs w:val="22"/>
        </w:rPr>
        <w:t xml:space="preserve"> </w:t>
      </w:r>
      <w:r w:rsidRPr="00C90B28">
        <w:rPr>
          <w:rFonts w:asciiTheme="minorHAnsi" w:hAnsiTheme="minorHAnsi" w:cs="Calibri"/>
          <w:w w:val="105"/>
          <w:sz w:val="22"/>
          <w:szCs w:val="22"/>
        </w:rPr>
        <w:t>would</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be</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evidenced</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by</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one</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or</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more</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of</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the</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following:</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1)</w:t>
      </w:r>
      <w:r w:rsidRPr="00C90B28">
        <w:rPr>
          <w:rFonts w:asciiTheme="minorHAnsi" w:hAnsiTheme="minorHAnsi" w:cs="Calibri"/>
          <w:spacing w:val="1"/>
          <w:w w:val="105"/>
          <w:sz w:val="22"/>
          <w:szCs w:val="22"/>
        </w:rPr>
        <w:t xml:space="preserve"> </w:t>
      </w:r>
      <w:r>
        <w:rPr>
          <w:rFonts w:asciiTheme="minorHAnsi" w:hAnsiTheme="minorHAnsi" w:cs="Calibri"/>
          <w:spacing w:val="1"/>
          <w:w w:val="105"/>
          <w:sz w:val="22"/>
          <w:szCs w:val="22"/>
        </w:rPr>
        <w:t xml:space="preserve">Previous teaching experience in the same or similar courses, 2) </w:t>
      </w:r>
      <w:r w:rsidRPr="00C90B28">
        <w:rPr>
          <w:rFonts w:asciiTheme="minorHAnsi" w:hAnsiTheme="minorHAnsi" w:cs="Calibri"/>
          <w:w w:val="105"/>
          <w:sz w:val="22"/>
          <w:szCs w:val="22"/>
        </w:rPr>
        <w:t>Course</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evaluations</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from</w:t>
      </w:r>
      <w:r w:rsidRPr="00C90B28">
        <w:rPr>
          <w:rFonts w:asciiTheme="minorHAnsi" w:hAnsiTheme="minorHAnsi" w:cs="Calibri"/>
          <w:spacing w:val="2"/>
          <w:w w:val="105"/>
          <w:sz w:val="22"/>
          <w:szCs w:val="22"/>
        </w:rPr>
        <w:t xml:space="preserve"> </w:t>
      </w:r>
      <w:r w:rsidRPr="00C90B28">
        <w:rPr>
          <w:rFonts w:asciiTheme="minorHAnsi" w:hAnsiTheme="minorHAnsi" w:cs="Calibri"/>
          <w:w w:val="105"/>
          <w:sz w:val="22"/>
          <w:szCs w:val="22"/>
        </w:rPr>
        <w:t>credit</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and</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non-credit</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 xml:space="preserve">courses, </w:t>
      </w:r>
      <w:r>
        <w:rPr>
          <w:rFonts w:asciiTheme="minorHAnsi" w:hAnsiTheme="minorHAnsi" w:cs="Calibri"/>
          <w:w w:val="105"/>
          <w:sz w:val="22"/>
          <w:szCs w:val="22"/>
        </w:rPr>
        <w:t>3</w:t>
      </w:r>
      <w:proofErr w:type="gramStart"/>
      <w:r w:rsidRPr="00C90B28">
        <w:rPr>
          <w:rFonts w:asciiTheme="minorHAnsi" w:hAnsiTheme="minorHAnsi" w:cs="Calibri"/>
          <w:w w:val="105"/>
          <w:sz w:val="22"/>
          <w:szCs w:val="22"/>
        </w:rPr>
        <w:t>)</w:t>
      </w:r>
      <w:r>
        <w:rPr>
          <w:rFonts w:asciiTheme="minorHAnsi" w:hAnsiTheme="minorHAnsi" w:cs="Calibri"/>
          <w:w w:val="105"/>
          <w:sz w:val="22"/>
          <w:szCs w:val="22"/>
        </w:rPr>
        <w:t xml:space="preserve"> </w:t>
      </w:r>
      <w:r w:rsidRPr="00C90B28">
        <w:rPr>
          <w:rFonts w:asciiTheme="minorHAnsi" w:hAnsiTheme="minorHAnsi" w:cs="Calibri"/>
          <w:spacing w:val="-38"/>
          <w:w w:val="105"/>
          <w:sz w:val="22"/>
          <w:szCs w:val="22"/>
        </w:rPr>
        <w:t xml:space="preserve"> </w:t>
      </w:r>
      <w:r w:rsidRPr="00C90B28">
        <w:rPr>
          <w:rFonts w:asciiTheme="minorHAnsi" w:hAnsiTheme="minorHAnsi" w:cs="Calibri"/>
          <w:w w:val="105"/>
          <w:sz w:val="22"/>
          <w:szCs w:val="22"/>
        </w:rPr>
        <w:t>Qualitative</w:t>
      </w:r>
      <w:proofErr w:type="gramEnd"/>
      <w:r w:rsidRPr="00C90B28">
        <w:rPr>
          <w:rFonts w:asciiTheme="minorHAnsi" w:hAnsiTheme="minorHAnsi" w:cs="Calibri"/>
          <w:w w:val="105"/>
          <w:sz w:val="22"/>
          <w:szCs w:val="22"/>
        </w:rPr>
        <w:t xml:space="preserve"> student assessments</w:t>
      </w:r>
      <w:r>
        <w:rPr>
          <w:rFonts w:asciiTheme="minorHAnsi" w:hAnsiTheme="minorHAnsi" w:cs="Calibri"/>
          <w:w w:val="105"/>
          <w:sz w:val="22"/>
          <w:szCs w:val="22"/>
        </w:rPr>
        <w:t>,</w:t>
      </w:r>
      <w:r w:rsidRPr="00C90B28">
        <w:rPr>
          <w:rFonts w:asciiTheme="minorHAnsi" w:hAnsiTheme="minorHAnsi" w:cs="Calibri"/>
          <w:w w:val="105"/>
          <w:sz w:val="22"/>
          <w:szCs w:val="22"/>
        </w:rPr>
        <w:t xml:space="preserve"> 3) Client</w:t>
      </w:r>
      <w:r w:rsidRPr="00C90B28">
        <w:rPr>
          <w:rFonts w:asciiTheme="minorHAnsi" w:hAnsiTheme="minorHAnsi" w:cs="Calibri"/>
          <w:spacing w:val="4"/>
          <w:w w:val="105"/>
          <w:sz w:val="22"/>
          <w:szCs w:val="22"/>
        </w:rPr>
        <w:t xml:space="preserve"> </w:t>
      </w:r>
      <w:r w:rsidRPr="00C90B28">
        <w:rPr>
          <w:rFonts w:asciiTheme="minorHAnsi" w:hAnsiTheme="minorHAnsi" w:cs="Calibri"/>
          <w:w w:val="105"/>
          <w:sz w:val="22"/>
          <w:szCs w:val="22"/>
        </w:rPr>
        <w:t>testimonials</w:t>
      </w:r>
      <w:r>
        <w:rPr>
          <w:rFonts w:asciiTheme="minorHAnsi" w:hAnsiTheme="minorHAnsi" w:cs="Calibri"/>
          <w:w w:val="105"/>
          <w:sz w:val="22"/>
          <w:szCs w:val="22"/>
        </w:rPr>
        <w:t>, and 4) demonstrated fit in a team-oriented collaborative instructional environment.</w:t>
      </w:r>
    </w:p>
    <w:p w14:paraId="38A3CECB" w14:textId="77777777" w:rsidR="001C4773" w:rsidRPr="00C90B28" w:rsidRDefault="001C4773" w:rsidP="001C4773">
      <w:pPr>
        <w:pStyle w:val="BodyText"/>
        <w:kinsoku w:val="0"/>
        <w:overflowPunct w:val="0"/>
        <w:ind w:left="0"/>
        <w:rPr>
          <w:rFonts w:asciiTheme="minorHAnsi" w:hAnsiTheme="minorHAnsi"/>
          <w:sz w:val="22"/>
          <w:szCs w:val="22"/>
        </w:rPr>
      </w:pPr>
    </w:p>
    <w:p w14:paraId="7F410913" w14:textId="77777777" w:rsidR="001C4773" w:rsidRPr="00C90B28" w:rsidRDefault="001C4773" w:rsidP="001C4773">
      <w:pPr>
        <w:pStyle w:val="ListParagraph"/>
        <w:numPr>
          <w:ilvl w:val="0"/>
          <w:numId w:val="3"/>
        </w:numPr>
        <w:tabs>
          <w:tab w:val="left" w:pos="838"/>
        </w:tabs>
        <w:kinsoku w:val="0"/>
        <w:overflowPunct w:val="0"/>
        <w:ind w:right="394"/>
        <w:rPr>
          <w:rFonts w:asciiTheme="minorHAnsi" w:hAnsiTheme="minorHAnsi" w:cs="Calibri"/>
          <w:sz w:val="22"/>
          <w:szCs w:val="22"/>
        </w:rPr>
      </w:pPr>
      <w:r w:rsidRPr="00C90B28">
        <w:rPr>
          <w:rFonts w:asciiTheme="minorHAnsi" w:hAnsiTheme="minorHAnsi" w:cs="Calibri"/>
          <w:w w:val="105"/>
          <w:sz w:val="22"/>
          <w:szCs w:val="22"/>
        </w:rPr>
        <w:t>Appropriate</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subject</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matter</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knowledge/expertise.</w:t>
      </w:r>
      <w:r w:rsidRPr="00C90B28">
        <w:rPr>
          <w:rFonts w:asciiTheme="minorHAnsi" w:hAnsiTheme="minorHAnsi" w:cs="Calibri"/>
          <w:spacing w:val="4"/>
          <w:w w:val="105"/>
          <w:sz w:val="22"/>
          <w:szCs w:val="22"/>
        </w:rPr>
        <w:t xml:space="preserve"> </w:t>
      </w:r>
      <w:r w:rsidRPr="00C90B28">
        <w:rPr>
          <w:rFonts w:asciiTheme="minorHAnsi" w:hAnsiTheme="minorHAnsi" w:cs="Calibri"/>
          <w:w w:val="105"/>
          <w:sz w:val="22"/>
          <w:szCs w:val="22"/>
        </w:rPr>
        <w:t>This</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should</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be</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evidenced</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by</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one</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or</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more</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of:</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1)</w:t>
      </w:r>
      <w:r w:rsidRPr="00C90B28">
        <w:rPr>
          <w:rFonts w:asciiTheme="minorHAnsi" w:hAnsiTheme="minorHAnsi" w:cs="Calibri"/>
          <w:spacing w:val="1"/>
          <w:w w:val="105"/>
          <w:sz w:val="22"/>
          <w:szCs w:val="22"/>
        </w:rPr>
        <w:t xml:space="preserve"> </w:t>
      </w:r>
      <w:r w:rsidRPr="00C90B28">
        <w:rPr>
          <w:rFonts w:asciiTheme="minorHAnsi" w:hAnsiTheme="minorHAnsi" w:cs="Calibri"/>
          <w:w w:val="105"/>
          <w:sz w:val="22"/>
          <w:szCs w:val="22"/>
        </w:rPr>
        <w:t>Publications</w:t>
      </w:r>
      <w:r w:rsidRPr="00C90B28">
        <w:rPr>
          <w:rFonts w:asciiTheme="minorHAnsi" w:hAnsiTheme="minorHAnsi" w:cs="Calibri"/>
          <w:spacing w:val="-37"/>
          <w:w w:val="105"/>
          <w:sz w:val="22"/>
          <w:szCs w:val="22"/>
        </w:rPr>
        <w:t xml:space="preserve"> </w:t>
      </w:r>
      <w:r w:rsidRPr="00C90B28">
        <w:rPr>
          <w:rFonts w:asciiTheme="minorHAnsi" w:hAnsiTheme="minorHAnsi" w:cs="Calibri"/>
          <w:w w:val="105"/>
          <w:sz w:val="22"/>
          <w:szCs w:val="22"/>
        </w:rPr>
        <w:t>(refereed articles, textbooks, articles in professional journals, etc.), 2) work experience, 3) consulting</w:t>
      </w:r>
      <w:r w:rsidRPr="00C90B28">
        <w:rPr>
          <w:rFonts w:asciiTheme="minorHAnsi" w:hAnsiTheme="minorHAnsi" w:cs="Calibri"/>
          <w:spacing w:val="17"/>
          <w:w w:val="105"/>
          <w:sz w:val="22"/>
          <w:szCs w:val="22"/>
        </w:rPr>
        <w:t xml:space="preserve"> </w:t>
      </w:r>
      <w:r w:rsidRPr="00C90B28">
        <w:rPr>
          <w:rFonts w:asciiTheme="minorHAnsi" w:hAnsiTheme="minorHAnsi" w:cs="Calibri"/>
          <w:w w:val="105"/>
          <w:sz w:val="22"/>
          <w:szCs w:val="22"/>
        </w:rPr>
        <w:t>experiences.</w:t>
      </w:r>
    </w:p>
    <w:p w14:paraId="7D061B1B" w14:textId="77777777" w:rsidR="001C4773" w:rsidRPr="00C90B28" w:rsidRDefault="001C4773" w:rsidP="001C4773">
      <w:pPr>
        <w:pStyle w:val="BodyText"/>
        <w:kinsoku w:val="0"/>
        <w:overflowPunct w:val="0"/>
        <w:ind w:left="0"/>
        <w:rPr>
          <w:rFonts w:asciiTheme="minorHAnsi" w:hAnsiTheme="minorHAnsi"/>
          <w:sz w:val="22"/>
          <w:szCs w:val="22"/>
        </w:rPr>
      </w:pPr>
    </w:p>
    <w:p w14:paraId="6E4AC8BA" w14:textId="77777777" w:rsidR="001C4773" w:rsidRPr="000144E1" w:rsidRDefault="001C4773" w:rsidP="001C4773">
      <w:pPr>
        <w:pStyle w:val="ListParagraph"/>
        <w:numPr>
          <w:ilvl w:val="0"/>
          <w:numId w:val="3"/>
        </w:numPr>
        <w:tabs>
          <w:tab w:val="left" w:pos="838"/>
        </w:tabs>
        <w:kinsoku w:val="0"/>
        <w:overflowPunct w:val="0"/>
        <w:ind w:right="165"/>
        <w:rPr>
          <w:rFonts w:asciiTheme="minorHAnsi" w:hAnsiTheme="minorHAnsi"/>
          <w:sz w:val="22"/>
          <w:szCs w:val="22"/>
        </w:rPr>
      </w:pPr>
      <w:r w:rsidRPr="00C90B28">
        <w:rPr>
          <w:rFonts w:asciiTheme="minorHAnsi" w:hAnsiTheme="minorHAnsi" w:cs="Calibri"/>
          <w:w w:val="105"/>
          <w:sz w:val="22"/>
          <w:szCs w:val="22"/>
        </w:rPr>
        <w:t xml:space="preserve">A </w:t>
      </w:r>
      <w:r>
        <w:rPr>
          <w:rFonts w:asciiTheme="minorHAnsi" w:hAnsiTheme="minorHAnsi" w:cs="Calibri"/>
          <w:w w:val="105"/>
          <w:sz w:val="22"/>
          <w:szCs w:val="22"/>
        </w:rPr>
        <w:t xml:space="preserve">successful </w:t>
      </w:r>
      <w:r w:rsidRPr="00C90B28">
        <w:rPr>
          <w:rFonts w:asciiTheme="minorHAnsi" w:hAnsiTheme="minorHAnsi" w:cs="Calibri"/>
          <w:w w:val="105"/>
          <w:sz w:val="22"/>
          <w:szCs w:val="22"/>
        </w:rPr>
        <w:t>history of working in a team-oriented/collaborative instructional environment is</w:t>
      </w:r>
      <w:r w:rsidRPr="00C90B28">
        <w:rPr>
          <w:rFonts w:asciiTheme="minorHAnsi" w:hAnsiTheme="minorHAnsi" w:cs="Calibri"/>
          <w:spacing w:val="11"/>
          <w:w w:val="105"/>
          <w:sz w:val="22"/>
          <w:szCs w:val="22"/>
        </w:rPr>
        <w:t xml:space="preserve"> </w:t>
      </w:r>
      <w:r w:rsidRPr="00C90B28">
        <w:rPr>
          <w:rFonts w:asciiTheme="minorHAnsi" w:hAnsiTheme="minorHAnsi" w:cs="Calibri"/>
          <w:w w:val="105"/>
          <w:sz w:val="22"/>
          <w:szCs w:val="22"/>
        </w:rPr>
        <w:t>preferred.</w:t>
      </w:r>
    </w:p>
    <w:p w14:paraId="46037364" w14:textId="77777777" w:rsidR="001C4773" w:rsidRPr="000144E1" w:rsidRDefault="001C4773" w:rsidP="001C4773">
      <w:pPr>
        <w:pStyle w:val="ListParagraph"/>
        <w:tabs>
          <w:tab w:val="left" w:pos="838"/>
        </w:tabs>
        <w:kinsoku w:val="0"/>
        <w:overflowPunct w:val="0"/>
        <w:ind w:left="837" w:right="165"/>
        <w:rPr>
          <w:rFonts w:asciiTheme="minorHAnsi" w:hAnsiTheme="minorHAnsi" w:cs="Calibri"/>
          <w:sz w:val="22"/>
          <w:szCs w:val="22"/>
        </w:rPr>
      </w:pPr>
    </w:p>
    <w:p w14:paraId="0D6EABDB" w14:textId="77777777" w:rsidR="001C4773" w:rsidRPr="00184FF8" w:rsidRDefault="001C4773" w:rsidP="001C4773">
      <w:pPr>
        <w:pStyle w:val="ListParagraph"/>
        <w:numPr>
          <w:ilvl w:val="0"/>
          <w:numId w:val="3"/>
        </w:numPr>
        <w:tabs>
          <w:tab w:val="left" w:pos="838"/>
        </w:tabs>
        <w:kinsoku w:val="0"/>
        <w:overflowPunct w:val="0"/>
        <w:ind w:right="165"/>
        <w:rPr>
          <w:rFonts w:asciiTheme="minorHAnsi" w:hAnsiTheme="minorHAnsi" w:cs="Calibri"/>
          <w:sz w:val="22"/>
          <w:szCs w:val="22"/>
        </w:rPr>
      </w:pPr>
      <w:r>
        <w:rPr>
          <w:rFonts w:asciiTheme="minorHAnsi" w:hAnsiTheme="minorHAnsi" w:cs="Calibri"/>
          <w:w w:val="105"/>
          <w:sz w:val="22"/>
          <w:szCs w:val="22"/>
        </w:rPr>
        <w:t xml:space="preserve">A demonstrated record of timely reporting of the accreditation information to the Odette School of Business (including AACSB data, Assurance of Learning </w:t>
      </w:r>
      <w:proofErr w:type="gramStart"/>
      <w:r>
        <w:rPr>
          <w:rFonts w:asciiTheme="minorHAnsi" w:hAnsiTheme="minorHAnsi" w:cs="Calibri"/>
          <w:w w:val="105"/>
          <w:sz w:val="22"/>
          <w:szCs w:val="22"/>
        </w:rPr>
        <w:t>Data</w:t>
      </w:r>
      <w:proofErr w:type="gramEnd"/>
      <w:r>
        <w:rPr>
          <w:rFonts w:asciiTheme="minorHAnsi" w:hAnsiTheme="minorHAnsi" w:cs="Calibri"/>
          <w:w w:val="105"/>
          <w:sz w:val="22"/>
          <w:szCs w:val="22"/>
        </w:rPr>
        <w:t xml:space="preserve"> and other data collection requirements)</w:t>
      </w:r>
    </w:p>
    <w:p w14:paraId="3B481AEC" w14:textId="77777777" w:rsidR="00184FF8" w:rsidRDefault="00184FF8" w:rsidP="00184FF8">
      <w:pPr>
        <w:tabs>
          <w:tab w:val="left" w:pos="838"/>
        </w:tabs>
        <w:kinsoku w:val="0"/>
        <w:overflowPunct w:val="0"/>
        <w:ind w:right="165"/>
        <w:rPr>
          <w:rFonts w:asciiTheme="minorHAnsi" w:hAnsiTheme="minorHAnsi" w:cs="Calibri"/>
          <w:sz w:val="22"/>
          <w:szCs w:val="22"/>
        </w:rPr>
      </w:pPr>
    </w:p>
    <w:p w14:paraId="1C5D921A" w14:textId="77777777" w:rsidR="00184FF8" w:rsidRDefault="00184FF8" w:rsidP="00184FF8">
      <w:pPr>
        <w:tabs>
          <w:tab w:val="left" w:pos="838"/>
        </w:tabs>
        <w:kinsoku w:val="0"/>
        <w:overflowPunct w:val="0"/>
        <w:ind w:right="165"/>
        <w:rPr>
          <w:rFonts w:asciiTheme="minorHAnsi" w:hAnsiTheme="minorHAnsi" w:cs="Calibri"/>
          <w:sz w:val="22"/>
          <w:szCs w:val="22"/>
        </w:rPr>
      </w:pPr>
    </w:p>
    <w:p w14:paraId="4CBAB222" w14:textId="77777777" w:rsidR="00184FF8" w:rsidRDefault="00184FF8" w:rsidP="00184FF8">
      <w:pPr>
        <w:tabs>
          <w:tab w:val="left" w:pos="838"/>
        </w:tabs>
        <w:kinsoku w:val="0"/>
        <w:overflowPunct w:val="0"/>
        <w:ind w:right="165"/>
        <w:rPr>
          <w:rFonts w:asciiTheme="minorHAnsi" w:hAnsiTheme="minorHAnsi" w:cs="Calibri"/>
          <w:sz w:val="22"/>
          <w:szCs w:val="22"/>
        </w:rPr>
      </w:pPr>
    </w:p>
    <w:p w14:paraId="31508F27" w14:textId="77777777" w:rsidR="00184FF8" w:rsidRDefault="00184FF8" w:rsidP="00184FF8">
      <w:pPr>
        <w:tabs>
          <w:tab w:val="left" w:pos="838"/>
        </w:tabs>
        <w:kinsoku w:val="0"/>
        <w:overflowPunct w:val="0"/>
        <w:ind w:right="165"/>
        <w:rPr>
          <w:rFonts w:asciiTheme="minorHAnsi" w:hAnsiTheme="minorHAnsi" w:cs="Calibri"/>
          <w:sz w:val="22"/>
          <w:szCs w:val="22"/>
        </w:rPr>
      </w:pPr>
    </w:p>
    <w:p w14:paraId="7A90ABF9" w14:textId="77777777" w:rsidR="00184FF8" w:rsidRDefault="00184FF8" w:rsidP="00184FF8">
      <w:pPr>
        <w:tabs>
          <w:tab w:val="left" w:pos="838"/>
        </w:tabs>
        <w:kinsoku w:val="0"/>
        <w:overflowPunct w:val="0"/>
        <w:ind w:right="165"/>
        <w:rPr>
          <w:rFonts w:asciiTheme="minorHAnsi" w:hAnsiTheme="minorHAnsi" w:cs="Calibri"/>
          <w:sz w:val="22"/>
          <w:szCs w:val="22"/>
        </w:rPr>
      </w:pPr>
    </w:p>
    <w:p w14:paraId="1B226360" w14:textId="77777777" w:rsidR="00184FF8" w:rsidRDefault="00184FF8" w:rsidP="00184FF8">
      <w:pPr>
        <w:tabs>
          <w:tab w:val="left" w:pos="838"/>
        </w:tabs>
        <w:kinsoku w:val="0"/>
        <w:overflowPunct w:val="0"/>
        <w:ind w:right="165"/>
        <w:rPr>
          <w:rFonts w:asciiTheme="minorHAnsi" w:hAnsiTheme="minorHAnsi" w:cs="Calibri"/>
          <w:sz w:val="22"/>
          <w:szCs w:val="22"/>
        </w:rPr>
      </w:pPr>
    </w:p>
    <w:p w14:paraId="114B0D5B" w14:textId="77777777" w:rsidR="00184FF8" w:rsidRDefault="00184FF8" w:rsidP="00184FF8">
      <w:pPr>
        <w:tabs>
          <w:tab w:val="left" w:pos="838"/>
        </w:tabs>
        <w:kinsoku w:val="0"/>
        <w:overflowPunct w:val="0"/>
        <w:ind w:right="165"/>
        <w:rPr>
          <w:rFonts w:asciiTheme="minorHAnsi" w:hAnsiTheme="minorHAnsi" w:cs="Calibri"/>
          <w:sz w:val="22"/>
          <w:szCs w:val="22"/>
        </w:rPr>
      </w:pPr>
    </w:p>
    <w:p w14:paraId="074C075F" w14:textId="77777777" w:rsidR="00184FF8" w:rsidRDefault="00184FF8" w:rsidP="00184FF8">
      <w:pPr>
        <w:tabs>
          <w:tab w:val="left" w:pos="838"/>
        </w:tabs>
        <w:kinsoku w:val="0"/>
        <w:overflowPunct w:val="0"/>
        <w:ind w:right="165"/>
        <w:rPr>
          <w:rFonts w:asciiTheme="minorHAnsi" w:hAnsiTheme="minorHAnsi" w:cs="Calibri"/>
          <w:sz w:val="22"/>
          <w:szCs w:val="22"/>
        </w:rPr>
      </w:pPr>
    </w:p>
    <w:p w14:paraId="0AC37A8B" w14:textId="77777777" w:rsidR="00184FF8" w:rsidRDefault="00184FF8" w:rsidP="00184FF8">
      <w:pPr>
        <w:tabs>
          <w:tab w:val="left" w:pos="838"/>
        </w:tabs>
        <w:kinsoku w:val="0"/>
        <w:overflowPunct w:val="0"/>
        <w:ind w:right="165"/>
        <w:rPr>
          <w:rFonts w:asciiTheme="minorHAnsi" w:hAnsiTheme="minorHAnsi" w:cs="Calibri"/>
          <w:sz w:val="22"/>
          <w:szCs w:val="22"/>
        </w:rPr>
      </w:pPr>
    </w:p>
    <w:p w14:paraId="0840CE5D" w14:textId="77777777" w:rsidR="00184FF8" w:rsidRDefault="00184FF8" w:rsidP="00184FF8">
      <w:pPr>
        <w:tabs>
          <w:tab w:val="left" w:pos="838"/>
        </w:tabs>
        <w:kinsoku w:val="0"/>
        <w:overflowPunct w:val="0"/>
        <w:ind w:right="165"/>
        <w:rPr>
          <w:rFonts w:asciiTheme="minorHAnsi" w:hAnsiTheme="minorHAnsi" w:cs="Calibri"/>
          <w:sz w:val="22"/>
          <w:szCs w:val="22"/>
        </w:rPr>
      </w:pPr>
    </w:p>
    <w:p w14:paraId="39396B2D" w14:textId="77777777" w:rsidR="00184FF8" w:rsidRDefault="00184FF8" w:rsidP="00184FF8">
      <w:pPr>
        <w:tabs>
          <w:tab w:val="left" w:pos="838"/>
        </w:tabs>
        <w:kinsoku w:val="0"/>
        <w:overflowPunct w:val="0"/>
        <w:ind w:right="165"/>
        <w:rPr>
          <w:rFonts w:asciiTheme="minorHAnsi" w:hAnsiTheme="minorHAnsi" w:cs="Calibri"/>
          <w:sz w:val="22"/>
          <w:szCs w:val="22"/>
        </w:rPr>
      </w:pPr>
    </w:p>
    <w:p w14:paraId="6AD16953" w14:textId="77777777" w:rsidR="00184FF8" w:rsidRDefault="00184FF8" w:rsidP="00184FF8">
      <w:pPr>
        <w:tabs>
          <w:tab w:val="left" w:pos="838"/>
        </w:tabs>
        <w:kinsoku w:val="0"/>
        <w:overflowPunct w:val="0"/>
        <w:ind w:right="165"/>
        <w:rPr>
          <w:rFonts w:asciiTheme="minorHAnsi" w:hAnsiTheme="minorHAnsi" w:cs="Calibri"/>
          <w:sz w:val="22"/>
          <w:szCs w:val="22"/>
        </w:rPr>
      </w:pPr>
    </w:p>
    <w:p w14:paraId="7EC27608" w14:textId="77777777" w:rsidR="00184FF8" w:rsidRDefault="00184FF8" w:rsidP="00184FF8">
      <w:pPr>
        <w:tabs>
          <w:tab w:val="left" w:pos="838"/>
        </w:tabs>
        <w:kinsoku w:val="0"/>
        <w:overflowPunct w:val="0"/>
        <w:ind w:right="165"/>
        <w:rPr>
          <w:rFonts w:asciiTheme="minorHAnsi" w:hAnsiTheme="minorHAnsi" w:cs="Calibri"/>
          <w:sz w:val="22"/>
          <w:szCs w:val="22"/>
        </w:rPr>
      </w:pPr>
    </w:p>
    <w:p w14:paraId="05370BDE" w14:textId="77777777" w:rsidR="00184FF8" w:rsidRDefault="00184FF8" w:rsidP="00184FF8">
      <w:pPr>
        <w:tabs>
          <w:tab w:val="left" w:pos="838"/>
        </w:tabs>
        <w:kinsoku w:val="0"/>
        <w:overflowPunct w:val="0"/>
        <w:ind w:right="165"/>
        <w:rPr>
          <w:rFonts w:asciiTheme="minorHAnsi" w:hAnsiTheme="minorHAnsi" w:cs="Calibri"/>
          <w:sz w:val="22"/>
          <w:szCs w:val="22"/>
        </w:rPr>
      </w:pPr>
    </w:p>
    <w:p w14:paraId="2BCEF9F9" w14:textId="77777777" w:rsidR="00184FF8" w:rsidRDefault="00184FF8" w:rsidP="00184FF8">
      <w:pPr>
        <w:tabs>
          <w:tab w:val="left" w:pos="838"/>
        </w:tabs>
        <w:kinsoku w:val="0"/>
        <w:overflowPunct w:val="0"/>
        <w:ind w:right="165"/>
        <w:rPr>
          <w:rFonts w:asciiTheme="minorHAnsi" w:hAnsiTheme="minorHAnsi" w:cs="Calibri"/>
          <w:sz w:val="22"/>
          <w:szCs w:val="22"/>
        </w:rPr>
      </w:pPr>
    </w:p>
    <w:p w14:paraId="4C37EB8F" w14:textId="77777777" w:rsidR="006C14DD" w:rsidRDefault="006C14DD" w:rsidP="00184FF8">
      <w:pPr>
        <w:tabs>
          <w:tab w:val="left" w:pos="838"/>
        </w:tabs>
        <w:kinsoku w:val="0"/>
        <w:overflowPunct w:val="0"/>
        <w:ind w:right="165"/>
        <w:rPr>
          <w:rFonts w:asciiTheme="minorHAnsi" w:hAnsiTheme="minorHAnsi"/>
          <w:b/>
          <w:bCs/>
          <w:w w:val="105"/>
          <w:sz w:val="22"/>
          <w:szCs w:val="22"/>
          <w:u w:val="single"/>
        </w:rPr>
      </w:pPr>
    </w:p>
    <w:p w14:paraId="03475CC8" w14:textId="77777777" w:rsidR="006C14DD" w:rsidRDefault="006C14DD" w:rsidP="00184FF8">
      <w:pPr>
        <w:tabs>
          <w:tab w:val="left" w:pos="838"/>
        </w:tabs>
        <w:kinsoku w:val="0"/>
        <w:overflowPunct w:val="0"/>
        <w:ind w:right="165"/>
        <w:rPr>
          <w:rFonts w:asciiTheme="minorHAnsi" w:hAnsiTheme="minorHAnsi"/>
          <w:b/>
          <w:bCs/>
          <w:w w:val="105"/>
          <w:sz w:val="22"/>
          <w:szCs w:val="22"/>
          <w:u w:val="single"/>
        </w:rPr>
      </w:pPr>
    </w:p>
    <w:p w14:paraId="35B45A87" w14:textId="77777777" w:rsidR="006C14DD" w:rsidRDefault="006C14DD" w:rsidP="00184FF8">
      <w:pPr>
        <w:tabs>
          <w:tab w:val="left" w:pos="838"/>
        </w:tabs>
        <w:kinsoku w:val="0"/>
        <w:overflowPunct w:val="0"/>
        <w:ind w:right="165"/>
        <w:rPr>
          <w:rFonts w:asciiTheme="minorHAnsi" w:hAnsiTheme="minorHAnsi"/>
          <w:b/>
          <w:bCs/>
          <w:w w:val="105"/>
          <w:sz w:val="22"/>
          <w:szCs w:val="22"/>
          <w:u w:val="single"/>
        </w:rPr>
      </w:pPr>
    </w:p>
    <w:p w14:paraId="3E589362" w14:textId="63BF1C7A" w:rsidR="00184FF8" w:rsidRDefault="00184FF8" w:rsidP="00184FF8">
      <w:pPr>
        <w:tabs>
          <w:tab w:val="left" w:pos="838"/>
        </w:tabs>
        <w:kinsoku w:val="0"/>
        <w:overflowPunct w:val="0"/>
        <w:ind w:right="165"/>
        <w:rPr>
          <w:rFonts w:asciiTheme="minorHAnsi" w:hAnsiTheme="minorHAnsi" w:cs="Calibri"/>
          <w:sz w:val="22"/>
          <w:szCs w:val="22"/>
        </w:rPr>
      </w:pPr>
      <w:r w:rsidRPr="001C4773">
        <w:rPr>
          <w:rFonts w:asciiTheme="minorHAnsi" w:hAnsiTheme="minorHAnsi"/>
          <w:b/>
          <w:bCs/>
          <w:w w:val="105"/>
          <w:sz w:val="22"/>
          <w:szCs w:val="22"/>
        </w:rPr>
        <w:t xml:space="preserve">Appendix 4: </w:t>
      </w:r>
      <w:r w:rsidRPr="00C874D7">
        <w:rPr>
          <w:rFonts w:asciiTheme="minorHAnsi" w:hAnsiTheme="minorHAnsi"/>
          <w:w w:val="105"/>
          <w:sz w:val="22"/>
          <w:szCs w:val="22"/>
        </w:rPr>
        <w:t>Master of Management Instructor Selection</w:t>
      </w:r>
      <w:r w:rsidRPr="00C874D7">
        <w:rPr>
          <w:rFonts w:asciiTheme="minorHAnsi" w:hAnsiTheme="minorHAnsi"/>
          <w:spacing w:val="14"/>
          <w:w w:val="105"/>
          <w:sz w:val="22"/>
          <w:szCs w:val="22"/>
        </w:rPr>
        <w:t xml:space="preserve"> </w:t>
      </w:r>
      <w:r w:rsidRPr="00C874D7">
        <w:rPr>
          <w:rFonts w:asciiTheme="minorHAnsi" w:hAnsiTheme="minorHAnsi"/>
          <w:w w:val="105"/>
          <w:sz w:val="22"/>
          <w:szCs w:val="22"/>
        </w:rPr>
        <w:t>Criteria Continued</w:t>
      </w:r>
    </w:p>
    <w:p w14:paraId="0EFCF6EF" w14:textId="77777777" w:rsidR="00184FF8" w:rsidRPr="00184FF8" w:rsidRDefault="00184FF8" w:rsidP="00184FF8">
      <w:pPr>
        <w:tabs>
          <w:tab w:val="left" w:pos="838"/>
        </w:tabs>
        <w:kinsoku w:val="0"/>
        <w:overflowPunct w:val="0"/>
        <w:ind w:right="165"/>
        <w:rPr>
          <w:rFonts w:asciiTheme="minorHAnsi" w:hAnsiTheme="minorHAnsi" w:cs="Calibri"/>
          <w:sz w:val="22"/>
          <w:szCs w:val="22"/>
        </w:rPr>
      </w:pPr>
    </w:p>
    <w:p w14:paraId="282D5784" w14:textId="77777777" w:rsidR="005776B9" w:rsidRDefault="005776B9" w:rsidP="005776B9">
      <w:pPr>
        <w:pStyle w:val="BodyText"/>
        <w:kinsoku w:val="0"/>
        <w:overflowPunct w:val="0"/>
        <w:ind w:left="0"/>
        <w:rPr>
          <w:rFonts w:asciiTheme="minorHAnsi" w:hAnsiTheme="minorHAnsi"/>
          <w:sz w:val="22"/>
          <w:szCs w:val="22"/>
        </w:rPr>
      </w:pPr>
      <w:r>
        <w:rPr>
          <w:rFonts w:asciiTheme="minorHAnsi" w:hAnsiTheme="minorHAnsi"/>
          <w:sz w:val="22"/>
          <w:szCs w:val="22"/>
        </w:rPr>
        <w:t>In accordance with the Association to Advance Collegiate Schools of Business (AACSB) Accreditation Standards, qualified applicants must be deemed to be one of the following categories:</w:t>
      </w:r>
    </w:p>
    <w:p w14:paraId="6E831E38" w14:textId="77777777" w:rsidR="005776B9" w:rsidRDefault="005776B9" w:rsidP="005776B9">
      <w:pPr>
        <w:pStyle w:val="BodyText"/>
        <w:kinsoku w:val="0"/>
        <w:overflowPunct w:val="0"/>
        <w:ind w:left="0"/>
        <w:rPr>
          <w:rFonts w:asciiTheme="minorHAnsi" w:hAnsiTheme="minorHAnsi"/>
          <w:sz w:val="22"/>
          <w:szCs w:val="22"/>
        </w:rPr>
      </w:pPr>
    </w:p>
    <w:tbl>
      <w:tblPr>
        <w:tblStyle w:val="TableGrid"/>
        <w:tblW w:w="0" w:type="auto"/>
        <w:tblLook w:val="04A0" w:firstRow="1" w:lastRow="0" w:firstColumn="1" w:lastColumn="0" w:noHBand="0" w:noVBand="1"/>
      </w:tblPr>
      <w:tblGrid>
        <w:gridCol w:w="2234"/>
        <w:gridCol w:w="7296"/>
      </w:tblGrid>
      <w:tr w:rsidR="005776B9" w14:paraId="63F2F093" w14:textId="77777777" w:rsidTr="00055E48">
        <w:tc>
          <w:tcPr>
            <w:tcW w:w="2263" w:type="dxa"/>
            <w:shd w:val="clear" w:color="auto" w:fill="E2EFD9" w:themeFill="accent6" w:themeFillTint="33"/>
          </w:tcPr>
          <w:p w14:paraId="372B3E2F" w14:textId="77777777" w:rsidR="005776B9" w:rsidRPr="00C41AD1" w:rsidRDefault="005776B9" w:rsidP="00055E48">
            <w:pPr>
              <w:pStyle w:val="BodyText"/>
              <w:kinsoku w:val="0"/>
              <w:overflowPunct w:val="0"/>
              <w:ind w:left="0"/>
              <w:rPr>
                <w:rFonts w:asciiTheme="minorHAnsi" w:hAnsiTheme="minorHAnsi"/>
                <w:b/>
                <w:sz w:val="22"/>
                <w:szCs w:val="22"/>
              </w:rPr>
            </w:pPr>
            <w:r w:rsidRPr="00C41AD1">
              <w:rPr>
                <w:rFonts w:asciiTheme="minorHAnsi" w:hAnsiTheme="minorHAnsi"/>
                <w:b/>
                <w:sz w:val="22"/>
                <w:szCs w:val="22"/>
              </w:rPr>
              <w:t>Status</w:t>
            </w:r>
          </w:p>
        </w:tc>
        <w:tc>
          <w:tcPr>
            <w:tcW w:w="7475" w:type="dxa"/>
            <w:shd w:val="clear" w:color="auto" w:fill="E2EFD9" w:themeFill="accent6" w:themeFillTint="33"/>
          </w:tcPr>
          <w:p w14:paraId="10FD6406" w14:textId="77777777" w:rsidR="005776B9" w:rsidRPr="00C41AD1" w:rsidRDefault="005776B9" w:rsidP="00055E48">
            <w:pPr>
              <w:pStyle w:val="BodyText"/>
              <w:kinsoku w:val="0"/>
              <w:overflowPunct w:val="0"/>
              <w:ind w:left="0"/>
              <w:rPr>
                <w:rFonts w:asciiTheme="minorHAnsi" w:hAnsiTheme="minorHAnsi"/>
                <w:b/>
                <w:sz w:val="22"/>
                <w:szCs w:val="22"/>
              </w:rPr>
            </w:pPr>
            <w:r w:rsidRPr="00C41AD1">
              <w:rPr>
                <w:rFonts w:asciiTheme="minorHAnsi" w:hAnsiTheme="minorHAnsi"/>
                <w:b/>
                <w:sz w:val="22"/>
                <w:szCs w:val="22"/>
              </w:rPr>
              <w:t>Description</w:t>
            </w:r>
          </w:p>
        </w:tc>
      </w:tr>
      <w:tr w:rsidR="005776B9" w14:paraId="0B8C4640" w14:textId="77777777" w:rsidTr="00055E48">
        <w:tc>
          <w:tcPr>
            <w:tcW w:w="2263" w:type="dxa"/>
          </w:tcPr>
          <w:p w14:paraId="7A0432A8" w14:textId="77777777" w:rsidR="005776B9" w:rsidRPr="002F63C0" w:rsidRDefault="005776B9" w:rsidP="00055E48">
            <w:pPr>
              <w:pStyle w:val="BodyText"/>
              <w:kinsoku w:val="0"/>
              <w:overflowPunct w:val="0"/>
              <w:ind w:left="0"/>
              <w:rPr>
                <w:rFonts w:asciiTheme="minorHAnsi" w:hAnsiTheme="minorHAnsi"/>
                <w:b/>
                <w:bCs/>
                <w:sz w:val="22"/>
                <w:szCs w:val="22"/>
              </w:rPr>
            </w:pPr>
            <w:r w:rsidRPr="002F63C0">
              <w:rPr>
                <w:rFonts w:asciiTheme="minorHAnsi" w:hAnsiTheme="minorHAnsi"/>
                <w:b/>
                <w:bCs/>
                <w:sz w:val="22"/>
                <w:szCs w:val="22"/>
              </w:rPr>
              <w:t>IP – Instructional Practitioner</w:t>
            </w:r>
          </w:p>
        </w:tc>
        <w:tc>
          <w:tcPr>
            <w:tcW w:w="7475" w:type="dxa"/>
          </w:tcPr>
          <w:p w14:paraId="0E184F85" w14:textId="77777777" w:rsidR="005776B9" w:rsidRPr="00225F78" w:rsidRDefault="005776B9" w:rsidP="00055E48">
            <w:pPr>
              <w:pStyle w:val="BodyText"/>
              <w:kinsoku w:val="0"/>
              <w:overflowPunct w:val="0"/>
              <w:ind w:left="0"/>
              <w:rPr>
                <w:rFonts w:asciiTheme="minorHAnsi" w:hAnsiTheme="minorHAnsi"/>
                <w:b/>
                <w:bCs/>
                <w:sz w:val="22"/>
                <w:szCs w:val="22"/>
              </w:rPr>
            </w:pPr>
            <w:r>
              <w:rPr>
                <w:rFonts w:asciiTheme="minorHAnsi" w:hAnsiTheme="minorHAnsi"/>
                <w:b/>
                <w:bCs/>
                <w:sz w:val="22"/>
                <w:szCs w:val="22"/>
              </w:rPr>
              <w:t xml:space="preserve">A. </w:t>
            </w:r>
            <w:r w:rsidRPr="00225F78">
              <w:rPr>
                <w:rFonts w:asciiTheme="minorHAnsi" w:hAnsiTheme="minorHAnsi"/>
                <w:b/>
                <w:bCs/>
                <w:sz w:val="22"/>
                <w:szCs w:val="22"/>
              </w:rPr>
              <w:t>Initial Preparation</w:t>
            </w:r>
          </w:p>
          <w:p w14:paraId="55AF57CA" w14:textId="77777777" w:rsidR="005776B9" w:rsidRDefault="005776B9" w:rsidP="00055E48">
            <w:pPr>
              <w:pStyle w:val="BodyText"/>
              <w:kinsoku w:val="0"/>
              <w:overflowPunct w:val="0"/>
              <w:ind w:left="436" w:hanging="180"/>
              <w:rPr>
                <w:rFonts w:asciiTheme="minorHAnsi" w:hAnsiTheme="minorHAnsi"/>
                <w:sz w:val="22"/>
                <w:szCs w:val="22"/>
              </w:rPr>
            </w:pPr>
            <w:r w:rsidRPr="00225F78">
              <w:rPr>
                <w:rFonts w:asciiTheme="minorHAnsi" w:hAnsiTheme="minorHAnsi"/>
                <w:sz w:val="22"/>
                <w:szCs w:val="22"/>
              </w:rPr>
              <w:t xml:space="preserve">• Normally, IP faculty have an MBA or specialized </w:t>
            </w:r>
            <w:proofErr w:type="gramStart"/>
            <w:r w:rsidRPr="00225F78">
              <w:rPr>
                <w:rFonts w:asciiTheme="minorHAnsi" w:hAnsiTheme="minorHAnsi"/>
                <w:sz w:val="22"/>
                <w:szCs w:val="22"/>
              </w:rPr>
              <w:t>Masters in Business</w:t>
            </w:r>
            <w:proofErr w:type="gramEnd"/>
            <w:r w:rsidRPr="00225F78">
              <w:rPr>
                <w:rFonts w:asciiTheme="minorHAnsi" w:hAnsiTheme="minorHAnsi"/>
                <w:sz w:val="22"/>
                <w:szCs w:val="22"/>
              </w:rPr>
              <w:t xml:space="preserve"> (or a related</w:t>
            </w:r>
            <w:r>
              <w:rPr>
                <w:rFonts w:asciiTheme="minorHAnsi" w:hAnsiTheme="minorHAnsi"/>
                <w:sz w:val="22"/>
                <w:szCs w:val="22"/>
              </w:rPr>
              <w:t xml:space="preserve"> </w:t>
            </w:r>
            <w:r w:rsidRPr="00225F78">
              <w:rPr>
                <w:rFonts w:asciiTheme="minorHAnsi" w:hAnsiTheme="minorHAnsi"/>
                <w:sz w:val="22"/>
                <w:szCs w:val="22"/>
              </w:rPr>
              <w:t>field) or Canadian CPA or LLB/JD, AND</w:t>
            </w:r>
          </w:p>
          <w:p w14:paraId="42C7BC3F" w14:textId="77777777" w:rsidR="005776B9" w:rsidRPr="00225F78" w:rsidRDefault="005776B9" w:rsidP="00055E48">
            <w:pPr>
              <w:pStyle w:val="BodyText"/>
              <w:kinsoku w:val="0"/>
              <w:overflowPunct w:val="0"/>
              <w:ind w:left="436" w:hanging="180"/>
              <w:rPr>
                <w:rFonts w:asciiTheme="minorHAnsi" w:hAnsiTheme="minorHAnsi"/>
                <w:sz w:val="22"/>
                <w:szCs w:val="22"/>
              </w:rPr>
            </w:pPr>
            <w:r w:rsidRPr="00225F78">
              <w:rPr>
                <w:rFonts w:asciiTheme="minorHAnsi" w:hAnsiTheme="minorHAnsi"/>
                <w:sz w:val="22"/>
                <w:szCs w:val="22"/>
              </w:rPr>
              <w:t>• Normally, at the time of hire, an IP faculty member’s professional experience is</w:t>
            </w:r>
            <w:r>
              <w:rPr>
                <w:rFonts w:asciiTheme="minorHAnsi" w:hAnsiTheme="minorHAnsi"/>
                <w:sz w:val="22"/>
                <w:szCs w:val="22"/>
              </w:rPr>
              <w:t xml:space="preserve"> </w:t>
            </w:r>
            <w:r w:rsidRPr="00225F78">
              <w:rPr>
                <w:rFonts w:asciiTheme="minorHAnsi" w:hAnsiTheme="minorHAnsi"/>
                <w:sz w:val="22"/>
                <w:szCs w:val="22"/>
              </w:rPr>
              <w:t>current, substantial in terms of duration and level of responsibility, and clearly linked</w:t>
            </w:r>
            <w:r>
              <w:rPr>
                <w:rFonts w:asciiTheme="minorHAnsi" w:hAnsiTheme="minorHAnsi"/>
                <w:sz w:val="22"/>
                <w:szCs w:val="22"/>
              </w:rPr>
              <w:t xml:space="preserve"> </w:t>
            </w:r>
            <w:r w:rsidRPr="00225F78">
              <w:rPr>
                <w:rFonts w:asciiTheme="minorHAnsi" w:hAnsiTheme="minorHAnsi"/>
                <w:sz w:val="22"/>
                <w:szCs w:val="22"/>
              </w:rPr>
              <w:t>to their primary area of teaching. Normally, professional experience should reflect</w:t>
            </w:r>
            <w:r>
              <w:rPr>
                <w:rFonts w:asciiTheme="minorHAnsi" w:hAnsiTheme="minorHAnsi"/>
                <w:sz w:val="22"/>
                <w:szCs w:val="22"/>
              </w:rPr>
              <w:t xml:space="preserve"> </w:t>
            </w:r>
            <w:r w:rsidRPr="00225F78">
              <w:rPr>
                <w:rFonts w:asciiTheme="minorHAnsi" w:hAnsiTheme="minorHAnsi"/>
                <w:sz w:val="22"/>
                <w:szCs w:val="22"/>
              </w:rPr>
              <w:t xml:space="preserve">attainment of managerial or </w:t>
            </w:r>
            <w:r>
              <w:rPr>
                <w:rFonts w:asciiTheme="minorHAnsi" w:hAnsiTheme="minorHAnsi"/>
                <w:sz w:val="22"/>
                <w:szCs w:val="22"/>
              </w:rPr>
              <w:t>e</w:t>
            </w:r>
            <w:r w:rsidRPr="00225F78">
              <w:rPr>
                <w:rFonts w:asciiTheme="minorHAnsi" w:hAnsiTheme="minorHAnsi"/>
                <w:sz w:val="22"/>
                <w:szCs w:val="22"/>
              </w:rPr>
              <w:t>xecutive level experience at an organization or entity with</w:t>
            </w:r>
            <w:r>
              <w:rPr>
                <w:rFonts w:asciiTheme="minorHAnsi" w:hAnsiTheme="minorHAnsi"/>
                <w:sz w:val="22"/>
                <w:szCs w:val="22"/>
              </w:rPr>
              <w:t xml:space="preserve"> </w:t>
            </w:r>
            <w:r w:rsidRPr="00225F78">
              <w:rPr>
                <w:rFonts w:asciiTheme="minorHAnsi" w:hAnsiTheme="minorHAnsi"/>
                <w:sz w:val="22"/>
                <w:szCs w:val="22"/>
              </w:rPr>
              <w:t>substantial annual revenues.</w:t>
            </w:r>
          </w:p>
          <w:p w14:paraId="038D8AE4" w14:textId="77777777" w:rsidR="005776B9" w:rsidRPr="00225F78" w:rsidRDefault="005776B9" w:rsidP="00055E48">
            <w:pPr>
              <w:pStyle w:val="BodyText"/>
              <w:kinsoku w:val="0"/>
              <w:overflowPunct w:val="0"/>
              <w:ind w:left="256" w:hanging="270"/>
              <w:rPr>
                <w:rFonts w:asciiTheme="minorHAnsi" w:hAnsiTheme="minorHAnsi"/>
                <w:sz w:val="22"/>
                <w:szCs w:val="22"/>
              </w:rPr>
            </w:pPr>
            <w:r w:rsidRPr="00225F78">
              <w:rPr>
                <w:rFonts w:asciiTheme="minorHAnsi" w:hAnsiTheme="minorHAnsi"/>
                <w:b/>
                <w:bCs/>
                <w:sz w:val="22"/>
                <w:szCs w:val="22"/>
              </w:rPr>
              <w:t>B. Sustained Engagement Activities</w:t>
            </w:r>
            <w:r w:rsidRPr="00225F78">
              <w:rPr>
                <w:rFonts w:asciiTheme="minorHAnsi" w:hAnsiTheme="minorHAnsi"/>
                <w:sz w:val="22"/>
                <w:szCs w:val="22"/>
              </w:rPr>
              <w:t xml:space="preserve"> - IP-status faculty may normally undertake a</w:t>
            </w:r>
            <w:r>
              <w:rPr>
                <w:rFonts w:asciiTheme="minorHAnsi" w:hAnsiTheme="minorHAnsi"/>
                <w:sz w:val="22"/>
                <w:szCs w:val="22"/>
              </w:rPr>
              <w:t xml:space="preserve"> </w:t>
            </w:r>
            <w:r w:rsidRPr="00225F78">
              <w:rPr>
                <w:rFonts w:asciiTheme="minorHAnsi" w:hAnsiTheme="minorHAnsi"/>
                <w:sz w:val="22"/>
                <w:szCs w:val="22"/>
              </w:rPr>
              <w:t>variety of professional engagement activities related to business and management practice:</w:t>
            </w:r>
          </w:p>
          <w:p w14:paraId="681603AC" w14:textId="77777777" w:rsidR="005776B9" w:rsidRPr="00225F78" w:rsidRDefault="005776B9" w:rsidP="00055E48">
            <w:pPr>
              <w:pStyle w:val="BodyText"/>
              <w:kinsoku w:val="0"/>
              <w:overflowPunct w:val="0"/>
              <w:ind w:left="436" w:hanging="180"/>
              <w:rPr>
                <w:rFonts w:asciiTheme="minorHAnsi" w:hAnsiTheme="minorHAnsi"/>
                <w:sz w:val="22"/>
                <w:szCs w:val="22"/>
              </w:rPr>
            </w:pPr>
            <w:r w:rsidRPr="00225F78">
              <w:rPr>
                <w:rFonts w:asciiTheme="minorHAnsi" w:hAnsiTheme="minorHAnsi"/>
                <w:sz w:val="22"/>
                <w:szCs w:val="22"/>
              </w:rPr>
              <w:t>• Demonstrate currency through one or more of the following: significant and ongoing</w:t>
            </w:r>
            <w:r>
              <w:rPr>
                <w:rFonts w:asciiTheme="minorHAnsi" w:hAnsiTheme="minorHAnsi"/>
                <w:sz w:val="22"/>
                <w:szCs w:val="22"/>
              </w:rPr>
              <w:t xml:space="preserve"> </w:t>
            </w:r>
            <w:r w:rsidRPr="00225F78">
              <w:rPr>
                <w:rFonts w:asciiTheme="minorHAnsi" w:hAnsiTheme="minorHAnsi"/>
                <w:sz w:val="22"/>
                <w:szCs w:val="22"/>
              </w:rPr>
              <w:t>managerial or executive level professional work (e.g., Manager, Partner, Vice-President) demonstrated through continued full-time employment, or consulting</w:t>
            </w:r>
            <w:r>
              <w:rPr>
                <w:rFonts w:asciiTheme="minorHAnsi" w:hAnsiTheme="minorHAnsi"/>
                <w:sz w:val="22"/>
                <w:szCs w:val="22"/>
              </w:rPr>
              <w:t xml:space="preserve"> </w:t>
            </w:r>
            <w:r w:rsidRPr="00225F78">
              <w:rPr>
                <w:rFonts w:asciiTheme="minorHAnsi" w:hAnsiTheme="minorHAnsi"/>
                <w:sz w:val="22"/>
                <w:szCs w:val="22"/>
              </w:rPr>
              <w:t>activities that are substantial in nature, or membership in the Board of Directors at a for</w:t>
            </w:r>
            <w:r>
              <w:rPr>
                <w:rFonts w:asciiTheme="minorHAnsi" w:hAnsiTheme="minorHAnsi"/>
                <w:sz w:val="22"/>
                <w:szCs w:val="22"/>
              </w:rPr>
              <w:t xml:space="preserve"> </w:t>
            </w:r>
            <w:r w:rsidRPr="00225F78">
              <w:rPr>
                <w:rFonts w:asciiTheme="minorHAnsi" w:hAnsiTheme="minorHAnsi"/>
                <w:sz w:val="22"/>
                <w:szCs w:val="22"/>
              </w:rPr>
              <w:t>(or not for) profit organization with substantial budget and where appropriate maintain</w:t>
            </w:r>
            <w:r>
              <w:rPr>
                <w:rFonts w:asciiTheme="minorHAnsi" w:hAnsiTheme="minorHAnsi"/>
                <w:sz w:val="22"/>
                <w:szCs w:val="22"/>
              </w:rPr>
              <w:t xml:space="preserve"> </w:t>
            </w:r>
            <w:r w:rsidRPr="00225F78">
              <w:rPr>
                <w:rFonts w:asciiTheme="minorHAnsi" w:hAnsiTheme="minorHAnsi"/>
                <w:sz w:val="22"/>
                <w:szCs w:val="22"/>
              </w:rPr>
              <w:t>professional certifications that are active and current.</w:t>
            </w:r>
          </w:p>
          <w:p w14:paraId="2F97DC30" w14:textId="77777777" w:rsidR="005776B9" w:rsidRPr="00225F78" w:rsidRDefault="005776B9" w:rsidP="00055E48">
            <w:pPr>
              <w:pStyle w:val="BodyText"/>
              <w:kinsoku w:val="0"/>
              <w:overflowPunct w:val="0"/>
              <w:ind w:left="436" w:hanging="180"/>
              <w:rPr>
                <w:rFonts w:asciiTheme="minorHAnsi" w:hAnsiTheme="minorHAnsi"/>
                <w:sz w:val="22"/>
                <w:szCs w:val="22"/>
              </w:rPr>
            </w:pPr>
            <w:r w:rsidRPr="00225F78">
              <w:rPr>
                <w:rFonts w:asciiTheme="minorHAnsi" w:hAnsiTheme="minorHAnsi"/>
                <w:sz w:val="22"/>
                <w:szCs w:val="22"/>
              </w:rPr>
              <w:t>• Retired faculty members classified as SA, PA, SP, or IP at the time of their retirement</w:t>
            </w:r>
            <w:r>
              <w:rPr>
                <w:rFonts w:asciiTheme="minorHAnsi" w:hAnsiTheme="minorHAnsi"/>
                <w:sz w:val="22"/>
                <w:szCs w:val="22"/>
              </w:rPr>
              <w:t xml:space="preserve"> </w:t>
            </w:r>
            <w:r w:rsidRPr="00225F78">
              <w:rPr>
                <w:rFonts w:asciiTheme="minorHAnsi" w:hAnsiTheme="minorHAnsi"/>
                <w:sz w:val="22"/>
                <w:szCs w:val="22"/>
              </w:rPr>
              <w:t>can maintain IP status for 5 years after retirement. Beyond 5 years, they will have to</w:t>
            </w:r>
            <w:r>
              <w:rPr>
                <w:rFonts w:asciiTheme="minorHAnsi" w:hAnsiTheme="minorHAnsi"/>
                <w:sz w:val="22"/>
                <w:szCs w:val="22"/>
              </w:rPr>
              <w:t xml:space="preserve"> </w:t>
            </w:r>
            <w:r w:rsidRPr="00225F78">
              <w:rPr>
                <w:rFonts w:asciiTheme="minorHAnsi" w:hAnsiTheme="minorHAnsi"/>
                <w:sz w:val="22"/>
                <w:szCs w:val="22"/>
              </w:rPr>
              <w:t xml:space="preserve">demonstrate currency through significant and ongoing professional work </w:t>
            </w:r>
            <w:proofErr w:type="gramStart"/>
            <w:r w:rsidRPr="00225F78">
              <w:rPr>
                <w:rFonts w:asciiTheme="minorHAnsi" w:hAnsiTheme="minorHAnsi"/>
                <w:sz w:val="22"/>
                <w:szCs w:val="22"/>
              </w:rPr>
              <w:t>in order to</w:t>
            </w:r>
            <w:proofErr w:type="gramEnd"/>
            <w:r>
              <w:rPr>
                <w:rFonts w:asciiTheme="minorHAnsi" w:hAnsiTheme="minorHAnsi"/>
                <w:sz w:val="22"/>
                <w:szCs w:val="22"/>
              </w:rPr>
              <w:t xml:space="preserve"> </w:t>
            </w:r>
            <w:r w:rsidRPr="00225F78">
              <w:rPr>
                <w:rFonts w:asciiTheme="minorHAnsi" w:hAnsiTheme="minorHAnsi"/>
                <w:sz w:val="22"/>
                <w:szCs w:val="22"/>
              </w:rPr>
              <w:t>maintain IP status.</w:t>
            </w:r>
          </w:p>
          <w:p w14:paraId="6FE6FD31" w14:textId="77777777" w:rsidR="005776B9" w:rsidRDefault="005776B9" w:rsidP="00055E48">
            <w:pPr>
              <w:pStyle w:val="BodyText"/>
              <w:kinsoku w:val="0"/>
              <w:overflowPunct w:val="0"/>
              <w:ind w:left="436" w:hanging="180"/>
              <w:rPr>
                <w:rFonts w:asciiTheme="minorHAnsi" w:hAnsiTheme="minorHAnsi"/>
                <w:sz w:val="22"/>
                <w:szCs w:val="22"/>
              </w:rPr>
            </w:pPr>
            <w:r w:rsidRPr="00225F78">
              <w:rPr>
                <w:rFonts w:asciiTheme="minorHAnsi" w:hAnsiTheme="minorHAnsi"/>
                <w:sz w:val="22"/>
                <w:szCs w:val="22"/>
              </w:rPr>
              <w:t>• Retired professionals from senior executive, managerial positions at a for (or not for)</w:t>
            </w:r>
            <w:r>
              <w:rPr>
                <w:rFonts w:asciiTheme="minorHAnsi" w:hAnsiTheme="minorHAnsi"/>
                <w:sz w:val="22"/>
                <w:szCs w:val="22"/>
              </w:rPr>
              <w:t xml:space="preserve"> </w:t>
            </w:r>
            <w:r w:rsidRPr="00225F78">
              <w:rPr>
                <w:rFonts w:asciiTheme="minorHAnsi" w:hAnsiTheme="minorHAnsi"/>
                <w:sz w:val="22"/>
                <w:szCs w:val="22"/>
              </w:rPr>
              <w:t>profit organization with substantial budget can maintain IP status for 5 years after</w:t>
            </w:r>
            <w:r>
              <w:rPr>
                <w:rFonts w:asciiTheme="minorHAnsi" w:hAnsiTheme="minorHAnsi"/>
                <w:sz w:val="22"/>
                <w:szCs w:val="22"/>
              </w:rPr>
              <w:t xml:space="preserve"> </w:t>
            </w:r>
            <w:r w:rsidRPr="00225F78">
              <w:rPr>
                <w:rFonts w:asciiTheme="minorHAnsi" w:hAnsiTheme="minorHAnsi"/>
                <w:sz w:val="22"/>
                <w:szCs w:val="22"/>
              </w:rPr>
              <w:t>retirement. Beyond 5 years, they will have to demonstrate currency through significant</w:t>
            </w:r>
            <w:r>
              <w:rPr>
                <w:rFonts w:asciiTheme="minorHAnsi" w:hAnsiTheme="minorHAnsi"/>
                <w:sz w:val="22"/>
                <w:szCs w:val="22"/>
              </w:rPr>
              <w:t xml:space="preserve"> </w:t>
            </w:r>
            <w:r w:rsidRPr="00225F78">
              <w:rPr>
                <w:rFonts w:asciiTheme="minorHAnsi" w:hAnsiTheme="minorHAnsi"/>
                <w:sz w:val="22"/>
                <w:szCs w:val="22"/>
              </w:rPr>
              <w:t xml:space="preserve">and ongoing professional work </w:t>
            </w:r>
            <w:proofErr w:type="gramStart"/>
            <w:r w:rsidRPr="00225F78">
              <w:rPr>
                <w:rFonts w:asciiTheme="minorHAnsi" w:hAnsiTheme="minorHAnsi"/>
                <w:sz w:val="22"/>
                <w:szCs w:val="22"/>
              </w:rPr>
              <w:t>in order to</w:t>
            </w:r>
            <w:proofErr w:type="gramEnd"/>
            <w:r w:rsidRPr="00225F78">
              <w:rPr>
                <w:rFonts w:asciiTheme="minorHAnsi" w:hAnsiTheme="minorHAnsi"/>
                <w:sz w:val="22"/>
                <w:szCs w:val="22"/>
              </w:rPr>
              <w:t xml:space="preserve"> maintain IP status.</w:t>
            </w:r>
          </w:p>
        </w:tc>
      </w:tr>
      <w:tr w:rsidR="005776B9" w14:paraId="34E800D3" w14:textId="77777777" w:rsidTr="00055E48">
        <w:tc>
          <w:tcPr>
            <w:tcW w:w="2263" w:type="dxa"/>
          </w:tcPr>
          <w:p w14:paraId="1F6FCC0F" w14:textId="77777777" w:rsidR="005776B9" w:rsidRPr="002F63C0" w:rsidRDefault="005776B9" w:rsidP="00055E48">
            <w:pPr>
              <w:pStyle w:val="BodyText"/>
              <w:kinsoku w:val="0"/>
              <w:overflowPunct w:val="0"/>
              <w:ind w:left="0"/>
              <w:rPr>
                <w:rFonts w:asciiTheme="minorHAnsi" w:hAnsiTheme="minorHAnsi"/>
                <w:b/>
                <w:bCs/>
                <w:sz w:val="22"/>
                <w:szCs w:val="22"/>
              </w:rPr>
            </w:pPr>
            <w:r w:rsidRPr="002F63C0">
              <w:rPr>
                <w:rFonts w:asciiTheme="minorHAnsi" w:hAnsiTheme="minorHAnsi"/>
                <w:b/>
                <w:bCs/>
                <w:sz w:val="22"/>
                <w:szCs w:val="22"/>
              </w:rPr>
              <w:t>SP – Scholarly Practitioner</w:t>
            </w:r>
          </w:p>
        </w:tc>
        <w:tc>
          <w:tcPr>
            <w:tcW w:w="7475" w:type="dxa"/>
          </w:tcPr>
          <w:p w14:paraId="1EF427E1" w14:textId="77777777" w:rsidR="005776B9" w:rsidRPr="009D602E" w:rsidRDefault="005776B9" w:rsidP="00055E48">
            <w:pPr>
              <w:pStyle w:val="BodyText"/>
              <w:kinsoku w:val="0"/>
              <w:overflowPunct w:val="0"/>
              <w:ind w:left="0"/>
              <w:rPr>
                <w:rFonts w:asciiTheme="minorHAnsi" w:hAnsiTheme="minorHAnsi"/>
                <w:b/>
                <w:bCs/>
                <w:sz w:val="22"/>
                <w:szCs w:val="22"/>
              </w:rPr>
            </w:pPr>
            <w:r w:rsidRPr="009D602E">
              <w:rPr>
                <w:rFonts w:asciiTheme="minorHAnsi" w:hAnsiTheme="minorHAnsi"/>
                <w:b/>
                <w:bCs/>
                <w:sz w:val="22"/>
                <w:szCs w:val="22"/>
              </w:rPr>
              <w:t>A. Initial Preparation</w:t>
            </w:r>
          </w:p>
          <w:p w14:paraId="17AAA0B5" w14:textId="77777777" w:rsidR="005776B9" w:rsidRPr="009D602E" w:rsidRDefault="005776B9" w:rsidP="00055E48">
            <w:pPr>
              <w:pStyle w:val="BodyText"/>
              <w:kinsoku w:val="0"/>
              <w:overflowPunct w:val="0"/>
              <w:ind w:left="436" w:hanging="180"/>
              <w:rPr>
                <w:rFonts w:asciiTheme="minorHAnsi" w:hAnsiTheme="minorHAnsi"/>
                <w:sz w:val="22"/>
                <w:szCs w:val="22"/>
              </w:rPr>
            </w:pPr>
            <w:r w:rsidRPr="009D602E">
              <w:rPr>
                <w:rFonts w:asciiTheme="minorHAnsi" w:hAnsiTheme="minorHAnsi"/>
                <w:sz w:val="22"/>
                <w:szCs w:val="22"/>
              </w:rPr>
              <w:t xml:space="preserve">• Normally, SP faculty have an MBA or specialized </w:t>
            </w:r>
            <w:proofErr w:type="gramStart"/>
            <w:r w:rsidRPr="009D602E">
              <w:rPr>
                <w:rFonts w:asciiTheme="minorHAnsi" w:hAnsiTheme="minorHAnsi"/>
                <w:sz w:val="22"/>
                <w:szCs w:val="22"/>
              </w:rPr>
              <w:t>Masters in Business</w:t>
            </w:r>
            <w:proofErr w:type="gramEnd"/>
            <w:r w:rsidRPr="009D602E">
              <w:rPr>
                <w:rFonts w:asciiTheme="minorHAnsi" w:hAnsiTheme="minorHAnsi"/>
                <w:sz w:val="22"/>
                <w:szCs w:val="22"/>
              </w:rPr>
              <w:t xml:space="preserve"> (or a related</w:t>
            </w:r>
            <w:r>
              <w:rPr>
                <w:rFonts w:asciiTheme="minorHAnsi" w:hAnsiTheme="minorHAnsi"/>
                <w:sz w:val="22"/>
                <w:szCs w:val="22"/>
              </w:rPr>
              <w:t xml:space="preserve"> </w:t>
            </w:r>
            <w:r w:rsidRPr="009D602E">
              <w:rPr>
                <w:rFonts w:asciiTheme="minorHAnsi" w:hAnsiTheme="minorHAnsi"/>
                <w:sz w:val="22"/>
                <w:szCs w:val="22"/>
              </w:rPr>
              <w:t>field) or Canadian CPA or LLB/JD, AND</w:t>
            </w:r>
          </w:p>
          <w:p w14:paraId="07E3FB8D" w14:textId="77777777" w:rsidR="005776B9" w:rsidRPr="009D602E" w:rsidRDefault="005776B9" w:rsidP="00055E48">
            <w:pPr>
              <w:pStyle w:val="BodyText"/>
              <w:kinsoku w:val="0"/>
              <w:overflowPunct w:val="0"/>
              <w:ind w:left="436" w:hanging="180"/>
              <w:rPr>
                <w:rFonts w:asciiTheme="minorHAnsi" w:hAnsiTheme="minorHAnsi"/>
                <w:sz w:val="22"/>
                <w:szCs w:val="22"/>
              </w:rPr>
            </w:pPr>
            <w:r w:rsidRPr="009D602E">
              <w:rPr>
                <w:rFonts w:asciiTheme="minorHAnsi" w:hAnsiTheme="minorHAnsi"/>
                <w:sz w:val="22"/>
                <w:szCs w:val="22"/>
              </w:rPr>
              <w:t>• Normally, at the time of hir</w:t>
            </w:r>
            <w:r>
              <w:rPr>
                <w:rFonts w:asciiTheme="minorHAnsi" w:hAnsiTheme="minorHAnsi"/>
                <w:sz w:val="22"/>
                <w:szCs w:val="22"/>
              </w:rPr>
              <w:t>ing</w:t>
            </w:r>
            <w:r w:rsidRPr="009D602E">
              <w:rPr>
                <w:rFonts w:asciiTheme="minorHAnsi" w:hAnsiTheme="minorHAnsi"/>
                <w:sz w:val="22"/>
                <w:szCs w:val="22"/>
              </w:rPr>
              <w:t>, an SP faculty member’s professional experience is current,</w:t>
            </w:r>
            <w:r>
              <w:rPr>
                <w:rFonts w:asciiTheme="minorHAnsi" w:hAnsiTheme="minorHAnsi"/>
                <w:sz w:val="22"/>
                <w:szCs w:val="22"/>
              </w:rPr>
              <w:t xml:space="preserve"> </w:t>
            </w:r>
            <w:r w:rsidRPr="009D602E">
              <w:rPr>
                <w:rFonts w:asciiTheme="minorHAnsi" w:hAnsiTheme="minorHAnsi"/>
                <w:sz w:val="22"/>
                <w:szCs w:val="22"/>
              </w:rPr>
              <w:t>substantial in terms of duration and level of responsibility, and clearly linked to their</w:t>
            </w:r>
            <w:r>
              <w:rPr>
                <w:rFonts w:asciiTheme="minorHAnsi" w:hAnsiTheme="minorHAnsi"/>
                <w:sz w:val="22"/>
                <w:szCs w:val="22"/>
              </w:rPr>
              <w:t xml:space="preserve"> </w:t>
            </w:r>
            <w:r w:rsidRPr="009D602E">
              <w:rPr>
                <w:rFonts w:asciiTheme="minorHAnsi" w:hAnsiTheme="minorHAnsi"/>
                <w:sz w:val="22"/>
                <w:szCs w:val="22"/>
              </w:rPr>
              <w:t>primary area of teaching. Normally, professional experience should reflect attainment of</w:t>
            </w:r>
            <w:r>
              <w:rPr>
                <w:rFonts w:asciiTheme="minorHAnsi" w:hAnsiTheme="minorHAnsi"/>
                <w:sz w:val="22"/>
                <w:szCs w:val="22"/>
              </w:rPr>
              <w:t xml:space="preserve"> </w:t>
            </w:r>
            <w:r w:rsidRPr="009D602E">
              <w:rPr>
                <w:rFonts w:asciiTheme="minorHAnsi" w:hAnsiTheme="minorHAnsi"/>
                <w:sz w:val="22"/>
                <w:szCs w:val="22"/>
              </w:rPr>
              <w:t>managerial or executive level experience at an organization or entity with substantial</w:t>
            </w:r>
            <w:r>
              <w:rPr>
                <w:rFonts w:asciiTheme="minorHAnsi" w:hAnsiTheme="minorHAnsi"/>
                <w:sz w:val="22"/>
                <w:szCs w:val="22"/>
              </w:rPr>
              <w:t xml:space="preserve"> </w:t>
            </w:r>
            <w:r w:rsidRPr="009D602E">
              <w:rPr>
                <w:rFonts w:asciiTheme="minorHAnsi" w:hAnsiTheme="minorHAnsi"/>
                <w:sz w:val="22"/>
                <w:szCs w:val="22"/>
              </w:rPr>
              <w:t>annual revenues.</w:t>
            </w:r>
          </w:p>
          <w:p w14:paraId="503601C0" w14:textId="77777777" w:rsidR="005776B9" w:rsidRPr="009D602E" w:rsidRDefault="005776B9" w:rsidP="00055E48">
            <w:pPr>
              <w:pStyle w:val="BodyText"/>
              <w:kinsoku w:val="0"/>
              <w:overflowPunct w:val="0"/>
              <w:ind w:left="0"/>
              <w:rPr>
                <w:rFonts w:asciiTheme="minorHAnsi" w:hAnsiTheme="minorHAnsi"/>
                <w:sz w:val="22"/>
                <w:szCs w:val="22"/>
              </w:rPr>
            </w:pPr>
            <w:r w:rsidRPr="009D602E">
              <w:rPr>
                <w:rFonts w:asciiTheme="minorHAnsi" w:hAnsiTheme="minorHAnsi"/>
                <w:b/>
                <w:bCs/>
                <w:sz w:val="22"/>
                <w:szCs w:val="22"/>
              </w:rPr>
              <w:t>B.</w:t>
            </w:r>
            <w:r w:rsidRPr="009D602E">
              <w:rPr>
                <w:rFonts w:asciiTheme="minorHAnsi" w:hAnsiTheme="minorHAnsi"/>
                <w:sz w:val="22"/>
                <w:szCs w:val="22"/>
              </w:rPr>
              <w:t xml:space="preserve"> </w:t>
            </w:r>
            <w:r w:rsidRPr="009D602E">
              <w:rPr>
                <w:rFonts w:asciiTheme="minorHAnsi" w:hAnsiTheme="minorHAnsi"/>
                <w:b/>
                <w:bCs/>
                <w:sz w:val="22"/>
                <w:szCs w:val="22"/>
              </w:rPr>
              <w:t>Sustained Engagement Activities</w:t>
            </w:r>
            <w:r w:rsidRPr="009D602E">
              <w:rPr>
                <w:rFonts w:asciiTheme="minorHAnsi" w:hAnsiTheme="minorHAnsi"/>
                <w:sz w:val="22"/>
                <w:szCs w:val="22"/>
              </w:rPr>
              <w:t xml:space="preserve"> – Normally, all SP faculty are expected to:</w:t>
            </w:r>
          </w:p>
          <w:p w14:paraId="42EDFF10" w14:textId="77777777" w:rsidR="005776B9" w:rsidRPr="009D602E" w:rsidRDefault="005776B9" w:rsidP="00055E48">
            <w:pPr>
              <w:pStyle w:val="BodyText"/>
              <w:kinsoku w:val="0"/>
              <w:overflowPunct w:val="0"/>
              <w:ind w:left="436" w:hanging="180"/>
              <w:rPr>
                <w:rFonts w:asciiTheme="minorHAnsi" w:hAnsiTheme="minorHAnsi"/>
                <w:sz w:val="22"/>
                <w:szCs w:val="22"/>
              </w:rPr>
            </w:pPr>
            <w:r w:rsidRPr="009D602E">
              <w:rPr>
                <w:rFonts w:asciiTheme="minorHAnsi" w:hAnsiTheme="minorHAnsi"/>
                <w:sz w:val="22"/>
                <w:szCs w:val="22"/>
              </w:rPr>
              <w:t>• Demonstrate currency through one or more of the following: significant and ongoing</w:t>
            </w:r>
            <w:r>
              <w:rPr>
                <w:rFonts w:asciiTheme="minorHAnsi" w:hAnsiTheme="minorHAnsi"/>
                <w:sz w:val="22"/>
                <w:szCs w:val="22"/>
              </w:rPr>
              <w:t xml:space="preserve"> </w:t>
            </w:r>
            <w:r w:rsidRPr="009D602E">
              <w:rPr>
                <w:rFonts w:asciiTheme="minorHAnsi" w:hAnsiTheme="minorHAnsi"/>
                <w:sz w:val="22"/>
                <w:szCs w:val="22"/>
              </w:rPr>
              <w:t>managerial or executive level professional work (e.g., Manager, Partner, Vice-President) demonstrated through continued full-time employment, or consulting</w:t>
            </w:r>
            <w:r>
              <w:rPr>
                <w:rFonts w:asciiTheme="minorHAnsi" w:hAnsiTheme="minorHAnsi"/>
                <w:sz w:val="22"/>
                <w:szCs w:val="22"/>
              </w:rPr>
              <w:t xml:space="preserve"> </w:t>
            </w:r>
            <w:r w:rsidRPr="009D602E">
              <w:rPr>
                <w:rFonts w:asciiTheme="minorHAnsi" w:hAnsiTheme="minorHAnsi"/>
                <w:sz w:val="22"/>
                <w:szCs w:val="22"/>
              </w:rPr>
              <w:t>activities that are substantial in nature, or membership in the Board of Directors at a for</w:t>
            </w:r>
            <w:r>
              <w:rPr>
                <w:rFonts w:asciiTheme="minorHAnsi" w:hAnsiTheme="minorHAnsi"/>
                <w:sz w:val="22"/>
                <w:szCs w:val="22"/>
              </w:rPr>
              <w:t xml:space="preserve"> </w:t>
            </w:r>
            <w:r w:rsidRPr="009D602E">
              <w:rPr>
                <w:rFonts w:asciiTheme="minorHAnsi" w:hAnsiTheme="minorHAnsi"/>
                <w:sz w:val="22"/>
                <w:szCs w:val="22"/>
              </w:rPr>
              <w:t xml:space="preserve">(or not for) profit </w:t>
            </w:r>
            <w:r w:rsidRPr="009D602E">
              <w:rPr>
                <w:rFonts w:asciiTheme="minorHAnsi" w:hAnsiTheme="minorHAnsi"/>
                <w:sz w:val="22"/>
                <w:szCs w:val="22"/>
              </w:rPr>
              <w:lastRenderedPageBreak/>
              <w:t>organization with substantial budget and where appropriate maintain</w:t>
            </w:r>
            <w:r>
              <w:rPr>
                <w:rFonts w:asciiTheme="minorHAnsi" w:hAnsiTheme="minorHAnsi"/>
                <w:sz w:val="22"/>
                <w:szCs w:val="22"/>
              </w:rPr>
              <w:t xml:space="preserve"> </w:t>
            </w:r>
            <w:r w:rsidRPr="009D602E">
              <w:rPr>
                <w:rFonts w:asciiTheme="minorHAnsi" w:hAnsiTheme="minorHAnsi"/>
                <w:sz w:val="22"/>
                <w:szCs w:val="22"/>
              </w:rPr>
              <w:t>professional certifications that are active and current, AND</w:t>
            </w:r>
          </w:p>
          <w:p w14:paraId="3F5EDA43" w14:textId="77777777" w:rsidR="005776B9" w:rsidRDefault="005776B9" w:rsidP="00055E48">
            <w:pPr>
              <w:pStyle w:val="BodyText"/>
              <w:kinsoku w:val="0"/>
              <w:overflowPunct w:val="0"/>
              <w:ind w:left="436" w:hanging="180"/>
              <w:rPr>
                <w:rFonts w:asciiTheme="minorHAnsi" w:hAnsiTheme="minorHAnsi"/>
                <w:sz w:val="22"/>
                <w:szCs w:val="22"/>
              </w:rPr>
            </w:pPr>
            <w:r w:rsidRPr="009D602E">
              <w:rPr>
                <w:rFonts w:asciiTheme="minorHAnsi" w:hAnsiTheme="minorHAnsi"/>
                <w:sz w:val="22"/>
                <w:szCs w:val="22"/>
              </w:rPr>
              <w:t>• Publication of 2 practice-oriented publications (e.g., articles) in journals classified under</w:t>
            </w:r>
            <w:r>
              <w:rPr>
                <w:rFonts w:asciiTheme="minorHAnsi" w:hAnsiTheme="minorHAnsi"/>
                <w:sz w:val="22"/>
                <w:szCs w:val="22"/>
              </w:rPr>
              <w:t xml:space="preserve"> </w:t>
            </w:r>
            <w:r w:rsidRPr="009D602E">
              <w:rPr>
                <w:rFonts w:asciiTheme="minorHAnsi" w:hAnsiTheme="minorHAnsi"/>
                <w:sz w:val="22"/>
                <w:szCs w:val="22"/>
              </w:rPr>
              <w:t>Odette RQA or equivalent; AND/OR publication of 2 cases in renowned outlets (e.g.,</w:t>
            </w:r>
            <w:r>
              <w:rPr>
                <w:rFonts w:asciiTheme="minorHAnsi" w:hAnsiTheme="minorHAnsi"/>
                <w:sz w:val="22"/>
                <w:szCs w:val="22"/>
              </w:rPr>
              <w:t xml:space="preserve"> </w:t>
            </w:r>
            <w:r w:rsidRPr="009D602E">
              <w:rPr>
                <w:rFonts w:asciiTheme="minorHAnsi" w:hAnsiTheme="minorHAnsi"/>
                <w:sz w:val="22"/>
                <w:szCs w:val="22"/>
              </w:rPr>
              <w:t>Ivey, Harvard, Darden) during the last 5 years.</w:t>
            </w:r>
          </w:p>
        </w:tc>
      </w:tr>
      <w:tr w:rsidR="005776B9" w14:paraId="242B9D24" w14:textId="77777777" w:rsidTr="00055E48">
        <w:trPr>
          <w:trHeight w:val="2276"/>
        </w:trPr>
        <w:tc>
          <w:tcPr>
            <w:tcW w:w="2263" w:type="dxa"/>
          </w:tcPr>
          <w:p w14:paraId="4374793E" w14:textId="77777777" w:rsidR="005776B9" w:rsidRPr="002F63C0" w:rsidRDefault="005776B9" w:rsidP="00055E48">
            <w:pPr>
              <w:pStyle w:val="BodyText"/>
              <w:kinsoku w:val="0"/>
              <w:overflowPunct w:val="0"/>
              <w:ind w:left="0"/>
              <w:rPr>
                <w:rFonts w:asciiTheme="minorHAnsi" w:hAnsiTheme="minorHAnsi"/>
                <w:b/>
                <w:bCs/>
                <w:sz w:val="22"/>
                <w:szCs w:val="22"/>
              </w:rPr>
            </w:pPr>
            <w:r w:rsidRPr="002F63C0">
              <w:rPr>
                <w:rFonts w:asciiTheme="minorHAnsi" w:hAnsiTheme="minorHAnsi"/>
                <w:b/>
                <w:bCs/>
                <w:sz w:val="22"/>
                <w:szCs w:val="22"/>
              </w:rPr>
              <w:lastRenderedPageBreak/>
              <w:t>PA – Practice Academics</w:t>
            </w:r>
          </w:p>
        </w:tc>
        <w:tc>
          <w:tcPr>
            <w:tcW w:w="7475" w:type="dxa"/>
          </w:tcPr>
          <w:p w14:paraId="665C0A26" w14:textId="77777777" w:rsidR="005776B9" w:rsidRPr="009C2D58" w:rsidRDefault="005776B9" w:rsidP="00055E48">
            <w:pPr>
              <w:pStyle w:val="BodyText"/>
              <w:kinsoku w:val="0"/>
              <w:overflowPunct w:val="0"/>
              <w:ind w:left="0"/>
              <w:rPr>
                <w:rFonts w:asciiTheme="minorHAnsi" w:hAnsiTheme="minorHAnsi"/>
                <w:b/>
                <w:bCs/>
                <w:sz w:val="22"/>
                <w:szCs w:val="22"/>
              </w:rPr>
            </w:pPr>
            <w:r w:rsidRPr="009C2D58">
              <w:rPr>
                <w:rFonts w:asciiTheme="minorHAnsi" w:hAnsiTheme="minorHAnsi"/>
                <w:b/>
                <w:bCs/>
                <w:sz w:val="22"/>
                <w:szCs w:val="22"/>
              </w:rPr>
              <w:t>A. Initial Preparation</w:t>
            </w:r>
          </w:p>
          <w:p w14:paraId="73FE50B5" w14:textId="77777777" w:rsidR="005776B9" w:rsidRPr="006926A6" w:rsidRDefault="005776B9" w:rsidP="00055E48">
            <w:pPr>
              <w:pStyle w:val="BodyText"/>
              <w:kinsoku w:val="0"/>
              <w:overflowPunct w:val="0"/>
              <w:ind w:left="256"/>
              <w:rPr>
                <w:rFonts w:asciiTheme="minorHAnsi" w:hAnsiTheme="minorHAnsi"/>
                <w:sz w:val="22"/>
                <w:szCs w:val="22"/>
              </w:rPr>
            </w:pPr>
            <w:r w:rsidRPr="006926A6">
              <w:rPr>
                <w:rFonts w:asciiTheme="minorHAnsi" w:hAnsiTheme="minorHAnsi"/>
                <w:sz w:val="22"/>
                <w:szCs w:val="22"/>
              </w:rPr>
              <w:t>• PhD/DBA in business or related field obtained during the last 5 years.</w:t>
            </w:r>
          </w:p>
          <w:p w14:paraId="7E6B2816" w14:textId="77777777" w:rsidR="005776B9" w:rsidRPr="006926A6" w:rsidRDefault="005776B9" w:rsidP="00055E48">
            <w:pPr>
              <w:pStyle w:val="BodyText"/>
              <w:kinsoku w:val="0"/>
              <w:overflowPunct w:val="0"/>
              <w:ind w:left="256" w:hanging="256"/>
              <w:rPr>
                <w:rFonts w:asciiTheme="minorHAnsi" w:hAnsiTheme="minorHAnsi"/>
                <w:sz w:val="22"/>
                <w:szCs w:val="22"/>
              </w:rPr>
            </w:pPr>
            <w:r w:rsidRPr="00CA6543">
              <w:rPr>
                <w:rFonts w:asciiTheme="minorHAnsi" w:hAnsiTheme="minorHAnsi"/>
                <w:b/>
                <w:bCs/>
                <w:sz w:val="22"/>
                <w:szCs w:val="22"/>
              </w:rPr>
              <w:t xml:space="preserve">B. Sustained Engagement Activities – </w:t>
            </w:r>
            <w:r w:rsidRPr="0091564A">
              <w:rPr>
                <w:rFonts w:asciiTheme="minorHAnsi" w:hAnsiTheme="minorHAnsi"/>
                <w:sz w:val="22"/>
                <w:szCs w:val="22"/>
              </w:rPr>
              <w:t>Normally faculty members designated as P</w:t>
            </w:r>
            <w:r>
              <w:rPr>
                <w:rFonts w:asciiTheme="minorHAnsi" w:hAnsiTheme="minorHAnsi"/>
                <w:sz w:val="22"/>
                <w:szCs w:val="22"/>
              </w:rPr>
              <w:t>A</w:t>
            </w:r>
            <w:r w:rsidRPr="0091564A">
              <w:rPr>
                <w:rFonts w:asciiTheme="minorHAnsi" w:hAnsiTheme="minorHAnsi"/>
                <w:sz w:val="22"/>
                <w:szCs w:val="22"/>
              </w:rPr>
              <w:t>s</w:t>
            </w:r>
            <w:r>
              <w:rPr>
                <w:rFonts w:asciiTheme="minorHAnsi" w:hAnsiTheme="minorHAnsi"/>
                <w:sz w:val="22"/>
                <w:szCs w:val="22"/>
              </w:rPr>
              <w:t xml:space="preserve"> </w:t>
            </w:r>
            <w:r w:rsidRPr="006926A6">
              <w:rPr>
                <w:rFonts w:asciiTheme="minorHAnsi" w:hAnsiTheme="minorHAnsi"/>
                <w:sz w:val="22"/>
                <w:szCs w:val="22"/>
              </w:rPr>
              <w:t>undertake substantial professional activities related to business and management practice</w:t>
            </w:r>
            <w:r>
              <w:rPr>
                <w:rFonts w:asciiTheme="minorHAnsi" w:hAnsiTheme="minorHAnsi"/>
                <w:sz w:val="22"/>
                <w:szCs w:val="22"/>
              </w:rPr>
              <w:t xml:space="preserve"> </w:t>
            </w:r>
            <w:r w:rsidRPr="006926A6">
              <w:rPr>
                <w:rFonts w:asciiTheme="minorHAnsi" w:hAnsiTheme="minorHAnsi"/>
                <w:sz w:val="22"/>
                <w:szCs w:val="22"/>
              </w:rPr>
              <w:t>such as:</w:t>
            </w:r>
          </w:p>
          <w:p w14:paraId="6FEDC967" w14:textId="77777777" w:rsidR="005776B9" w:rsidRPr="006926A6" w:rsidRDefault="005776B9" w:rsidP="00055E48">
            <w:pPr>
              <w:pStyle w:val="BodyText"/>
              <w:kinsoku w:val="0"/>
              <w:overflowPunct w:val="0"/>
              <w:ind w:left="436" w:hanging="180"/>
              <w:rPr>
                <w:rFonts w:asciiTheme="minorHAnsi" w:hAnsiTheme="minorHAnsi"/>
                <w:sz w:val="22"/>
                <w:szCs w:val="22"/>
              </w:rPr>
            </w:pPr>
            <w:r w:rsidRPr="006926A6">
              <w:rPr>
                <w:rFonts w:asciiTheme="minorHAnsi" w:hAnsiTheme="minorHAnsi"/>
                <w:sz w:val="22"/>
                <w:szCs w:val="22"/>
              </w:rPr>
              <w:t>• Significant professional work (e.g., Accountant, Financial Analyst, HR Professional,</w:t>
            </w:r>
            <w:r>
              <w:rPr>
                <w:rFonts w:asciiTheme="minorHAnsi" w:hAnsiTheme="minorHAnsi"/>
                <w:sz w:val="22"/>
                <w:szCs w:val="22"/>
              </w:rPr>
              <w:t xml:space="preserve"> </w:t>
            </w:r>
            <w:r w:rsidRPr="006926A6">
              <w:rPr>
                <w:rFonts w:asciiTheme="minorHAnsi" w:hAnsiTheme="minorHAnsi"/>
                <w:sz w:val="22"/>
                <w:szCs w:val="22"/>
              </w:rPr>
              <w:t>Lawyer; in academia - Dean, Associate Dean, Director; Consulting activities that are</w:t>
            </w:r>
            <w:r>
              <w:rPr>
                <w:rFonts w:asciiTheme="minorHAnsi" w:hAnsiTheme="minorHAnsi"/>
                <w:sz w:val="22"/>
                <w:szCs w:val="22"/>
              </w:rPr>
              <w:t xml:space="preserve"> </w:t>
            </w:r>
            <w:r w:rsidRPr="006926A6">
              <w:rPr>
                <w:rFonts w:asciiTheme="minorHAnsi" w:hAnsiTheme="minorHAnsi"/>
                <w:sz w:val="22"/>
                <w:szCs w:val="22"/>
              </w:rPr>
              <w:t xml:space="preserve">substantial in nature) over the 5-year period, </w:t>
            </w:r>
            <w:r>
              <w:rPr>
                <w:rFonts w:asciiTheme="minorHAnsi" w:hAnsiTheme="minorHAnsi"/>
                <w:sz w:val="22"/>
                <w:szCs w:val="22"/>
              </w:rPr>
              <w:t>O</w:t>
            </w:r>
            <w:r w:rsidRPr="006926A6">
              <w:rPr>
                <w:rFonts w:asciiTheme="minorHAnsi" w:hAnsiTheme="minorHAnsi"/>
                <w:sz w:val="22"/>
                <w:szCs w:val="22"/>
              </w:rPr>
              <w:t>R</w:t>
            </w:r>
          </w:p>
          <w:p w14:paraId="10546689" w14:textId="77777777" w:rsidR="005776B9" w:rsidRPr="006926A6" w:rsidRDefault="005776B9" w:rsidP="00055E48">
            <w:pPr>
              <w:pStyle w:val="BodyText"/>
              <w:kinsoku w:val="0"/>
              <w:overflowPunct w:val="0"/>
              <w:ind w:left="436" w:hanging="180"/>
              <w:rPr>
                <w:rFonts w:asciiTheme="minorHAnsi" w:hAnsiTheme="minorHAnsi"/>
                <w:sz w:val="22"/>
                <w:szCs w:val="22"/>
              </w:rPr>
            </w:pPr>
            <w:r w:rsidRPr="006926A6">
              <w:rPr>
                <w:rFonts w:asciiTheme="minorHAnsi" w:hAnsiTheme="minorHAnsi"/>
                <w:sz w:val="22"/>
                <w:szCs w:val="22"/>
              </w:rPr>
              <w:t>• Publication of 2 practice-oriented publications (e.g., articles) in journals classified under</w:t>
            </w:r>
            <w:r>
              <w:rPr>
                <w:rFonts w:asciiTheme="minorHAnsi" w:hAnsiTheme="minorHAnsi"/>
                <w:sz w:val="22"/>
                <w:szCs w:val="22"/>
              </w:rPr>
              <w:t xml:space="preserve"> </w:t>
            </w:r>
            <w:r w:rsidRPr="006926A6">
              <w:rPr>
                <w:rFonts w:asciiTheme="minorHAnsi" w:hAnsiTheme="minorHAnsi"/>
                <w:sz w:val="22"/>
                <w:szCs w:val="22"/>
              </w:rPr>
              <w:t>Odette RQA or equivalent; AND/OR publication of 2 cases in renowned outlets (e.g.,</w:t>
            </w:r>
            <w:r>
              <w:rPr>
                <w:rFonts w:asciiTheme="minorHAnsi" w:hAnsiTheme="minorHAnsi"/>
                <w:sz w:val="22"/>
                <w:szCs w:val="22"/>
              </w:rPr>
              <w:t xml:space="preserve"> </w:t>
            </w:r>
            <w:r w:rsidRPr="006926A6">
              <w:rPr>
                <w:rFonts w:asciiTheme="minorHAnsi" w:hAnsiTheme="minorHAnsi"/>
                <w:sz w:val="22"/>
                <w:szCs w:val="22"/>
              </w:rPr>
              <w:t>Ivey, Harvard, Darden) during the last 5 years.</w:t>
            </w:r>
          </w:p>
          <w:p w14:paraId="10EE61D3" w14:textId="77777777" w:rsidR="005776B9" w:rsidRDefault="005776B9" w:rsidP="00055E48">
            <w:pPr>
              <w:pStyle w:val="BodyText"/>
              <w:kinsoku w:val="0"/>
              <w:overflowPunct w:val="0"/>
              <w:ind w:left="436" w:hanging="180"/>
              <w:rPr>
                <w:rFonts w:asciiTheme="minorHAnsi" w:hAnsiTheme="minorHAnsi"/>
                <w:sz w:val="22"/>
                <w:szCs w:val="22"/>
              </w:rPr>
            </w:pPr>
            <w:r w:rsidRPr="006926A6">
              <w:rPr>
                <w:rFonts w:asciiTheme="minorHAnsi" w:hAnsiTheme="minorHAnsi"/>
                <w:sz w:val="22"/>
                <w:szCs w:val="22"/>
              </w:rPr>
              <w:t>• Normally, faculty designated as PAs will retain their status for three years after</w:t>
            </w:r>
            <w:r>
              <w:rPr>
                <w:rFonts w:asciiTheme="minorHAnsi" w:hAnsiTheme="minorHAnsi"/>
                <w:sz w:val="22"/>
                <w:szCs w:val="22"/>
              </w:rPr>
              <w:t xml:space="preserve"> </w:t>
            </w:r>
            <w:r w:rsidRPr="006926A6">
              <w:rPr>
                <w:rFonts w:asciiTheme="minorHAnsi" w:hAnsiTheme="minorHAnsi"/>
                <w:sz w:val="22"/>
                <w:szCs w:val="22"/>
              </w:rPr>
              <w:t>finishing their administrative term.</w:t>
            </w:r>
          </w:p>
        </w:tc>
      </w:tr>
      <w:tr w:rsidR="005776B9" w14:paraId="4B59DB6E" w14:textId="77777777" w:rsidTr="00055E48">
        <w:tc>
          <w:tcPr>
            <w:tcW w:w="2263" w:type="dxa"/>
          </w:tcPr>
          <w:p w14:paraId="38383E7A" w14:textId="77777777" w:rsidR="005776B9" w:rsidRPr="002F63C0" w:rsidRDefault="005776B9" w:rsidP="00055E48">
            <w:pPr>
              <w:pStyle w:val="BodyText"/>
              <w:kinsoku w:val="0"/>
              <w:overflowPunct w:val="0"/>
              <w:ind w:left="0"/>
              <w:rPr>
                <w:rFonts w:asciiTheme="minorHAnsi" w:hAnsiTheme="minorHAnsi"/>
                <w:b/>
                <w:bCs/>
                <w:sz w:val="22"/>
                <w:szCs w:val="22"/>
              </w:rPr>
            </w:pPr>
            <w:r w:rsidRPr="002F63C0">
              <w:rPr>
                <w:rFonts w:asciiTheme="minorHAnsi" w:hAnsiTheme="minorHAnsi"/>
                <w:b/>
                <w:bCs/>
                <w:sz w:val="22"/>
                <w:szCs w:val="22"/>
              </w:rPr>
              <w:t>SA – Scholarly Academics</w:t>
            </w:r>
          </w:p>
        </w:tc>
        <w:tc>
          <w:tcPr>
            <w:tcW w:w="7475" w:type="dxa"/>
          </w:tcPr>
          <w:p w14:paraId="60C1A456" w14:textId="77777777" w:rsidR="005776B9" w:rsidRPr="00ED621E" w:rsidRDefault="005776B9" w:rsidP="00055E48">
            <w:pPr>
              <w:pStyle w:val="BodyText"/>
              <w:kinsoku w:val="0"/>
              <w:overflowPunct w:val="0"/>
              <w:ind w:left="0"/>
              <w:rPr>
                <w:rFonts w:asciiTheme="minorHAnsi" w:hAnsiTheme="minorHAnsi"/>
                <w:sz w:val="22"/>
                <w:szCs w:val="22"/>
              </w:rPr>
            </w:pPr>
            <w:r w:rsidRPr="009C2D58">
              <w:rPr>
                <w:rFonts w:asciiTheme="minorHAnsi" w:hAnsiTheme="minorHAnsi"/>
                <w:b/>
                <w:bCs/>
                <w:sz w:val="22"/>
                <w:szCs w:val="22"/>
              </w:rPr>
              <w:t>A.</w:t>
            </w:r>
            <w:r w:rsidRPr="00ED621E">
              <w:rPr>
                <w:rFonts w:asciiTheme="minorHAnsi" w:hAnsiTheme="minorHAnsi"/>
                <w:sz w:val="22"/>
                <w:szCs w:val="22"/>
              </w:rPr>
              <w:t xml:space="preserve"> </w:t>
            </w:r>
            <w:r w:rsidRPr="000B0FAD">
              <w:rPr>
                <w:rFonts w:asciiTheme="minorHAnsi" w:hAnsiTheme="minorHAnsi"/>
                <w:b/>
                <w:bCs/>
                <w:sz w:val="22"/>
                <w:szCs w:val="22"/>
              </w:rPr>
              <w:t>Initial Academic Preparation</w:t>
            </w:r>
          </w:p>
          <w:p w14:paraId="7FCA6529" w14:textId="77777777" w:rsidR="005776B9" w:rsidRPr="00ED621E" w:rsidRDefault="005776B9" w:rsidP="00055E48">
            <w:pPr>
              <w:pStyle w:val="BodyText"/>
              <w:kinsoku w:val="0"/>
              <w:overflowPunct w:val="0"/>
              <w:ind w:left="256"/>
              <w:rPr>
                <w:rFonts w:asciiTheme="minorHAnsi" w:hAnsiTheme="minorHAnsi"/>
                <w:sz w:val="22"/>
                <w:szCs w:val="22"/>
              </w:rPr>
            </w:pPr>
            <w:r w:rsidRPr="00ED621E">
              <w:rPr>
                <w:rFonts w:asciiTheme="minorHAnsi" w:hAnsiTheme="minorHAnsi"/>
                <w:sz w:val="22"/>
                <w:szCs w:val="22"/>
              </w:rPr>
              <w:t xml:space="preserve">• PhD/DBA in business or related field obtained </w:t>
            </w:r>
            <w:r w:rsidRPr="000B0FAD">
              <w:rPr>
                <w:rFonts w:asciiTheme="minorHAnsi" w:hAnsiTheme="minorHAnsi"/>
                <w:sz w:val="22"/>
                <w:szCs w:val="22"/>
                <w:u w:val="single"/>
              </w:rPr>
              <w:t>during the last 5 years</w:t>
            </w:r>
            <w:r w:rsidRPr="00ED621E">
              <w:rPr>
                <w:rFonts w:asciiTheme="minorHAnsi" w:hAnsiTheme="minorHAnsi"/>
                <w:sz w:val="22"/>
                <w:szCs w:val="22"/>
              </w:rPr>
              <w:t>, or All but</w:t>
            </w:r>
            <w:r>
              <w:rPr>
                <w:rFonts w:asciiTheme="minorHAnsi" w:hAnsiTheme="minorHAnsi"/>
                <w:sz w:val="22"/>
                <w:szCs w:val="22"/>
              </w:rPr>
              <w:t xml:space="preserve"> </w:t>
            </w:r>
            <w:r w:rsidRPr="00ED621E">
              <w:rPr>
                <w:rFonts w:asciiTheme="minorHAnsi" w:hAnsiTheme="minorHAnsi"/>
                <w:sz w:val="22"/>
                <w:szCs w:val="22"/>
              </w:rPr>
              <w:t>Dissertation (ABD) in business obtained during the last 3 years.</w:t>
            </w:r>
          </w:p>
          <w:p w14:paraId="1297C1A5" w14:textId="77777777" w:rsidR="005776B9" w:rsidRPr="00ED621E" w:rsidRDefault="005776B9" w:rsidP="00055E48">
            <w:pPr>
              <w:pStyle w:val="BodyText"/>
              <w:kinsoku w:val="0"/>
              <w:overflowPunct w:val="0"/>
              <w:ind w:left="0"/>
              <w:rPr>
                <w:rFonts w:asciiTheme="minorHAnsi" w:hAnsiTheme="minorHAnsi"/>
                <w:sz w:val="22"/>
                <w:szCs w:val="22"/>
              </w:rPr>
            </w:pPr>
            <w:r w:rsidRPr="009C2D58">
              <w:rPr>
                <w:rFonts w:asciiTheme="minorHAnsi" w:hAnsiTheme="minorHAnsi"/>
                <w:b/>
                <w:bCs/>
                <w:sz w:val="22"/>
                <w:szCs w:val="22"/>
              </w:rPr>
              <w:t>B.</w:t>
            </w:r>
            <w:r w:rsidRPr="00ED621E">
              <w:rPr>
                <w:rFonts w:asciiTheme="minorHAnsi" w:hAnsiTheme="minorHAnsi"/>
                <w:sz w:val="22"/>
                <w:szCs w:val="22"/>
              </w:rPr>
              <w:t xml:space="preserve"> </w:t>
            </w:r>
            <w:r w:rsidRPr="000B0FAD">
              <w:rPr>
                <w:rFonts w:asciiTheme="minorHAnsi" w:hAnsiTheme="minorHAnsi"/>
                <w:b/>
                <w:bCs/>
                <w:sz w:val="22"/>
                <w:szCs w:val="22"/>
              </w:rPr>
              <w:t>Sustained Engagement Activities</w:t>
            </w:r>
            <w:r w:rsidRPr="00ED621E">
              <w:rPr>
                <w:rFonts w:asciiTheme="minorHAnsi" w:hAnsiTheme="minorHAnsi"/>
                <w:sz w:val="22"/>
                <w:szCs w:val="22"/>
              </w:rPr>
              <w:t xml:space="preserve"> – All faculty who are classified as SA are:</w:t>
            </w:r>
          </w:p>
          <w:p w14:paraId="62EC9235" w14:textId="77777777" w:rsidR="005776B9" w:rsidRPr="00ED621E" w:rsidRDefault="005776B9" w:rsidP="00055E48">
            <w:pPr>
              <w:pStyle w:val="BodyText"/>
              <w:kinsoku w:val="0"/>
              <w:overflowPunct w:val="0"/>
              <w:ind w:left="436" w:hanging="180"/>
              <w:rPr>
                <w:rFonts w:asciiTheme="minorHAnsi" w:hAnsiTheme="minorHAnsi"/>
                <w:sz w:val="22"/>
                <w:szCs w:val="22"/>
              </w:rPr>
            </w:pPr>
            <w:r w:rsidRPr="00ED621E">
              <w:rPr>
                <w:rFonts w:asciiTheme="minorHAnsi" w:hAnsiTheme="minorHAnsi"/>
                <w:sz w:val="22"/>
                <w:szCs w:val="22"/>
              </w:rPr>
              <w:t xml:space="preserve">• Normally expected to publish </w:t>
            </w:r>
            <w:r w:rsidRPr="00745DC4">
              <w:rPr>
                <w:rFonts w:asciiTheme="minorHAnsi" w:hAnsiTheme="minorHAnsi"/>
                <w:sz w:val="22"/>
                <w:szCs w:val="22"/>
                <w:u w:val="single"/>
              </w:rPr>
              <w:t>2 peer-reviewed journal (PRJ) articles during the last 5 years</w:t>
            </w:r>
            <w:r w:rsidRPr="00ED621E">
              <w:rPr>
                <w:rFonts w:asciiTheme="minorHAnsi" w:hAnsiTheme="minorHAnsi"/>
                <w:sz w:val="22"/>
                <w:szCs w:val="22"/>
              </w:rPr>
              <w:t xml:space="preserve"> in journals classified under Odette Research Quality Assessment (RQA) or equivalent, OR</w:t>
            </w:r>
          </w:p>
          <w:p w14:paraId="28B1EF18" w14:textId="77777777" w:rsidR="005776B9" w:rsidRPr="00ED621E" w:rsidRDefault="005776B9" w:rsidP="00055E48">
            <w:pPr>
              <w:pStyle w:val="BodyText"/>
              <w:kinsoku w:val="0"/>
              <w:overflowPunct w:val="0"/>
              <w:ind w:left="436" w:hanging="180"/>
              <w:rPr>
                <w:rFonts w:asciiTheme="minorHAnsi" w:hAnsiTheme="minorHAnsi"/>
                <w:sz w:val="22"/>
                <w:szCs w:val="22"/>
              </w:rPr>
            </w:pPr>
            <w:r w:rsidRPr="00ED621E">
              <w:rPr>
                <w:rFonts w:asciiTheme="minorHAnsi" w:hAnsiTheme="minorHAnsi"/>
                <w:sz w:val="22"/>
                <w:szCs w:val="22"/>
              </w:rPr>
              <w:t xml:space="preserve">• Publication of </w:t>
            </w:r>
            <w:r w:rsidRPr="00F8698D">
              <w:rPr>
                <w:rFonts w:asciiTheme="minorHAnsi" w:hAnsiTheme="minorHAnsi"/>
                <w:sz w:val="22"/>
                <w:szCs w:val="22"/>
                <w:u w:val="single"/>
              </w:rPr>
              <w:t xml:space="preserve">1 PRJ article in a Pinnacle journal </w:t>
            </w:r>
            <w:r w:rsidRPr="00ED621E">
              <w:rPr>
                <w:rFonts w:asciiTheme="minorHAnsi" w:hAnsiTheme="minorHAnsi"/>
                <w:sz w:val="22"/>
                <w:szCs w:val="22"/>
              </w:rPr>
              <w:t>as classified under Odette RQA or</w:t>
            </w:r>
            <w:r>
              <w:rPr>
                <w:rFonts w:asciiTheme="minorHAnsi" w:hAnsiTheme="minorHAnsi"/>
                <w:sz w:val="22"/>
                <w:szCs w:val="22"/>
              </w:rPr>
              <w:t xml:space="preserve"> </w:t>
            </w:r>
            <w:r w:rsidRPr="00ED621E">
              <w:rPr>
                <w:rFonts w:asciiTheme="minorHAnsi" w:hAnsiTheme="minorHAnsi"/>
                <w:sz w:val="22"/>
                <w:szCs w:val="22"/>
              </w:rPr>
              <w:t>equivalent may be considered in lieu of 2 PRJs to maintain SA</w:t>
            </w:r>
            <w:r>
              <w:rPr>
                <w:rFonts w:asciiTheme="minorHAnsi" w:hAnsiTheme="minorHAnsi"/>
                <w:sz w:val="22"/>
                <w:szCs w:val="22"/>
              </w:rPr>
              <w:t xml:space="preserve"> </w:t>
            </w:r>
            <w:r w:rsidRPr="00ED621E">
              <w:rPr>
                <w:rFonts w:asciiTheme="minorHAnsi" w:hAnsiTheme="minorHAnsi"/>
                <w:sz w:val="22"/>
                <w:szCs w:val="22"/>
              </w:rPr>
              <w:t>status.</w:t>
            </w:r>
          </w:p>
          <w:p w14:paraId="4D2E3E84" w14:textId="77777777" w:rsidR="005776B9" w:rsidRPr="00C90B28" w:rsidRDefault="005776B9" w:rsidP="00055E48">
            <w:pPr>
              <w:pStyle w:val="BodyText"/>
              <w:kinsoku w:val="0"/>
              <w:overflowPunct w:val="0"/>
              <w:ind w:left="436" w:hanging="180"/>
              <w:rPr>
                <w:rFonts w:asciiTheme="minorHAnsi" w:hAnsiTheme="minorHAnsi"/>
                <w:sz w:val="22"/>
                <w:szCs w:val="22"/>
              </w:rPr>
            </w:pPr>
            <w:r w:rsidRPr="00ED621E">
              <w:rPr>
                <w:rFonts w:asciiTheme="minorHAnsi" w:hAnsiTheme="minorHAnsi"/>
                <w:sz w:val="22"/>
                <w:szCs w:val="22"/>
              </w:rPr>
              <w:t>• In rare cases substantial external grant activity or significant proceedings in peer reviewed conferences along with normally 1 PRJ may be considered to maintain SA status.</w:t>
            </w:r>
          </w:p>
          <w:p w14:paraId="02211CC8" w14:textId="77777777" w:rsidR="005776B9" w:rsidRDefault="005776B9" w:rsidP="00055E48">
            <w:pPr>
              <w:pStyle w:val="BodyText"/>
              <w:kinsoku w:val="0"/>
              <w:overflowPunct w:val="0"/>
              <w:ind w:left="0"/>
              <w:rPr>
                <w:rFonts w:asciiTheme="minorHAnsi" w:hAnsiTheme="minorHAnsi"/>
                <w:sz w:val="22"/>
                <w:szCs w:val="22"/>
              </w:rPr>
            </w:pPr>
          </w:p>
        </w:tc>
      </w:tr>
    </w:tbl>
    <w:p w14:paraId="5143DC56" w14:textId="77777777" w:rsidR="005776B9" w:rsidRDefault="005776B9" w:rsidP="005776B9">
      <w:pPr>
        <w:pStyle w:val="BodyText"/>
        <w:kinsoku w:val="0"/>
        <w:overflowPunct w:val="0"/>
        <w:ind w:left="0"/>
        <w:rPr>
          <w:rFonts w:asciiTheme="minorHAnsi" w:hAnsiTheme="minorHAnsi"/>
          <w:sz w:val="22"/>
          <w:szCs w:val="22"/>
        </w:rPr>
      </w:pPr>
    </w:p>
    <w:p w14:paraId="3368A3C3" w14:textId="77777777" w:rsidR="005776B9" w:rsidRDefault="005776B9" w:rsidP="005776B9">
      <w:pPr>
        <w:pStyle w:val="BodyText"/>
        <w:kinsoku w:val="0"/>
        <w:overflowPunct w:val="0"/>
        <w:ind w:left="0"/>
        <w:rPr>
          <w:rFonts w:asciiTheme="minorHAnsi" w:hAnsiTheme="minorHAnsi"/>
          <w:sz w:val="22"/>
          <w:szCs w:val="22"/>
        </w:rPr>
      </w:pPr>
    </w:p>
    <w:p w14:paraId="505F457B" w14:textId="77777777" w:rsidR="005776B9" w:rsidRDefault="005776B9" w:rsidP="005776B9">
      <w:pPr>
        <w:pStyle w:val="ListParagraph"/>
        <w:rPr>
          <w:rFonts w:asciiTheme="minorHAnsi" w:hAnsiTheme="minorHAnsi"/>
          <w:sz w:val="22"/>
          <w:szCs w:val="22"/>
        </w:rPr>
      </w:pPr>
    </w:p>
    <w:p w14:paraId="71F9711F" w14:textId="77777777" w:rsidR="005776B9" w:rsidRDefault="005776B9" w:rsidP="005776B9">
      <w:pPr>
        <w:pStyle w:val="BodyText"/>
        <w:kinsoku w:val="0"/>
        <w:overflowPunct w:val="0"/>
        <w:ind w:left="0"/>
        <w:rPr>
          <w:rFonts w:asciiTheme="minorHAnsi" w:hAnsiTheme="minorHAnsi"/>
          <w:sz w:val="22"/>
          <w:szCs w:val="22"/>
        </w:rPr>
      </w:pPr>
    </w:p>
    <w:p w14:paraId="0975B29E" w14:textId="77777777" w:rsidR="005776B9" w:rsidRPr="00C90B28" w:rsidRDefault="005776B9" w:rsidP="005776B9">
      <w:pPr>
        <w:pStyle w:val="BodyText"/>
        <w:kinsoku w:val="0"/>
        <w:overflowPunct w:val="0"/>
        <w:ind w:left="0"/>
        <w:rPr>
          <w:rFonts w:asciiTheme="minorHAnsi" w:hAnsiTheme="minorHAnsi"/>
          <w:sz w:val="22"/>
          <w:szCs w:val="22"/>
        </w:rPr>
      </w:pPr>
    </w:p>
    <w:p w14:paraId="4C5E4AC8" w14:textId="1A8B2E28" w:rsidR="00F510A5" w:rsidRPr="00C90B28" w:rsidRDefault="00F510A5" w:rsidP="005776B9">
      <w:pPr>
        <w:pStyle w:val="BodyText"/>
        <w:kinsoku w:val="0"/>
        <w:overflowPunct w:val="0"/>
        <w:ind w:left="0"/>
        <w:rPr>
          <w:rFonts w:asciiTheme="minorHAnsi" w:hAnsiTheme="minorHAnsi"/>
          <w:sz w:val="22"/>
          <w:szCs w:val="22"/>
        </w:rPr>
      </w:pPr>
    </w:p>
    <w:sectPr w:rsidR="00F510A5" w:rsidRPr="00C90B28">
      <w:pgSz w:w="12240" w:h="15840"/>
      <w:pgMar w:top="1380" w:right="1380" w:bottom="860" w:left="1320" w:header="0" w:footer="680" w:gutter="0"/>
      <w:cols w:space="720" w:equalWidth="0">
        <w:col w:w="95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EA25" w14:textId="77777777" w:rsidR="00013BE3" w:rsidRDefault="00013BE3">
      <w:r>
        <w:separator/>
      </w:r>
    </w:p>
  </w:endnote>
  <w:endnote w:type="continuationSeparator" w:id="0">
    <w:p w14:paraId="2E241DA6" w14:textId="77777777" w:rsidR="00013BE3" w:rsidRDefault="00013BE3">
      <w:r>
        <w:continuationSeparator/>
      </w:r>
    </w:p>
  </w:endnote>
  <w:endnote w:type="continuationNotice" w:id="1">
    <w:p w14:paraId="147ABE68" w14:textId="77777777" w:rsidR="00013BE3" w:rsidRDefault="00013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EC2E" w14:textId="77777777" w:rsidR="00950482" w:rsidRDefault="00950482">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D8B5" w14:textId="77777777" w:rsidR="00013BE3" w:rsidRDefault="00013BE3">
      <w:r>
        <w:separator/>
      </w:r>
    </w:p>
  </w:footnote>
  <w:footnote w:type="continuationSeparator" w:id="0">
    <w:p w14:paraId="5C3A7B6A" w14:textId="77777777" w:rsidR="00013BE3" w:rsidRDefault="00013BE3">
      <w:r>
        <w:continuationSeparator/>
      </w:r>
    </w:p>
  </w:footnote>
  <w:footnote w:type="continuationNotice" w:id="1">
    <w:p w14:paraId="15D293FF" w14:textId="77777777" w:rsidR="00013BE3" w:rsidRDefault="00013B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17" w:hanging="200"/>
      </w:pPr>
      <w:rPr>
        <w:rFonts w:ascii="Calibri" w:hAnsi="Calibri" w:cs="Calibri"/>
        <w:b/>
        <w:bCs/>
        <w:spacing w:val="1"/>
        <w:w w:val="103"/>
        <w:sz w:val="19"/>
        <w:szCs w:val="19"/>
      </w:rPr>
    </w:lvl>
    <w:lvl w:ilvl="1">
      <w:start w:val="1"/>
      <w:numFmt w:val="decimal"/>
      <w:lvlText w:val="%2)"/>
      <w:lvlJc w:val="left"/>
      <w:pPr>
        <w:ind w:left="837" w:hanging="360"/>
      </w:pPr>
      <w:rPr>
        <w:rFonts w:ascii="Calibri" w:hAnsi="Calibri" w:cs="Calibri"/>
        <w:b w:val="0"/>
        <w:bCs w:val="0"/>
        <w:spacing w:val="1"/>
        <w:w w:val="104"/>
        <w:sz w:val="17"/>
        <w:szCs w:val="17"/>
      </w:rPr>
    </w:lvl>
    <w:lvl w:ilvl="2">
      <w:numFmt w:val="bullet"/>
      <w:lvlText w:val="•"/>
      <w:lvlJc w:val="left"/>
      <w:pPr>
        <w:ind w:left="1806" w:hanging="360"/>
      </w:pPr>
    </w:lvl>
    <w:lvl w:ilvl="3">
      <w:numFmt w:val="bullet"/>
      <w:lvlText w:val="•"/>
      <w:lvlJc w:val="left"/>
      <w:pPr>
        <w:ind w:left="2773" w:hanging="360"/>
      </w:pPr>
    </w:lvl>
    <w:lvl w:ilvl="4">
      <w:numFmt w:val="bullet"/>
      <w:lvlText w:val="•"/>
      <w:lvlJc w:val="left"/>
      <w:pPr>
        <w:ind w:left="3740" w:hanging="360"/>
      </w:pPr>
    </w:lvl>
    <w:lvl w:ilvl="5">
      <w:numFmt w:val="bullet"/>
      <w:lvlText w:val="•"/>
      <w:lvlJc w:val="left"/>
      <w:pPr>
        <w:ind w:left="4706" w:hanging="360"/>
      </w:pPr>
    </w:lvl>
    <w:lvl w:ilvl="6">
      <w:numFmt w:val="bullet"/>
      <w:lvlText w:val="•"/>
      <w:lvlJc w:val="left"/>
      <w:pPr>
        <w:ind w:left="5673" w:hanging="360"/>
      </w:pPr>
    </w:lvl>
    <w:lvl w:ilvl="7">
      <w:numFmt w:val="bullet"/>
      <w:lvlText w:val="•"/>
      <w:lvlJc w:val="left"/>
      <w:pPr>
        <w:ind w:left="6640" w:hanging="360"/>
      </w:pPr>
    </w:lvl>
    <w:lvl w:ilvl="8">
      <w:numFmt w:val="bullet"/>
      <w:lvlText w:val="•"/>
      <w:lvlJc w:val="left"/>
      <w:pPr>
        <w:ind w:left="7606" w:hanging="360"/>
      </w:pPr>
    </w:lvl>
  </w:abstractNum>
  <w:abstractNum w:abstractNumId="1" w15:restartNumberingAfterBreak="0">
    <w:nsid w:val="00000403"/>
    <w:multiLevelType w:val="multilevel"/>
    <w:tmpl w:val="00000886"/>
    <w:lvl w:ilvl="0">
      <w:numFmt w:val="bullet"/>
      <w:lvlText w:val="o"/>
      <w:lvlJc w:val="left"/>
      <w:pPr>
        <w:ind w:left="837" w:hanging="360"/>
      </w:pPr>
      <w:rPr>
        <w:rFonts w:ascii="Courier New" w:hAnsi="Courier New"/>
        <w:b w:val="0"/>
        <w:w w:val="104"/>
        <w:sz w:val="17"/>
      </w:rPr>
    </w:lvl>
    <w:lvl w:ilvl="1">
      <w:numFmt w:val="bullet"/>
      <w:lvlText w:val="•"/>
      <w:lvlJc w:val="left"/>
      <w:pPr>
        <w:ind w:left="1710" w:hanging="360"/>
      </w:pPr>
    </w:lvl>
    <w:lvl w:ilvl="2">
      <w:numFmt w:val="bullet"/>
      <w:lvlText w:val="•"/>
      <w:lvlJc w:val="left"/>
      <w:pPr>
        <w:ind w:left="2580" w:hanging="360"/>
      </w:pPr>
    </w:lvl>
    <w:lvl w:ilvl="3">
      <w:numFmt w:val="bullet"/>
      <w:lvlText w:val="•"/>
      <w:lvlJc w:val="left"/>
      <w:pPr>
        <w:ind w:left="3450" w:hanging="360"/>
      </w:pPr>
    </w:lvl>
    <w:lvl w:ilvl="4">
      <w:numFmt w:val="bullet"/>
      <w:lvlText w:val="•"/>
      <w:lvlJc w:val="left"/>
      <w:pPr>
        <w:ind w:left="4320" w:hanging="360"/>
      </w:pPr>
    </w:lvl>
    <w:lvl w:ilvl="5">
      <w:numFmt w:val="bullet"/>
      <w:lvlText w:val="•"/>
      <w:lvlJc w:val="left"/>
      <w:pPr>
        <w:ind w:left="5190" w:hanging="360"/>
      </w:pPr>
    </w:lvl>
    <w:lvl w:ilvl="6">
      <w:numFmt w:val="bullet"/>
      <w:lvlText w:val="•"/>
      <w:lvlJc w:val="left"/>
      <w:pPr>
        <w:ind w:left="6060" w:hanging="360"/>
      </w:pPr>
    </w:lvl>
    <w:lvl w:ilvl="7">
      <w:numFmt w:val="bullet"/>
      <w:lvlText w:val="•"/>
      <w:lvlJc w:val="left"/>
      <w:pPr>
        <w:ind w:left="6930" w:hanging="360"/>
      </w:pPr>
    </w:lvl>
    <w:lvl w:ilvl="8">
      <w:numFmt w:val="bullet"/>
      <w:lvlText w:val="•"/>
      <w:lvlJc w:val="left"/>
      <w:pPr>
        <w:ind w:left="7800" w:hanging="360"/>
      </w:pPr>
    </w:lvl>
  </w:abstractNum>
  <w:abstractNum w:abstractNumId="2" w15:restartNumberingAfterBreak="0">
    <w:nsid w:val="00000404"/>
    <w:multiLevelType w:val="multilevel"/>
    <w:tmpl w:val="00000887"/>
    <w:lvl w:ilvl="0">
      <w:start w:val="1"/>
      <w:numFmt w:val="decimal"/>
      <w:lvlText w:val="%1)"/>
      <w:lvlJc w:val="left"/>
      <w:pPr>
        <w:ind w:left="837" w:hanging="360"/>
      </w:pPr>
      <w:rPr>
        <w:rFonts w:ascii="Calibri" w:hAnsi="Calibri" w:cs="Calibri"/>
        <w:b w:val="0"/>
        <w:bCs w:val="0"/>
        <w:spacing w:val="1"/>
        <w:w w:val="104"/>
        <w:sz w:val="17"/>
        <w:szCs w:val="17"/>
      </w:rPr>
    </w:lvl>
    <w:lvl w:ilvl="1">
      <w:numFmt w:val="bullet"/>
      <w:lvlText w:val="•"/>
      <w:lvlJc w:val="left"/>
      <w:pPr>
        <w:ind w:left="1710" w:hanging="360"/>
      </w:pPr>
    </w:lvl>
    <w:lvl w:ilvl="2">
      <w:numFmt w:val="bullet"/>
      <w:lvlText w:val="•"/>
      <w:lvlJc w:val="left"/>
      <w:pPr>
        <w:ind w:left="2580" w:hanging="360"/>
      </w:pPr>
    </w:lvl>
    <w:lvl w:ilvl="3">
      <w:numFmt w:val="bullet"/>
      <w:lvlText w:val="•"/>
      <w:lvlJc w:val="left"/>
      <w:pPr>
        <w:ind w:left="3450" w:hanging="360"/>
      </w:pPr>
    </w:lvl>
    <w:lvl w:ilvl="4">
      <w:numFmt w:val="bullet"/>
      <w:lvlText w:val="•"/>
      <w:lvlJc w:val="left"/>
      <w:pPr>
        <w:ind w:left="4320" w:hanging="360"/>
      </w:pPr>
    </w:lvl>
    <w:lvl w:ilvl="5">
      <w:numFmt w:val="bullet"/>
      <w:lvlText w:val="•"/>
      <w:lvlJc w:val="left"/>
      <w:pPr>
        <w:ind w:left="5190" w:hanging="360"/>
      </w:pPr>
    </w:lvl>
    <w:lvl w:ilvl="6">
      <w:numFmt w:val="bullet"/>
      <w:lvlText w:val="•"/>
      <w:lvlJc w:val="left"/>
      <w:pPr>
        <w:ind w:left="6060" w:hanging="360"/>
      </w:pPr>
    </w:lvl>
    <w:lvl w:ilvl="7">
      <w:numFmt w:val="bullet"/>
      <w:lvlText w:val="•"/>
      <w:lvlJc w:val="left"/>
      <w:pPr>
        <w:ind w:left="6930" w:hanging="360"/>
      </w:pPr>
    </w:lvl>
    <w:lvl w:ilvl="8">
      <w:numFmt w:val="bullet"/>
      <w:lvlText w:val="•"/>
      <w:lvlJc w:val="left"/>
      <w:pPr>
        <w:ind w:left="7800" w:hanging="360"/>
      </w:pPr>
    </w:lvl>
  </w:abstractNum>
  <w:abstractNum w:abstractNumId="3" w15:restartNumberingAfterBreak="0">
    <w:nsid w:val="00000405"/>
    <w:multiLevelType w:val="multilevel"/>
    <w:tmpl w:val="00000888"/>
    <w:lvl w:ilvl="0">
      <w:start w:val="1"/>
      <w:numFmt w:val="decimal"/>
      <w:lvlText w:val="%1)"/>
      <w:lvlJc w:val="left"/>
      <w:pPr>
        <w:ind w:left="937" w:hanging="360"/>
      </w:pPr>
      <w:rPr>
        <w:rFonts w:ascii="Calibri" w:hAnsi="Calibri" w:cs="Calibri"/>
        <w:b/>
        <w:bCs/>
        <w:spacing w:val="1"/>
        <w:w w:val="104"/>
        <w:sz w:val="17"/>
        <w:szCs w:val="17"/>
      </w:rPr>
    </w:lvl>
    <w:lvl w:ilvl="1">
      <w:start w:val="1"/>
      <w:numFmt w:val="lowerRoman"/>
      <w:lvlText w:val="(%2)"/>
      <w:lvlJc w:val="left"/>
      <w:pPr>
        <w:ind w:left="1657" w:hanging="720"/>
      </w:pPr>
      <w:rPr>
        <w:rFonts w:ascii="Calibri" w:hAnsi="Calibri" w:cs="Calibri"/>
        <w:b w:val="0"/>
        <w:bCs w:val="0"/>
        <w:w w:val="104"/>
        <w:sz w:val="17"/>
        <w:szCs w:val="17"/>
      </w:rPr>
    </w:lvl>
    <w:lvl w:ilvl="2">
      <w:numFmt w:val="bullet"/>
      <w:lvlText w:val="•"/>
      <w:lvlJc w:val="left"/>
      <w:pPr>
        <w:ind w:left="2564" w:hanging="720"/>
      </w:pPr>
    </w:lvl>
    <w:lvl w:ilvl="3">
      <w:numFmt w:val="bullet"/>
      <w:lvlText w:val="•"/>
      <w:lvlJc w:val="left"/>
      <w:pPr>
        <w:ind w:left="3468" w:hanging="720"/>
      </w:pPr>
    </w:lvl>
    <w:lvl w:ilvl="4">
      <w:numFmt w:val="bullet"/>
      <w:lvlText w:val="•"/>
      <w:lvlJc w:val="left"/>
      <w:pPr>
        <w:ind w:left="4373" w:hanging="720"/>
      </w:pPr>
    </w:lvl>
    <w:lvl w:ilvl="5">
      <w:numFmt w:val="bullet"/>
      <w:lvlText w:val="•"/>
      <w:lvlJc w:val="left"/>
      <w:pPr>
        <w:ind w:left="5277" w:hanging="720"/>
      </w:pPr>
    </w:lvl>
    <w:lvl w:ilvl="6">
      <w:numFmt w:val="bullet"/>
      <w:lvlText w:val="•"/>
      <w:lvlJc w:val="left"/>
      <w:pPr>
        <w:ind w:left="6182" w:hanging="720"/>
      </w:pPr>
    </w:lvl>
    <w:lvl w:ilvl="7">
      <w:numFmt w:val="bullet"/>
      <w:lvlText w:val="•"/>
      <w:lvlJc w:val="left"/>
      <w:pPr>
        <w:ind w:left="7086" w:hanging="720"/>
      </w:pPr>
    </w:lvl>
    <w:lvl w:ilvl="8">
      <w:numFmt w:val="bullet"/>
      <w:lvlText w:val="•"/>
      <w:lvlJc w:val="left"/>
      <w:pPr>
        <w:ind w:left="7991" w:hanging="720"/>
      </w:pPr>
    </w:lvl>
  </w:abstractNum>
  <w:abstractNum w:abstractNumId="4" w15:restartNumberingAfterBreak="0">
    <w:nsid w:val="580D2DC7"/>
    <w:multiLevelType w:val="hybridMultilevel"/>
    <w:tmpl w:val="6DAE40AE"/>
    <w:lvl w:ilvl="0" w:tplc="A872B618">
      <w:start w:val="78"/>
      <w:numFmt w:val="bullet"/>
      <w:lvlText w:val=""/>
      <w:lvlJc w:val="left"/>
      <w:pPr>
        <w:ind w:left="545" w:hanging="360"/>
      </w:pPr>
      <w:rPr>
        <w:rFonts w:ascii="Wingdings" w:eastAsiaTheme="minorEastAsia" w:hAnsi="Wingdings" w:cs="Calibri" w:hint="default"/>
        <w:b/>
        <w:color w:val="auto"/>
        <w:w w:val="103"/>
      </w:rPr>
    </w:lvl>
    <w:lvl w:ilvl="1" w:tplc="10090003" w:tentative="1">
      <w:start w:val="1"/>
      <w:numFmt w:val="bullet"/>
      <w:lvlText w:val="o"/>
      <w:lvlJc w:val="left"/>
      <w:pPr>
        <w:ind w:left="1265" w:hanging="360"/>
      </w:pPr>
      <w:rPr>
        <w:rFonts w:ascii="Courier New" w:hAnsi="Courier New" w:cs="Courier New" w:hint="default"/>
      </w:rPr>
    </w:lvl>
    <w:lvl w:ilvl="2" w:tplc="10090005" w:tentative="1">
      <w:start w:val="1"/>
      <w:numFmt w:val="bullet"/>
      <w:lvlText w:val=""/>
      <w:lvlJc w:val="left"/>
      <w:pPr>
        <w:ind w:left="1985" w:hanging="360"/>
      </w:pPr>
      <w:rPr>
        <w:rFonts w:ascii="Wingdings" w:hAnsi="Wingdings" w:hint="default"/>
      </w:rPr>
    </w:lvl>
    <w:lvl w:ilvl="3" w:tplc="10090001" w:tentative="1">
      <w:start w:val="1"/>
      <w:numFmt w:val="bullet"/>
      <w:lvlText w:val=""/>
      <w:lvlJc w:val="left"/>
      <w:pPr>
        <w:ind w:left="2705" w:hanging="360"/>
      </w:pPr>
      <w:rPr>
        <w:rFonts w:ascii="Symbol" w:hAnsi="Symbol" w:hint="default"/>
      </w:rPr>
    </w:lvl>
    <w:lvl w:ilvl="4" w:tplc="10090003" w:tentative="1">
      <w:start w:val="1"/>
      <w:numFmt w:val="bullet"/>
      <w:lvlText w:val="o"/>
      <w:lvlJc w:val="left"/>
      <w:pPr>
        <w:ind w:left="3425" w:hanging="360"/>
      </w:pPr>
      <w:rPr>
        <w:rFonts w:ascii="Courier New" w:hAnsi="Courier New" w:cs="Courier New" w:hint="default"/>
      </w:rPr>
    </w:lvl>
    <w:lvl w:ilvl="5" w:tplc="10090005" w:tentative="1">
      <w:start w:val="1"/>
      <w:numFmt w:val="bullet"/>
      <w:lvlText w:val=""/>
      <w:lvlJc w:val="left"/>
      <w:pPr>
        <w:ind w:left="4145" w:hanging="360"/>
      </w:pPr>
      <w:rPr>
        <w:rFonts w:ascii="Wingdings" w:hAnsi="Wingdings" w:hint="default"/>
      </w:rPr>
    </w:lvl>
    <w:lvl w:ilvl="6" w:tplc="10090001" w:tentative="1">
      <w:start w:val="1"/>
      <w:numFmt w:val="bullet"/>
      <w:lvlText w:val=""/>
      <w:lvlJc w:val="left"/>
      <w:pPr>
        <w:ind w:left="4865" w:hanging="360"/>
      </w:pPr>
      <w:rPr>
        <w:rFonts w:ascii="Symbol" w:hAnsi="Symbol" w:hint="default"/>
      </w:rPr>
    </w:lvl>
    <w:lvl w:ilvl="7" w:tplc="10090003" w:tentative="1">
      <w:start w:val="1"/>
      <w:numFmt w:val="bullet"/>
      <w:lvlText w:val="o"/>
      <w:lvlJc w:val="left"/>
      <w:pPr>
        <w:ind w:left="5585" w:hanging="360"/>
      </w:pPr>
      <w:rPr>
        <w:rFonts w:ascii="Courier New" w:hAnsi="Courier New" w:cs="Courier New" w:hint="default"/>
      </w:rPr>
    </w:lvl>
    <w:lvl w:ilvl="8" w:tplc="10090005" w:tentative="1">
      <w:start w:val="1"/>
      <w:numFmt w:val="bullet"/>
      <w:lvlText w:val=""/>
      <w:lvlJc w:val="left"/>
      <w:pPr>
        <w:ind w:left="6305" w:hanging="360"/>
      </w:pPr>
      <w:rPr>
        <w:rFonts w:ascii="Wingdings" w:hAnsi="Wingdings" w:hint="default"/>
      </w:rPr>
    </w:lvl>
  </w:abstractNum>
  <w:num w:numId="1" w16cid:durableId="2115903097">
    <w:abstractNumId w:val="3"/>
  </w:num>
  <w:num w:numId="2" w16cid:durableId="500002053">
    <w:abstractNumId w:val="2"/>
  </w:num>
  <w:num w:numId="3" w16cid:durableId="805709254">
    <w:abstractNumId w:val="1"/>
  </w:num>
  <w:num w:numId="4" w16cid:durableId="2009284081">
    <w:abstractNumId w:val="0"/>
  </w:num>
  <w:num w:numId="5" w16cid:durableId="1997417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94B"/>
    <w:rsid w:val="00013BE3"/>
    <w:rsid w:val="000144E1"/>
    <w:rsid w:val="000173F8"/>
    <w:rsid w:val="000430EE"/>
    <w:rsid w:val="00047271"/>
    <w:rsid w:val="0005090C"/>
    <w:rsid w:val="00074B41"/>
    <w:rsid w:val="0009723F"/>
    <w:rsid w:val="000B1A22"/>
    <w:rsid w:val="000C5541"/>
    <w:rsid w:val="000D6339"/>
    <w:rsid w:val="000F0988"/>
    <w:rsid w:val="000F51D2"/>
    <w:rsid w:val="000F54ED"/>
    <w:rsid w:val="00100700"/>
    <w:rsid w:val="00121493"/>
    <w:rsid w:val="00132BC5"/>
    <w:rsid w:val="00140A06"/>
    <w:rsid w:val="0014580A"/>
    <w:rsid w:val="00171C9F"/>
    <w:rsid w:val="00184FF8"/>
    <w:rsid w:val="001B42ED"/>
    <w:rsid w:val="001C4773"/>
    <w:rsid w:val="0021486A"/>
    <w:rsid w:val="00232C0C"/>
    <w:rsid w:val="002405F4"/>
    <w:rsid w:val="002529C8"/>
    <w:rsid w:val="00257591"/>
    <w:rsid w:val="00266F7C"/>
    <w:rsid w:val="00271C10"/>
    <w:rsid w:val="00274336"/>
    <w:rsid w:val="00280B7E"/>
    <w:rsid w:val="00280D90"/>
    <w:rsid w:val="00281E98"/>
    <w:rsid w:val="002826E5"/>
    <w:rsid w:val="002C7600"/>
    <w:rsid w:val="002D25F8"/>
    <w:rsid w:val="002D3DC9"/>
    <w:rsid w:val="00300818"/>
    <w:rsid w:val="00300A9A"/>
    <w:rsid w:val="00321513"/>
    <w:rsid w:val="00330B1A"/>
    <w:rsid w:val="003555EA"/>
    <w:rsid w:val="0036111E"/>
    <w:rsid w:val="00364932"/>
    <w:rsid w:val="003755A2"/>
    <w:rsid w:val="003D2AAD"/>
    <w:rsid w:val="003D7556"/>
    <w:rsid w:val="003F3253"/>
    <w:rsid w:val="003F52E3"/>
    <w:rsid w:val="004136F8"/>
    <w:rsid w:val="00446D22"/>
    <w:rsid w:val="00453BAB"/>
    <w:rsid w:val="004662CC"/>
    <w:rsid w:val="00492DD1"/>
    <w:rsid w:val="004B2379"/>
    <w:rsid w:val="004B5D7C"/>
    <w:rsid w:val="004C6719"/>
    <w:rsid w:val="004C74FB"/>
    <w:rsid w:val="004D3BA1"/>
    <w:rsid w:val="004E5B51"/>
    <w:rsid w:val="004F1E13"/>
    <w:rsid w:val="004F732B"/>
    <w:rsid w:val="00515767"/>
    <w:rsid w:val="005210B7"/>
    <w:rsid w:val="005574CC"/>
    <w:rsid w:val="005605DA"/>
    <w:rsid w:val="00561ABD"/>
    <w:rsid w:val="0057307C"/>
    <w:rsid w:val="0057575C"/>
    <w:rsid w:val="00575E81"/>
    <w:rsid w:val="005776B9"/>
    <w:rsid w:val="00581287"/>
    <w:rsid w:val="00583733"/>
    <w:rsid w:val="00584506"/>
    <w:rsid w:val="00596AAB"/>
    <w:rsid w:val="005972BC"/>
    <w:rsid w:val="005A7319"/>
    <w:rsid w:val="005F3C99"/>
    <w:rsid w:val="0060103E"/>
    <w:rsid w:val="00624781"/>
    <w:rsid w:val="00662CBB"/>
    <w:rsid w:val="0067636F"/>
    <w:rsid w:val="00683EB7"/>
    <w:rsid w:val="006B1C0E"/>
    <w:rsid w:val="006B2C61"/>
    <w:rsid w:val="006C14DD"/>
    <w:rsid w:val="006C233A"/>
    <w:rsid w:val="006C4BC8"/>
    <w:rsid w:val="006D0C1B"/>
    <w:rsid w:val="006D1348"/>
    <w:rsid w:val="00726E71"/>
    <w:rsid w:val="007356EF"/>
    <w:rsid w:val="00775711"/>
    <w:rsid w:val="0077707B"/>
    <w:rsid w:val="00793EF6"/>
    <w:rsid w:val="007C2264"/>
    <w:rsid w:val="007D0610"/>
    <w:rsid w:val="007D57D5"/>
    <w:rsid w:val="007F39E4"/>
    <w:rsid w:val="008574F5"/>
    <w:rsid w:val="00860508"/>
    <w:rsid w:val="00874C59"/>
    <w:rsid w:val="008B178B"/>
    <w:rsid w:val="008B29F1"/>
    <w:rsid w:val="008C4E70"/>
    <w:rsid w:val="008C5D15"/>
    <w:rsid w:val="008E6780"/>
    <w:rsid w:val="00907285"/>
    <w:rsid w:val="00910405"/>
    <w:rsid w:val="00922505"/>
    <w:rsid w:val="009270C8"/>
    <w:rsid w:val="00936948"/>
    <w:rsid w:val="00937D7D"/>
    <w:rsid w:val="00937E49"/>
    <w:rsid w:val="00944C6E"/>
    <w:rsid w:val="00950482"/>
    <w:rsid w:val="00957F58"/>
    <w:rsid w:val="0096594B"/>
    <w:rsid w:val="009816AA"/>
    <w:rsid w:val="009E58DF"/>
    <w:rsid w:val="009F6DFE"/>
    <w:rsid w:val="00A03091"/>
    <w:rsid w:val="00A20976"/>
    <w:rsid w:val="00A40D5F"/>
    <w:rsid w:val="00A42BB5"/>
    <w:rsid w:val="00A46F90"/>
    <w:rsid w:val="00A62EC3"/>
    <w:rsid w:val="00A6608F"/>
    <w:rsid w:val="00A679C8"/>
    <w:rsid w:val="00A70EEB"/>
    <w:rsid w:val="00A723D8"/>
    <w:rsid w:val="00A72ABA"/>
    <w:rsid w:val="00A96951"/>
    <w:rsid w:val="00A97D02"/>
    <w:rsid w:val="00AA113B"/>
    <w:rsid w:val="00AA467C"/>
    <w:rsid w:val="00AB1783"/>
    <w:rsid w:val="00AC4E5A"/>
    <w:rsid w:val="00AD2665"/>
    <w:rsid w:val="00B02E20"/>
    <w:rsid w:val="00B20D11"/>
    <w:rsid w:val="00B26D6A"/>
    <w:rsid w:val="00B3231E"/>
    <w:rsid w:val="00B4564B"/>
    <w:rsid w:val="00B515BB"/>
    <w:rsid w:val="00B5739D"/>
    <w:rsid w:val="00B71927"/>
    <w:rsid w:val="00BA7229"/>
    <w:rsid w:val="00BB0AB1"/>
    <w:rsid w:val="00BC7D8F"/>
    <w:rsid w:val="00BE5239"/>
    <w:rsid w:val="00BE64BD"/>
    <w:rsid w:val="00C05A7D"/>
    <w:rsid w:val="00C413B8"/>
    <w:rsid w:val="00C41AD1"/>
    <w:rsid w:val="00C6177A"/>
    <w:rsid w:val="00C63417"/>
    <w:rsid w:val="00C801A6"/>
    <w:rsid w:val="00C874D7"/>
    <w:rsid w:val="00C90B28"/>
    <w:rsid w:val="00CC063E"/>
    <w:rsid w:val="00CC5854"/>
    <w:rsid w:val="00CC5D91"/>
    <w:rsid w:val="00CC63D5"/>
    <w:rsid w:val="00CD368F"/>
    <w:rsid w:val="00CD72D9"/>
    <w:rsid w:val="00CE373A"/>
    <w:rsid w:val="00CF597F"/>
    <w:rsid w:val="00D02A41"/>
    <w:rsid w:val="00D06D89"/>
    <w:rsid w:val="00D34CB1"/>
    <w:rsid w:val="00D53F89"/>
    <w:rsid w:val="00D576EA"/>
    <w:rsid w:val="00D70298"/>
    <w:rsid w:val="00D80C5D"/>
    <w:rsid w:val="00D87ED3"/>
    <w:rsid w:val="00D92F43"/>
    <w:rsid w:val="00D96211"/>
    <w:rsid w:val="00DA0318"/>
    <w:rsid w:val="00DA0EC2"/>
    <w:rsid w:val="00DA71CF"/>
    <w:rsid w:val="00DB1291"/>
    <w:rsid w:val="00DB28C2"/>
    <w:rsid w:val="00DD1BC4"/>
    <w:rsid w:val="00DF56B2"/>
    <w:rsid w:val="00E07309"/>
    <w:rsid w:val="00E13F17"/>
    <w:rsid w:val="00E313DE"/>
    <w:rsid w:val="00E34B62"/>
    <w:rsid w:val="00E4243E"/>
    <w:rsid w:val="00E52317"/>
    <w:rsid w:val="00E77C6D"/>
    <w:rsid w:val="00E92925"/>
    <w:rsid w:val="00EB3B84"/>
    <w:rsid w:val="00EC7106"/>
    <w:rsid w:val="00F00FA6"/>
    <w:rsid w:val="00F076E5"/>
    <w:rsid w:val="00F123BD"/>
    <w:rsid w:val="00F14B03"/>
    <w:rsid w:val="00F258CA"/>
    <w:rsid w:val="00F35A41"/>
    <w:rsid w:val="00F44A2C"/>
    <w:rsid w:val="00F47149"/>
    <w:rsid w:val="00F510A5"/>
    <w:rsid w:val="00F560F8"/>
    <w:rsid w:val="00F56699"/>
    <w:rsid w:val="00F56EA9"/>
    <w:rsid w:val="00F87E50"/>
    <w:rsid w:val="00F90890"/>
    <w:rsid w:val="00FA02DC"/>
    <w:rsid w:val="00FD3DDC"/>
    <w:rsid w:val="062C6080"/>
    <w:rsid w:val="0786B07E"/>
    <w:rsid w:val="088F847C"/>
    <w:rsid w:val="0B39390C"/>
    <w:rsid w:val="18B551A1"/>
    <w:rsid w:val="23DE7E5E"/>
    <w:rsid w:val="2AA10AAC"/>
    <w:rsid w:val="2DD1375F"/>
    <w:rsid w:val="42102163"/>
    <w:rsid w:val="44F6CC71"/>
    <w:rsid w:val="48F882CF"/>
    <w:rsid w:val="493E0D19"/>
    <w:rsid w:val="49A1D558"/>
    <w:rsid w:val="5F6BF42C"/>
    <w:rsid w:val="5FF5B4A5"/>
    <w:rsid w:val="6D0C1B4B"/>
    <w:rsid w:val="72ED47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4E0A04"/>
  <w14:defaultImageDpi w14:val="96"/>
  <w15:docId w15:val="{BBDDDC85-8A91-406A-B710-BBBB5011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Calibri" w:hAnsi="Calibri" w:cs="Calibri"/>
      <w:sz w:val="19"/>
      <w:szCs w:val="19"/>
    </w:rPr>
  </w:style>
  <w:style w:type="paragraph" w:styleId="Heading2">
    <w:name w:val="heading 2"/>
    <w:basedOn w:val="Normal"/>
    <w:next w:val="Normal"/>
    <w:link w:val="Heading2Char"/>
    <w:uiPriority w:val="1"/>
    <w:qFormat/>
    <w:pPr>
      <w:ind w:left="837"/>
      <w:outlineLvl w:val="1"/>
    </w:pPr>
    <w:rPr>
      <w:rFonts w:ascii="Calibri" w:hAnsi="Calibri" w:cs="Calibri"/>
      <w:b/>
      <w:bCs/>
      <w:sz w:val="17"/>
      <w:szCs w:val="17"/>
    </w:rPr>
  </w:style>
  <w:style w:type="paragraph" w:styleId="Heading4">
    <w:name w:val="heading 4"/>
    <w:basedOn w:val="Normal"/>
    <w:next w:val="Normal"/>
    <w:link w:val="Heading4Char"/>
    <w:uiPriority w:val="9"/>
    <w:semiHidden/>
    <w:unhideWhenUsed/>
    <w:qFormat/>
    <w:rsid w:val="00B3231E"/>
    <w:pPr>
      <w:keepNext/>
      <w:spacing w:before="240" w:after="60"/>
      <w:outlineLvl w:val="3"/>
    </w:pPr>
    <w:rPr>
      <w:rFonts w:asciiTheme="minorHAnsi"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837"/>
    </w:pPr>
    <w:rPr>
      <w:rFonts w:ascii="Calibri" w:hAnsi="Calibri" w:cs="Calibri"/>
      <w:sz w:val="17"/>
      <w:szCs w:val="17"/>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B3231E"/>
    <w:rPr>
      <w:rFonts w:cstheme="minorBidi"/>
      <w:b/>
      <w:bCs/>
      <w:sz w:val="28"/>
      <w:szCs w:val="28"/>
    </w:rPr>
  </w:style>
  <w:style w:type="paragraph" w:styleId="NormalWeb">
    <w:name w:val="Normal (Web)"/>
    <w:basedOn w:val="Normal"/>
    <w:uiPriority w:val="99"/>
    <w:unhideWhenUsed/>
    <w:rsid w:val="00B3231E"/>
    <w:pPr>
      <w:widowControl/>
      <w:autoSpaceDE/>
      <w:autoSpaceDN/>
      <w:adjustRightInd/>
      <w:spacing w:before="100" w:beforeAutospacing="1" w:after="100" w:afterAutospacing="1"/>
    </w:pPr>
    <w:rPr>
      <w:rFonts w:eastAsia="Times New Roman"/>
    </w:rPr>
  </w:style>
  <w:style w:type="character" w:styleId="Emphasis">
    <w:name w:val="Emphasis"/>
    <w:uiPriority w:val="20"/>
    <w:qFormat/>
    <w:rsid w:val="00B3231E"/>
    <w:rPr>
      <w:i/>
      <w:iCs/>
    </w:rPr>
  </w:style>
  <w:style w:type="character" w:customStyle="1" w:styleId="apple-converted-space">
    <w:name w:val="apple-converted-space"/>
    <w:rsid w:val="00B3231E"/>
  </w:style>
  <w:style w:type="paragraph" w:styleId="Header">
    <w:name w:val="header"/>
    <w:basedOn w:val="Normal"/>
    <w:link w:val="HeaderChar"/>
    <w:uiPriority w:val="99"/>
    <w:unhideWhenUsed/>
    <w:rsid w:val="00D06D89"/>
    <w:pPr>
      <w:tabs>
        <w:tab w:val="center" w:pos="4680"/>
        <w:tab w:val="right" w:pos="9360"/>
      </w:tabs>
    </w:pPr>
  </w:style>
  <w:style w:type="character" w:customStyle="1" w:styleId="HeaderChar">
    <w:name w:val="Header Char"/>
    <w:basedOn w:val="DefaultParagraphFont"/>
    <w:link w:val="Header"/>
    <w:uiPriority w:val="99"/>
    <w:rsid w:val="00D06D89"/>
    <w:rPr>
      <w:rFonts w:ascii="Times New Roman" w:hAnsi="Times New Roman"/>
      <w:sz w:val="24"/>
      <w:szCs w:val="24"/>
    </w:rPr>
  </w:style>
  <w:style w:type="paragraph" w:styleId="Footer">
    <w:name w:val="footer"/>
    <w:basedOn w:val="Normal"/>
    <w:link w:val="FooterChar"/>
    <w:uiPriority w:val="99"/>
    <w:unhideWhenUsed/>
    <w:rsid w:val="00D06D89"/>
    <w:pPr>
      <w:tabs>
        <w:tab w:val="center" w:pos="4680"/>
        <w:tab w:val="right" w:pos="9360"/>
      </w:tabs>
    </w:pPr>
  </w:style>
  <w:style w:type="character" w:customStyle="1" w:styleId="FooterChar">
    <w:name w:val="Footer Char"/>
    <w:basedOn w:val="DefaultParagraphFont"/>
    <w:link w:val="Footer"/>
    <w:uiPriority w:val="99"/>
    <w:rsid w:val="00D06D89"/>
    <w:rPr>
      <w:rFonts w:ascii="Times New Roman" w:hAnsi="Times New Roman"/>
      <w:sz w:val="24"/>
      <w:szCs w:val="24"/>
    </w:rPr>
  </w:style>
  <w:style w:type="paragraph" w:styleId="BalloonText">
    <w:name w:val="Balloon Text"/>
    <w:basedOn w:val="Normal"/>
    <w:link w:val="BalloonTextChar"/>
    <w:uiPriority w:val="99"/>
    <w:semiHidden/>
    <w:unhideWhenUsed/>
    <w:rsid w:val="00CC5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D91"/>
    <w:rPr>
      <w:rFonts w:ascii="Segoe UI" w:hAnsi="Segoe UI" w:cs="Segoe UI"/>
      <w:sz w:val="18"/>
      <w:szCs w:val="18"/>
    </w:rPr>
  </w:style>
  <w:style w:type="table" w:styleId="TableGrid">
    <w:name w:val="Table Grid"/>
    <w:basedOn w:val="TableNormal"/>
    <w:uiPriority w:val="39"/>
    <w:rsid w:val="0086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2925"/>
    <w:rPr>
      <w:sz w:val="16"/>
      <w:szCs w:val="16"/>
    </w:rPr>
  </w:style>
  <w:style w:type="paragraph" w:styleId="CommentText">
    <w:name w:val="annotation text"/>
    <w:basedOn w:val="Normal"/>
    <w:link w:val="CommentTextChar"/>
    <w:uiPriority w:val="99"/>
    <w:semiHidden/>
    <w:unhideWhenUsed/>
    <w:rsid w:val="00E92925"/>
    <w:rPr>
      <w:sz w:val="20"/>
      <w:szCs w:val="20"/>
    </w:rPr>
  </w:style>
  <w:style w:type="character" w:customStyle="1" w:styleId="CommentTextChar">
    <w:name w:val="Comment Text Char"/>
    <w:basedOn w:val="DefaultParagraphFont"/>
    <w:link w:val="CommentText"/>
    <w:uiPriority w:val="99"/>
    <w:semiHidden/>
    <w:rsid w:val="00E9292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2925"/>
    <w:rPr>
      <w:b/>
      <w:bCs/>
    </w:rPr>
  </w:style>
  <w:style w:type="character" w:customStyle="1" w:styleId="CommentSubjectChar">
    <w:name w:val="Comment Subject Char"/>
    <w:basedOn w:val="CommentTextChar"/>
    <w:link w:val="CommentSubject"/>
    <w:uiPriority w:val="99"/>
    <w:semiHidden/>
    <w:rsid w:val="00E9292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397">
      <w:bodyDiv w:val="1"/>
      <w:marLeft w:val="0"/>
      <w:marRight w:val="0"/>
      <w:marTop w:val="0"/>
      <w:marBottom w:val="0"/>
      <w:divBdr>
        <w:top w:val="none" w:sz="0" w:space="0" w:color="auto"/>
        <w:left w:val="none" w:sz="0" w:space="0" w:color="auto"/>
        <w:bottom w:val="none" w:sz="0" w:space="0" w:color="auto"/>
        <w:right w:val="none" w:sz="0" w:space="0" w:color="auto"/>
      </w:divBdr>
    </w:div>
    <w:div w:id="479729524">
      <w:bodyDiv w:val="1"/>
      <w:marLeft w:val="0"/>
      <w:marRight w:val="0"/>
      <w:marTop w:val="0"/>
      <w:marBottom w:val="0"/>
      <w:divBdr>
        <w:top w:val="none" w:sz="0" w:space="0" w:color="auto"/>
        <w:left w:val="none" w:sz="0" w:space="0" w:color="auto"/>
        <w:bottom w:val="none" w:sz="0" w:space="0" w:color="auto"/>
        <w:right w:val="none" w:sz="0" w:space="0" w:color="auto"/>
      </w:divBdr>
    </w:div>
    <w:div w:id="543828166">
      <w:bodyDiv w:val="1"/>
      <w:marLeft w:val="0"/>
      <w:marRight w:val="0"/>
      <w:marTop w:val="0"/>
      <w:marBottom w:val="0"/>
      <w:divBdr>
        <w:top w:val="none" w:sz="0" w:space="0" w:color="auto"/>
        <w:left w:val="none" w:sz="0" w:space="0" w:color="auto"/>
        <w:bottom w:val="none" w:sz="0" w:space="0" w:color="auto"/>
        <w:right w:val="none" w:sz="0" w:space="0" w:color="auto"/>
      </w:divBdr>
    </w:div>
    <w:div w:id="601451262">
      <w:bodyDiv w:val="1"/>
      <w:marLeft w:val="0"/>
      <w:marRight w:val="0"/>
      <w:marTop w:val="0"/>
      <w:marBottom w:val="0"/>
      <w:divBdr>
        <w:top w:val="none" w:sz="0" w:space="0" w:color="auto"/>
        <w:left w:val="none" w:sz="0" w:space="0" w:color="auto"/>
        <w:bottom w:val="none" w:sz="0" w:space="0" w:color="auto"/>
        <w:right w:val="none" w:sz="0" w:space="0" w:color="auto"/>
      </w:divBdr>
    </w:div>
    <w:div w:id="1398505021">
      <w:bodyDiv w:val="1"/>
      <w:marLeft w:val="0"/>
      <w:marRight w:val="0"/>
      <w:marTop w:val="0"/>
      <w:marBottom w:val="0"/>
      <w:divBdr>
        <w:top w:val="none" w:sz="0" w:space="0" w:color="auto"/>
        <w:left w:val="none" w:sz="0" w:space="0" w:color="auto"/>
        <w:bottom w:val="none" w:sz="0" w:space="0" w:color="auto"/>
        <w:right w:val="none" w:sz="0" w:space="0" w:color="auto"/>
      </w:divBdr>
    </w:div>
    <w:div w:id="1427921160">
      <w:bodyDiv w:val="1"/>
      <w:marLeft w:val="0"/>
      <w:marRight w:val="0"/>
      <w:marTop w:val="0"/>
      <w:marBottom w:val="0"/>
      <w:divBdr>
        <w:top w:val="none" w:sz="0" w:space="0" w:color="auto"/>
        <w:left w:val="none" w:sz="0" w:space="0" w:color="auto"/>
        <w:bottom w:val="none" w:sz="0" w:space="0" w:color="auto"/>
        <w:right w:val="none" w:sz="0" w:space="0" w:color="auto"/>
      </w:divBdr>
    </w:div>
    <w:div w:id="1600408052">
      <w:bodyDiv w:val="1"/>
      <w:marLeft w:val="0"/>
      <w:marRight w:val="0"/>
      <w:marTop w:val="0"/>
      <w:marBottom w:val="0"/>
      <w:divBdr>
        <w:top w:val="none" w:sz="0" w:space="0" w:color="auto"/>
        <w:left w:val="none" w:sz="0" w:space="0" w:color="auto"/>
        <w:bottom w:val="none" w:sz="0" w:space="0" w:color="auto"/>
        <w:right w:val="none" w:sz="0" w:space="0" w:color="auto"/>
      </w:divBdr>
    </w:div>
    <w:div w:id="1638022459">
      <w:bodyDiv w:val="1"/>
      <w:marLeft w:val="0"/>
      <w:marRight w:val="0"/>
      <w:marTop w:val="0"/>
      <w:marBottom w:val="0"/>
      <w:divBdr>
        <w:top w:val="none" w:sz="0" w:space="0" w:color="auto"/>
        <w:left w:val="none" w:sz="0" w:space="0" w:color="auto"/>
        <w:bottom w:val="none" w:sz="0" w:space="0" w:color="auto"/>
        <w:right w:val="none" w:sz="0" w:space="0" w:color="auto"/>
      </w:divBdr>
    </w:div>
    <w:div w:id="1657683409">
      <w:bodyDiv w:val="1"/>
      <w:marLeft w:val="0"/>
      <w:marRight w:val="0"/>
      <w:marTop w:val="0"/>
      <w:marBottom w:val="0"/>
      <w:divBdr>
        <w:top w:val="none" w:sz="0" w:space="0" w:color="auto"/>
        <w:left w:val="none" w:sz="0" w:space="0" w:color="auto"/>
        <w:bottom w:val="none" w:sz="0" w:space="0" w:color="auto"/>
        <w:right w:val="none" w:sz="0" w:space="0" w:color="auto"/>
      </w:divBdr>
      <w:divsChild>
        <w:div w:id="1387143096">
          <w:marLeft w:val="0"/>
          <w:marRight w:val="0"/>
          <w:marTop w:val="0"/>
          <w:marBottom w:val="0"/>
          <w:divBdr>
            <w:top w:val="none" w:sz="0" w:space="0" w:color="auto"/>
            <w:left w:val="none" w:sz="0" w:space="0" w:color="auto"/>
            <w:bottom w:val="none" w:sz="0" w:space="0" w:color="auto"/>
            <w:right w:val="none" w:sz="0" w:space="0" w:color="auto"/>
          </w:divBdr>
        </w:div>
      </w:divsChild>
    </w:div>
    <w:div w:id="1682899976">
      <w:bodyDiv w:val="1"/>
      <w:marLeft w:val="0"/>
      <w:marRight w:val="0"/>
      <w:marTop w:val="0"/>
      <w:marBottom w:val="0"/>
      <w:divBdr>
        <w:top w:val="none" w:sz="0" w:space="0" w:color="auto"/>
        <w:left w:val="none" w:sz="0" w:space="0" w:color="auto"/>
        <w:bottom w:val="none" w:sz="0" w:space="0" w:color="auto"/>
        <w:right w:val="none" w:sz="0" w:space="0" w:color="auto"/>
      </w:divBdr>
    </w:div>
    <w:div w:id="2060518679">
      <w:bodyDiv w:val="1"/>
      <w:marLeft w:val="0"/>
      <w:marRight w:val="0"/>
      <w:marTop w:val="0"/>
      <w:marBottom w:val="0"/>
      <w:divBdr>
        <w:top w:val="none" w:sz="0" w:space="0" w:color="auto"/>
        <w:left w:val="none" w:sz="0" w:space="0" w:color="auto"/>
        <w:bottom w:val="none" w:sz="0" w:space="0" w:color="auto"/>
        <w:right w:val="none" w:sz="0" w:space="0" w:color="auto"/>
      </w:divBdr>
    </w:div>
    <w:div w:id="2073194098">
      <w:bodyDiv w:val="1"/>
      <w:marLeft w:val="0"/>
      <w:marRight w:val="0"/>
      <w:marTop w:val="0"/>
      <w:marBottom w:val="0"/>
      <w:divBdr>
        <w:top w:val="none" w:sz="0" w:space="0" w:color="auto"/>
        <w:left w:val="none" w:sz="0" w:space="0" w:color="auto"/>
        <w:bottom w:val="none" w:sz="0" w:space="0" w:color="auto"/>
        <w:right w:val="none" w:sz="0" w:space="0" w:color="auto"/>
      </w:divBdr>
    </w:div>
    <w:div w:id="21434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windsor.ca/ce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windsor.ca/ce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windsor.ca/cep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uwindsor.ca/cepe"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7d9410-30ad-4703-a66c-e5fcc7bd61c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524D81515BFC4EA3B738390D7909D0" ma:contentTypeVersion="13" ma:contentTypeDescription="Create a new document." ma:contentTypeScope="" ma:versionID="4e0f0bd2dc60d3e81b29b3353b821d7d">
  <xsd:schema xmlns:xsd="http://www.w3.org/2001/XMLSchema" xmlns:xs="http://www.w3.org/2001/XMLSchema" xmlns:p="http://schemas.microsoft.com/office/2006/metadata/properties" xmlns:ns2="e99db86d-2dc7-4aad-bf6a-0164c385ad79" xmlns:ns3="d07d9410-30ad-4703-a66c-e5fcc7bd61cc" targetNamespace="http://schemas.microsoft.com/office/2006/metadata/properties" ma:root="true" ma:fieldsID="76c68c63f2b5688cda0c78cb7fc01980" ns2:_="" ns3:_="">
    <xsd:import namespace="e99db86d-2dc7-4aad-bf6a-0164c385ad79"/>
    <xsd:import namespace="d07d9410-30ad-4703-a66c-e5fcc7bd61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db86d-2dc7-4aad-bf6a-0164c385ad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d9410-30ad-4703-a66c-e5fcc7bd61c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09D20-B6FB-40FE-B3D9-682114927626}">
  <ds:schemaRefs>
    <ds:schemaRef ds:uri="http://schemas.microsoft.com/office/2006/metadata/properties"/>
    <ds:schemaRef ds:uri="http://schemas.microsoft.com/office/infopath/2007/PartnerControls"/>
    <ds:schemaRef ds:uri="d07d9410-30ad-4703-a66c-e5fcc7bd61cc"/>
  </ds:schemaRefs>
</ds:datastoreItem>
</file>

<file path=customXml/itemProps2.xml><?xml version="1.0" encoding="utf-8"?>
<ds:datastoreItem xmlns:ds="http://schemas.openxmlformats.org/officeDocument/2006/customXml" ds:itemID="{86AC4D3C-6910-4F28-8D97-38BD5E7C52E4}">
  <ds:schemaRefs>
    <ds:schemaRef ds:uri="http://schemas.microsoft.com/sharepoint/v3/contenttype/forms"/>
  </ds:schemaRefs>
</ds:datastoreItem>
</file>

<file path=customXml/itemProps3.xml><?xml version="1.0" encoding="utf-8"?>
<ds:datastoreItem xmlns:ds="http://schemas.openxmlformats.org/officeDocument/2006/customXml" ds:itemID="{9E937A11-E39B-4CF7-9B6D-6A73831AA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db86d-2dc7-4aad-bf6a-0164c385ad79"/>
    <ds:schemaRef ds:uri="d07d9410-30ad-4703-a66c-e5fcc7bd6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4616</Words>
  <Characters>27798</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Marion</dc:creator>
  <cp:keywords/>
  <dc:description/>
  <cp:lastModifiedBy>Pat Roberts</cp:lastModifiedBy>
  <cp:revision>8</cp:revision>
  <cp:lastPrinted>2021-05-07T13:10:00Z</cp:lastPrinted>
  <dcterms:created xsi:type="dcterms:W3CDTF">2022-04-27T16:23:00Z</dcterms:created>
  <dcterms:modified xsi:type="dcterms:W3CDTF">2022-05-16T19:41:00Z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0x010100E8524D81515BFC4EA3B738390D7909D0</vt:lpwstr>
  </property>
  <property fmtid="{D5CDD505-2E9C-101B-9397-08002B2CF9AE}" pid="3" name="Order">
    <vt:r8>30608300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