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F3" w:rsidRDefault="00FF0863" w:rsidP="00CD1076">
      <w:pPr>
        <w:tabs>
          <w:tab w:val="left" w:pos="4350"/>
        </w:tabs>
        <w:spacing w:after="0"/>
        <w:ind w:right="138"/>
        <w:jc w:val="center"/>
      </w:pPr>
      <w:r>
        <w:rPr>
          <w:b/>
          <w:sz w:val="28"/>
          <w:u w:val="single" w:color="000000"/>
        </w:rPr>
        <w:t xml:space="preserve">Chemical Control Centre </w:t>
      </w:r>
      <w:r w:rsidR="002909F3">
        <w:rPr>
          <w:b/>
          <w:sz w:val="28"/>
          <w:u w:val="single" w:color="000000"/>
        </w:rPr>
        <w:t>Internal Client Authorization Form</w:t>
      </w:r>
    </w:p>
    <w:p w:rsidR="002909F3" w:rsidRPr="00356E48" w:rsidRDefault="002909F3" w:rsidP="002909F3">
      <w:pPr>
        <w:spacing w:after="0"/>
        <w:rPr>
          <w:sz w:val="12"/>
        </w:rPr>
      </w:pPr>
      <w:r w:rsidRPr="00356E48">
        <w:rPr>
          <w:sz w:val="14"/>
        </w:rPr>
        <w:t xml:space="preserve"> </w:t>
      </w:r>
    </w:p>
    <w:p w:rsidR="002909F3" w:rsidRDefault="002909F3" w:rsidP="002909F3">
      <w:pPr>
        <w:spacing w:after="5" w:line="250" w:lineRule="auto"/>
        <w:ind w:left="-5" w:hanging="10"/>
        <w:rPr>
          <w:b/>
          <w:sz w:val="24"/>
          <w:u w:val="single"/>
        </w:rPr>
      </w:pPr>
      <w:r w:rsidRPr="002909F3">
        <w:rPr>
          <w:b/>
          <w:sz w:val="24"/>
          <w:u w:val="single"/>
        </w:rPr>
        <w:t xml:space="preserve">Account Holder Information: </w:t>
      </w:r>
    </w:p>
    <w:p w:rsidR="002909F3" w:rsidRPr="002909F3" w:rsidRDefault="002909F3" w:rsidP="002909F3">
      <w:pPr>
        <w:spacing w:after="5" w:line="250" w:lineRule="auto"/>
        <w:ind w:left="-5" w:hanging="10"/>
        <w:rPr>
          <w:u w:val="single"/>
        </w:rPr>
      </w:pPr>
    </w:p>
    <w:tbl>
      <w:tblPr>
        <w:tblStyle w:val="TableGrid"/>
        <w:tblW w:w="11060" w:type="dxa"/>
        <w:tblInd w:w="-108" w:type="dxa"/>
        <w:tblCellMar>
          <w:top w:w="51" w:type="dxa"/>
          <w:left w:w="107" w:type="dxa"/>
          <w:right w:w="96" w:type="dxa"/>
        </w:tblCellMar>
        <w:tblLook w:val="04A0" w:firstRow="1" w:lastRow="0" w:firstColumn="1" w:lastColumn="0" w:noHBand="0" w:noVBand="1"/>
      </w:tblPr>
      <w:tblGrid>
        <w:gridCol w:w="2718"/>
        <w:gridCol w:w="3202"/>
        <w:gridCol w:w="1554"/>
        <w:gridCol w:w="3586"/>
      </w:tblGrid>
      <w:tr w:rsidR="002909F3" w:rsidTr="00A1462A">
        <w:trPr>
          <w:trHeight w:val="772"/>
        </w:trPr>
        <w:tc>
          <w:tcPr>
            <w:tcW w:w="2718" w:type="dxa"/>
            <w:tcBorders>
              <w:top w:val="single" w:sz="4" w:space="0" w:color="000000"/>
              <w:left w:val="single" w:sz="4" w:space="0" w:color="000000"/>
              <w:bottom w:val="single" w:sz="4" w:space="0" w:color="000000"/>
              <w:right w:val="single" w:sz="4" w:space="0" w:color="000000"/>
            </w:tcBorders>
          </w:tcPr>
          <w:p w:rsidR="002909F3" w:rsidRDefault="002909F3" w:rsidP="00A1462A">
            <w:pPr>
              <w:ind w:left="1"/>
            </w:pPr>
            <w:r>
              <w:rPr>
                <w:b/>
                <w:sz w:val="24"/>
              </w:rPr>
              <w:t>Name:</w:t>
            </w:r>
            <w:r>
              <w:rPr>
                <w:sz w:val="20"/>
              </w:rPr>
              <w:t xml:space="preserve"> </w:t>
            </w:r>
          </w:p>
        </w:tc>
        <w:sdt>
          <w:sdtPr>
            <w:id w:val="-1791425677"/>
            <w:placeholder>
              <w:docPart w:val="DefaultPlaceholder_1081868574"/>
            </w:placeholder>
            <w:showingPlcHdr/>
          </w:sdtPr>
          <w:sdtContent>
            <w:tc>
              <w:tcPr>
                <w:tcW w:w="8342" w:type="dxa"/>
                <w:gridSpan w:val="3"/>
                <w:tcBorders>
                  <w:top w:val="single" w:sz="4" w:space="0" w:color="000000"/>
                  <w:left w:val="single" w:sz="4" w:space="0" w:color="000000"/>
                  <w:bottom w:val="single" w:sz="4" w:space="0" w:color="000000"/>
                  <w:right w:val="single" w:sz="4" w:space="0" w:color="000000"/>
                </w:tcBorders>
              </w:tcPr>
              <w:p w:rsidR="002909F3" w:rsidRDefault="00024174" w:rsidP="00A1462A">
                <w:pPr>
                  <w:ind w:left="1"/>
                </w:pPr>
                <w:r w:rsidRPr="00024174">
                  <w:rPr>
                    <w:rStyle w:val="PlaceholderText"/>
                    <w:color w:val="FF0000"/>
                  </w:rPr>
                  <w:t>Click here to enter text.</w:t>
                </w:r>
              </w:p>
            </w:tc>
          </w:sdtContent>
        </w:sdt>
      </w:tr>
      <w:tr w:rsidR="006B1A21" w:rsidTr="006B1A21">
        <w:trPr>
          <w:trHeight w:val="688"/>
        </w:trPr>
        <w:tc>
          <w:tcPr>
            <w:tcW w:w="2718" w:type="dxa"/>
            <w:tcBorders>
              <w:top w:val="single" w:sz="4" w:space="0" w:color="000000"/>
              <w:left w:val="single" w:sz="4" w:space="0" w:color="000000"/>
              <w:bottom w:val="single" w:sz="4" w:space="0" w:color="000000"/>
              <w:right w:val="single" w:sz="4" w:space="0" w:color="000000"/>
            </w:tcBorders>
          </w:tcPr>
          <w:p w:rsidR="006B1A21" w:rsidRDefault="006B1A21" w:rsidP="006B1A21">
            <w:pPr>
              <w:ind w:left="1"/>
            </w:pPr>
            <w:r>
              <w:rPr>
                <w:b/>
                <w:sz w:val="24"/>
              </w:rPr>
              <w:t xml:space="preserve">Department </w:t>
            </w:r>
          </w:p>
        </w:tc>
        <w:sdt>
          <w:sdtPr>
            <w:id w:val="-406761868"/>
            <w:placeholder>
              <w:docPart w:val="92F3349CD109421798F4B23E1A0607EC"/>
            </w:placeholder>
            <w:showingPlcHdr/>
          </w:sdtPr>
          <w:sdtContent>
            <w:tc>
              <w:tcPr>
                <w:tcW w:w="3202" w:type="dxa"/>
                <w:tcBorders>
                  <w:top w:val="single" w:sz="4" w:space="0" w:color="000000"/>
                  <w:left w:val="single" w:sz="4" w:space="0" w:color="000000"/>
                  <w:bottom w:val="single" w:sz="4" w:space="0" w:color="000000"/>
                  <w:right w:val="single" w:sz="4" w:space="0" w:color="000000"/>
                </w:tcBorders>
              </w:tcPr>
              <w:p w:rsidR="006B1A21" w:rsidRDefault="006B1A21" w:rsidP="006B1A21">
                <w:pPr>
                  <w:ind w:left="1"/>
                </w:pPr>
                <w:r w:rsidRPr="00024174">
                  <w:rPr>
                    <w:rStyle w:val="PlaceholderText"/>
                    <w:color w:val="FF0000"/>
                  </w:rPr>
                  <w:t>Click here to enter text.</w:t>
                </w:r>
              </w:p>
            </w:tc>
          </w:sdtContent>
        </w:sdt>
        <w:tc>
          <w:tcPr>
            <w:tcW w:w="1554" w:type="dxa"/>
            <w:tcBorders>
              <w:top w:val="single" w:sz="4" w:space="0" w:color="000000"/>
              <w:left w:val="single" w:sz="4" w:space="0" w:color="000000"/>
              <w:bottom w:val="single" w:sz="4" w:space="0" w:color="000000"/>
              <w:right w:val="single" w:sz="4" w:space="0" w:color="000000"/>
            </w:tcBorders>
          </w:tcPr>
          <w:p w:rsidR="006B1A21" w:rsidRDefault="006B1A21" w:rsidP="006B1A21">
            <w:pPr>
              <w:ind w:left="1"/>
            </w:pPr>
            <w:r>
              <w:rPr>
                <w:b/>
                <w:sz w:val="24"/>
              </w:rPr>
              <w:t xml:space="preserve">Faculty: </w:t>
            </w:r>
          </w:p>
        </w:tc>
        <w:sdt>
          <w:sdtPr>
            <w:id w:val="1223403882"/>
            <w:placeholder>
              <w:docPart w:val="2320D9F5E137415DB148243DF24D987F"/>
            </w:placeholder>
            <w:showingPlcHdr/>
          </w:sdtPr>
          <w:sdtContent>
            <w:tc>
              <w:tcPr>
                <w:tcW w:w="3586" w:type="dxa"/>
                <w:tcBorders>
                  <w:top w:val="single" w:sz="4" w:space="0" w:color="000000"/>
                  <w:left w:val="single" w:sz="4" w:space="0" w:color="000000"/>
                  <w:bottom w:val="single" w:sz="4" w:space="0" w:color="000000"/>
                  <w:right w:val="single" w:sz="4" w:space="0" w:color="000000"/>
                </w:tcBorders>
              </w:tcPr>
              <w:p w:rsidR="006B1A21" w:rsidRDefault="006B1A21" w:rsidP="006B1A21">
                <w:pPr>
                  <w:ind w:left="1"/>
                </w:pPr>
                <w:r w:rsidRPr="00024174">
                  <w:rPr>
                    <w:rStyle w:val="PlaceholderText"/>
                    <w:color w:val="FF0000"/>
                  </w:rPr>
                  <w:t>Click here to enter text.</w:t>
                </w:r>
              </w:p>
            </w:tc>
          </w:sdtContent>
        </w:sdt>
      </w:tr>
      <w:tr w:rsidR="006B1A21" w:rsidTr="006B1A21">
        <w:trPr>
          <w:trHeight w:val="689"/>
        </w:trPr>
        <w:tc>
          <w:tcPr>
            <w:tcW w:w="2718" w:type="dxa"/>
            <w:tcBorders>
              <w:top w:val="single" w:sz="4" w:space="0" w:color="000000"/>
              <w:left w:val="single" w:sz="4" w:space="0" w:color="000000"/>
              <w:bottom w:val="single" w:sz="4" w:space="0" w:color="000000"/>
              <w:right w:val="single" w:sz="4" w:space="0" w:color="000000"/>
            </w:tcBorders>
          </w:tcPr>
          <w:p w:rsidR="006B1A21" w:rsidRDefault="006B1A21" w:rsidP="00A1462A">
            <w:pPr>
              <w:ind w:left="1"/>
            </w:pPr>
            <w:r>
              <w:rPr>
                <w:b/>
                <w:sz w:val="24"/>
              </w:rPr>
              <w:t xml:space="preserve">Office </w:t>
            </w:r>
            <w:r>
              <w:rPr>
                <w:b/>
                <w:sz w:val="24"/>
              </w:rPr>
              <w:t>Room</w:t>
            </w:r>
            <w:r>
              <w:rPr>
                <w:b/>
                <w:sz w:val="24"/>
              </w:rPr>
              <w:t xml:space="preserve"> #</w:t>
            </w:r>
            <w:r>
              <w:rPr>
                <w:b/>
                <w:sz w:val="24"/>
              </w:rPr>
              <w:t xml:space="preserve"> / Building:</w:t>
            </w:r>
          </w:p>
        </w:tc>
        <w:sdt>
          <w:sdtPr>
            <w:id w:val="-1594155464"/>
            <w:placeholder>
              <w:docPart w:val="501980E9A6D64668ABBE47D856206D94"/>
            </w:placeholder>
            <w:showingPlcHdr/>
          </w:sdtPr>
          <w:sdtContent>
            <w:tc>
              <w:tcPr>
                <w:tcW w:w="3202" w:type="dxa"/>
                <w:tcBorders>
                  <w:top w:val="single" w:sz="4" w:space="0" w:color="000000"/>
                  <w:left w:val="single" w:sz="4" w:space="0" w:color="000000"/>
                  <w:bottom w:val="single" w:sz="4" w:space="0" w:color="000000"/>
                  <w:right w:val="single" w:sz="4" w:space="0" w:color="000000"/>
                </w:tcBorders>
              </w:tcPr>
              <w:p w:rsidR="006B1A21" w:rsidRDefault="006B1A21" w:rsidP="00A1462A">
                <w:pPr>
                  <w:ind w:left="1"/>
                </w:pPr>
                <w:r w:rsidRPr="00024174">
                  <w:rPr>
                    <w:rStyle w:val="PlaceholderText"/>
                    <w:color w:val="FF0000"/>
                  </w:rPr>
                  <w:t>Click here to enter text.</w:t>
                </w:r>
              </w:p>
            </w:tc>
          </w:sdtContent>
        </w:sdt>
        <w:tc>
          <w:tcPr>
            <w:tcW w:w="1554" w:type="dxa"/>
            <w:tcBorders>
              <w:top w:val="single" w:sz="4" w:space="0" w:color="000000"/>
              <w:left w:val="single" w:sz="4" w:space="0" w:color="000000"/>
              <w:bottom w:val="single" w:sz="4" w:space="0" w:color="000000"/>
              <w:right w:val="single" w:sz="4" w:space="0" w:color="000000"/>
            </w:tcBorders>
          </w:tcPr>
          <w:p w:rsidR="006B1A21" w:rsidRDefault="006B1A21" w:rsidP="00A1462A">
            <w:pPr>
              <w:ind w:left="1"/>
              <w:rPr>
                <w:b/>
                <w:sz w:val="24"/>
              </w:rPr>
            </w:pPr>
            <w:r>
              <w:rPr>
                <w:b/>
                <w:sz w:val="24"/>
              </w:rPr>
              <w:t>Phone</w:t>
            </w:r>
            <w:r>
              <w:rPr>
                <w:b/>
                <w:sz w:val="24"/>
              </w:rPr>
              <w:t xml:space="preserve"> or </w:t>
            </w:r>
          </w:p>
          <w:p w:rsidR="006B1A21" w:rsidRDefault="006B1A21" w:rsidP="00A1462A">
            <w:pPr>
              <w:ind w:left="1"/>
            </w:pPr>
            <w:r>
              <w:rPr>
                <w:b/>
                <w:sz w:val="24"/>
              </w:rPr>
              <w:t>Ext #</w:t>
            </w:r>
            <w:r>
              <w:rPr>
                <w:b/>
                <w:sz w:val="24"/>
              </w:rPr>
              <w:t>:</w:t>
            </w:r>
          </w:p>
        </w:tc>
        <w:sdt>
          <w:sdtPr>
            <w:id w:val="2048023556"/>
            <w:placeholder>
              <w:docPart w:val="10FE2A61DE514BCEBFFC309403B94D58"/>
            </w:placeholder>
            <w:showingPlcHdr/>
          </w:sdtPr>
          <w:sdtContent>
            <w:tc>
              <w:tcPr>
                <w:tcW w:w="3586" w:type="dxa"/>
                <w:tcBorders>
                  <w:top w:val="single" w:sz="4" w:space="0" w:color="000000"/>
                  <w:left w:val="single" w:sz="4" w:space="0" w:color="000000"/>
                  <w:bottom w:val="single" w:sz="4" w:space="0" w:color="000000"/>
                  <w:right w:val="single" w:sz="4" w:space="0" w:color="000000"/>
                </w:tcBorders>
              </w:tcPr>
              <w:p w:rsidR="006B1A21" w:rsidRDefault="006B1A21" w:rsidP="00A1462A">
                <w:pPr>
                  <w:ind w:left="1"/>
                </w:pPr>
                <w:r w:rsidRPr="00024174">
                  <w:rPr>
                    <w:rStyle w:val="PlaceholderText"/>
                    <w:color w:val="FF0000"/>
                  </w:rPr>
                  <w:t>Click here to enter text.</w:t>
                </w:r>
              </w:p>
            </w:tc>
          </w:sdtContent>
        </w:sdt>
      </w:tr>
      <w:tr w:rsidR="002909F3" w:rsidTr="006B1A21">
        <w:trPr>
          <w:trHeight w:val="688"/>
        </w:trPr>
        <w:tc>
          <w:tcPr>
            <w:tcW w:w="2718" w:type="dxa"/>
            <w:tcBorders>
              <w:top w:val="single" w:sz="4" w:space="0" w:color="000000"/>
              <w:left w:val="single" w:sz="4" w:space="0" w:color="000000"/>
              <w:bottom w:val="single" w:sz="4" w:space="0" w:color="000000"/>
              <w:right w:val="single" w:sz="4" w:space="0" w:color="000000"/>
            </w:tcBorders>
          </w:tcPr>
          <w:p w:rsidR="002909F3" w:rsidRDefault="006B1A21" w:rsidP="00A1462A">
            <w:pPr>
              <w:ind w:left="1"/>
            </w:pPr>
            <w:r>
              <w:rPr>
                <w:b/>
                <w:sz w:val="24"/>
              </w:rPr>
              <w:t>E‐mail:</w:t>
            </w:r>
          </w:p>
        </w:tc>
        <w:sdt>
          <w:sdtPr>
            <w:id w:val="1825780516"/>
            <w:placeholder>
              <w:docPart w:val="06F0BFDD1253491FA7F97223B3D7A29F"/>
            </w:placeholder>
            <w:showingPlcHdr/>
          </w:sdtPr>
          <w:sdtContent>
            <w:tc>
              <w:tcPr>
                <w:tcW w:w="3202" w:type="dxa"/>
                <w:tcBorders>
                  <w:top w:val="single" w:sz="4" w:space="0" w:color="000000"/>
                  <w:left w:val="single" w:sz="4" w:space="0" w:color="000000"/>
                  <w:bottom w:val="single" w:sz="4" w:space="0" w:color="000000"/>
                  <w:right w:val="single" w:sz="4" w:space="0" w:color="000000"/>
                </w:tcBorders>
              </w:tcPr>
              <w:p w:rsidR="002909F3" w:rsidRDefault="00024174" w:rsidP="00A1462A">
                <w:pPr>
                  <w:ind w:left="1"/>
                </w:pPr>
                <w:r w:rsidRPr="00024174">
                  <w:rPr>
                    <w:rStyle w:val="PlaceholderText"/>
                    <w:color w:val="FF0000"/>
                  </w:rPr>
                  <w:t>Click here to enter text.</w:t>
                </w:r>
              </w:p>
            </w:tc>
          </w:sdtContent>
        </w:sdt>
        <w:tc>
          <w:tcPr>
            <w:tcW w:w="1554" w:type="dxa"/>
            <w:tcBorders>
              <w:top w:val="single" w:sz="4" w:space="0" w:color="000000"/>
              <w:left w:val="single" w:sz="4" w:space="0" w:color="000000"/>
              <w:bottom w:val="single" w:sz="4" w:space="0" w:color="000000"/>
              <w:right w:val="single" w:sz="4" w:space="0" w:color="000000"/>
            </w:tcBorders>
          </w:tcPr>
          <w:p w:rsidR="002909F3" w:rsidRDefault="002909F3" w:rsidP="00A1462A">
            <w:r>
              <w:rPr>
                <w:b/>
                <w:sz w:val="24"/>
              </w:rPr>
              <w:t xml:space="preserve">Fax: </w:t>
            </w:r>
          </w:p>
        </w:tc>
        <w:tc>
          <w:tcPr>
            <w:tcW w:w="3586" w:type="dxa"/>
            <w:tcBorders>
              <w:top w:val="single" w:sz="4" w:space="0" w:color="000000"/>
              <w:left w:val="single" w:sz="4" w:space="0" w:color="000000"/>
              <w:bottom w:val="single" w:sz="4" w:space="0" w:color="000000"/>
              <w:right w:val="single" w:sz="4" w:space="0" w:color="000000"/>
            </w:tcBorders>
          </w:tcPr>
          <w:p w:rsidR="002909F3" w:rsidRDefault="002909F3" w:rsidP="00A1462A">
            <w:pPr>
              <w:ind w:left="1"/>
            </w:pPr>
            <w:r>
              <w:rPr>
                <w:sz w:val="24"/>
              </w:rPr>
              <w:t xml:space="preserve"> </w:t>
            </w:r>
            <w:sdt>
              <w:sdtPr>
                <w:id w:val="-483394161"/>
                <w:placeholder>
                  <w:docPart w:val="DD9BC28D70F442F0B492334C14DCD00C"/>
                </w:placeholder>
                <w:showingPlcHdr/>
              </w:sdtPr>
              <w:sdtContent>
                <w:r w:rsidR="00024174" w:rsidRPr="00024174">
                  <w:rPr>
                    <w:rStyle w:val="PlaceholderText"/>
                    <w:color w:val="FF0000"/>
                  </w:rPr>
                  <w:t>Click here to enter text.</w:t>
                </w:r>
              </w:sdtContent>
            </w:sdt>
          </w:p>
        </w:tc>
      </w:tr>
      <w:tr w:rsidR="002909F3" w:rsidTr="006B1A21">
        <w:trPr>
          <w:trHeight w:val="668"/>
        </w:trPr>
        <w:tc>
          <w:tcPr>
            <w:tcW w:w="2718" w:type="dxa"/>
            <w:tcBorders>
              <w:top w:val="single" w:sz="4" w:space="0" w:color="000000"/>
              <w:left w:val="single" w:sz="4" w:space="0" w:color="000000"/>
              <w:bottom w:val="single" w:sz="4" w:space="0" w:color="000000"/>
              <w:right w:val="single" w:sz="4" w:space="0" w:color="000000"/>
            </w:tcBorders>
          </w:tcPr>
          <w:p w:rsidR="002909F3" w:rsidRDefault="002909F3" w:rsidP="00A1462A">
            <w:pPr>
              <w:ind w:left="1"/>
            </w:pPr>
            <w:r>
              <w:rPr>
                <w:b/>
                <w:sz w:val="24"/>
              </w:rPr>
              <w:t xml:space="preserve">Alternative Contact </w:t>
            </w:r>
            <w:r>
              <w:rPr>
                <w:b/>
                <w:sz w:val="24"/>
                <w:vertAlign w:val="superscript"/>
              </w:rPr>
              <w:t>1</w:t>
            </w:r>
            <w:r>
              <w:rPr>
                <w:b/>
                <w:sz w:val="24"/>
              </w:rPr>
              <w:t xml:space="preserve">: </w:t>
            </w:r>
          </w:p>
        </w:tc>
        <w:sdt>
          <w:sdtPr>
            <w:id w:val="-73198851"/>
            <w:placeholder>
              <w:docPart w:val="E79BE19C66FA431A94CACB53D780DF3B"/>
            </w:placeholder>
            <w:showingPlcHdr/>
          </w:sdtPr>
          <w:sdtContent>
            <w:tc>
              <w:tcPr>
                <w:tcW w:w="3202" w:type="dxa"/>
                <w:tcBorders>
                  <w:top w:val="single" w:sz="4" w:space="0" w:color="000000"/>
                  <w:left w:val="single" w:sz="4" w:space="0" w:color="000000"/>
                  <w:bottom w:val="single" w:sz="4" w:space="0" w:color="000000"/>
                  <w:right w:val="single" w:sz="4" w:space="0" w:color="000000"/>
                </w:tcBorders>
              </w:tcPr>
              <w:p w:rsidR="002909F3" w:rsidRDefault="00024174" w:rsidP="00A1462A">
                <w:pPr>
                  <w:ind w:left="1"/>
                </w:pPr>
                <w:r w:rsidRPr="00024174">
                  <w:rPr>
                    <w:rStyle w:val="PlaceholderText"/>
                    <w:color w:val="FF0000"/>
                  </w:rPr>
                  <w:t>Click here to enter text.</w:t>
                </w:r>
              </w:p>
            </w:tc>
          </w:sdtContent>
        </w:sdt>
        <w:tc>
          <w:tcPr>
            <w:tcW w:w="1554" w:type="dxa"/>
            <w:tcBorders>
              <w:top w:val="single" w:sz="4" w:space="0" w:color="000000"/>
              <w:left w:val="single" w:sz="4" w:space="0" w:color="000000"/>
              <w:bottom w:val="single" w:sz="4" w:space="0" w:color="000000"/>
              <w:right w:val="single" w:sz="4" w:space="0" w:color="000000"/>
            </w:tcBorders>
          </w:tcPr>
          <w:p w:rsidR="002909F3" w:rsidRDefault="006B1A21" w:rsidP="006B1A21">
            <w:r>
              <w:rPr>
                <w:b/>
                <w:sz w:val="24"/>
              </w:rPr>
              <w:t xml:space="preserve">Alternative </w:t>
            </w:r>
            <w:r w:rsidR="002909F3">
              <w:rPr>
                <w:b/>
                <w:sz w:val="24"/>
              </w:rPr>
              <w:t xml:space="preserve">Contact Ext.: </w:t>
            </w:r>
          </w:p>
        </w:tc>
        <w:tc>
          <w:tcPr>
            <w:tcW w:w="3586" w:type="dxa"/>
            <w:tcBorders>
              <w:top w:val="single" w:sz="4" w:space="0" w:color="000000"/>
              <w:left w:val="single" w:sz="4" w:space="0" w:color="000000"/>
              <w:bottom w:val="single" w:sz="4" w:space="0" w:color="000000"/>
              <w:right w:val="single" w:sz="4" w:space="0" w:color="000000"/>
            </w:tcBorders>
          </w:tcPr>
          <w:p w:rsidR="002909F3" w:rsidRDefault="002909F3" w:rsidP="00A1462A">
            <w:pPr>
              <w:ind w:left="1"/>
            </w:pPr>
            <w:r>
              <w:rPr>
                <w:sz w:val="24"/>
              </w:rPr>
              <w:t xml:space="preserve"> </w:t>
            </w:r>
            <w:sdt>
              <w:sdtPr>
                <w:id w:val="1826628138"/>
                <w:placeholder>
                  <w:docPart w:val="7F96BFB6B7CB45AB8357CB57C49936A3"/>
                </w:placeholder>
                <w:showingPlcHdr/>
              </w:sdtPr>
              <w:sdtContent>
                <w:r w:rsidR="00024174" w:rsidRPr="00024174">
                  <w:rPr>
                    <w:rStyle w:val="PlaceholderText"/>
                    <w:color w:val="FF0000"/>
                  </w:rPr>
                  <w:t>Click here to enter text.</w:t>
                </w:r>
              </w:sdtContent>
            </w:sdt>
          </w:p>
        </w:tc>
      </w:tr>
      <w:tr w:rsidR="006B1A21" w:rsidTr="00032C2D">
        <w:trPr>
          <w:trHeight w:val="668"/>
        </w:trPr>
        <w:tc>
          <w:tcPr>
            <w:tcW w:w="2718" w:type="dxa"/>
            <w:tcBorders>
              <w:top w:val="single" w:sz="4" w:space="0" w:color="000000"/>
              <w:left w:val="single" w:sz="4" w:space="0" w:color="000000"/>
              <w:bottom w:val="single" w:sz="4" w:space="0" w:color="000000"/>
              <w:right w:val="single" w:sz="4" w:space="0" w:color="000000"/>
            </w:tcBorders>
          </w:tcPr>
          <w:p w:rsidR="006B1A21" w:rsidRDefault="006B1A21" w:rsidP="00E7004C">
            <w:pPr>
              <w:ind w:left="1"/>
            </w:pPr>
            <w:r>
              <w:rPr>
                <w:b/>
                <w:sz w:val="24"/>
              </w:rPr>
              <w:t xml:space="preserve">Laboratory </w:t>
            </w:r>
            <w:r>
              <w:rPr>
                <w:b/>
                <w:sz w:val="24"/>
              </w:rPr>
              <w:t xml:space="preserve">Room </w:t>
            </w:r>
            <w:r>
              <w:rPr>
                <w:b/>
                <w:sz w:val="24"/>
              </w:rPr>
              <w:t xml:space="preserve">#(s) </w:t>
            </w:r>
            <w:r>
              <w:rPr>
                <w:b/>
                <w:sz w:val="24"/>
              </w:rPr>
              <w:t xml:space="preserve">/ Building: </w:t>
            </w:r>
          </w:p>
        </w:tc>
        <w:tc>
          <w:tcPr>
            <w:tcW w:w="8342" w:type="dxa"/>
            <w:gridSpan w:val="3"/>
            <w:tcBorders>
              <w:top w:val="single" w:sz="4" w:space="0" w:color="000000"/>
              <w:left w:val="single" w:sz="4" w:space="0" w:color="000000"/>
              <w:bottom w:val="single" w:sz="4" w:space="0" w:color="000000"/>
              <w:right w:val="single" w:sz="4" w:space="0" w:color="000000"/>
            </w:tcBorders>
          </w:tcPr>
          <w:sdt>
            <w:sdtPr>
              <w:id w:val="-108211038"/>
              <w:placeholder>
                <w:docPart w:val="B54C7C6110CF47B5B61A0DB6771EA79C"/>
              </w:placeholder>
              <w:showingPlcHdr/>
            </w:sdtPr>
            <w:sdtContent>
              <w:p w:rsidR="006B1A21" w:rsidRDefault="006B1A21" w:rsidP="00E7004C">
                <w:pPr>
                  <w:ind w:left="1"/>
                </w:pPr>
                <w:r w:rsidRPr="00024174">
                  <w:rPr>
                    <w:rStyle w:val="PlaceholderText"/>
                    <w:color w:val="FF0000"/>
                  </w:rPr>
                  <w:t>Click here to enter text.</w:t>
                </w:r>
              </w:p>
            </w:sdtContent>
          </w:sdt>
          <w:p w:rsidR="006B1A21" w:rsidRDefault="006B1A21" w:rsidP="006B1A21">
            <w:pPr>
              <w:ind w:left="1"/>
            </w:pPr>
            <w:r>
              <w:rPr>
                <w:sz w:val="24"/>
              </w:rPr>
              <w:t xml:space="preserve"> </w:t>
            </w:r>
          </w:p>
        </w:tc>
      </w:tr>
    </w:tbl>
    <w:p w:rsidR="002909F3" w:rsidRDefault="002909F3" w:rsidP="002909F3">
      <w:pPr>
        <w:numPr>
          <w:ilvl w:val="0"/>
          <w:numId w:val="1"/>
        </w:numPr>
        <w:tabs>
          <w:tab w:val="left" w:pos="284"/>
        </w:tabs>
        <w:spacing w:after="62" w:line="216" w:lineRule="auto"/>
        <w:ind w:right="511"/>
        <w:jc w:val="both"/>
      </w:pPr>
      <w:r>
        <w:rPr>
          <w:sz w:val="20"/>
        </w:rPr>
        <w:t xml:space="preserve"> – If you would like, you may appoint an alternative contact individual for us to contact if a problem or question arises pertaining to your account. All Chemical Control Centre account statements will continue to be sent to the account holder.  </w:t>
      </w:r>
    </w:p>
    <w:p w:rsidR="00CD1076" w:rsidRPr="00356E48" w:rsidRDefault="00CD1076" w:rsidP="002909F3">
      <w:pPr>
        <w:spacing w:after="0"/>
        <w:rPr>
          <w:sz w:val="12"/>
        </w:rPr>
      </w:pPr>
    </w:p>
    <w:p w:rsidR="00C1702A" w:rsidRDefault="006B1A21" w:rsidP="00C1702A">
      <w:pPr>
        <w:spacing w:after="5" w:line="250" w:lineRule="auto"/>
      </w:pPr>
      <w:r>
        <w:rPr>
          <w:b/>
          <w:sz w:val="24"/>
        </w:rPr>
        <w:t>Administrative Options</w:t>
      </w:r>
      <w:r w:rsidR="00C1702A">
        <w:rPr>
          <w:b/>
          <w:sz w:val="24"/>
        </w:rPr>
        <w:t xml:space="preserve">: </w:t>
      </w:r>
    </w:p>
    <w:p w:rsidR="00C1702A" w:rsidRDefault="00C1702A" w:rsidP="00C1702A">
      <w:pPr>
        <w:spacing w:after="0"/>
        <w:ind w:left="360"/>
      </w:pPr>
      <w:r>
        <w:rPr>
          <w:sz w:val="24"/>
        </w:rPr>
        <w:t xml:space="preserve"> </w:t>
      </w:r>
    </w:p>
    <w:tbl>
      <w:tblPr>
        <w:tblStyle w:val="TableGrid0"/>
        <w:tblW w:w="0" w:type="auto"/>
        <w:tblInd w:w="360" w:type="dxa"/>
        <w:tblLook w:val="04A0" w:firstRow="1" w:lastRow="0" w:firstColumn="1" w:lastColumn="0" w:noHBand="0" w:noVBand="1"/>
      </w:tblPr>
      <w:tblGrid>
        <w:gridCol w:w="769"/>
        <w:gridCol w:w="9657"/>
      </w:tblGrid>
      <w:tr w:rsidR="00C1702A" w:rsidTr="00A1462A">
        <w:trPr>
          <w:trHeight w:val="771"/>
        </w:trPr>
        <w:sdt>
          <w:sdtPr>
            <w:rPr>
              <w:rFonts w:ascii="MS Gothic" w:eastAsia="MS Gothic" w:hAnsi="MS Gothic" w:hint="eastAsia"/>
            </w:rPr>
            <w:id w:val="-2023926210"/>
            <w14:checkbox>
              <w14:checked w14:val="0"/>
              <w14:checkedState w14:val="2612" w14:font="MS Gothic"/>
              <w14:uncheckedState w14:val="2610" w14:font="MS Gothic"/>
            </w14:checkbox>
          </w:sdtPr>
          <w:sdtEndPr/>
          <w:sdtContent>
            <w:tc>
              <w:tcPr>
                <w:tcW w:w="769" w:type="dxa"/>
              </w:tcPr>
              <w:p w:rsidR="00C1702A" w:rsidRPr="00C16C13" w:rsidRDefault="00024174" w:rsidP="00A1462A">
                <w:pPr>
                  <w:rPr>
                    <w:rFonts w:ascii="MS Gothic" w:eastAsia="MS Gothic" w:hAnsi="MS Gothic"/>
                  </w:rPr>
                </w:pPr>
                <w:r>
                  <w:rPr>
                    <w:rFonts w:ascii="MS Gothic" w:eastAsia="MS Gothic" w:hAnsi="MS Gothic" w:hint="eastAsia"/>
                  </w:rPr>
                  <w:t>☐</w:t>
                </w:r>
              </w:p>
            </w:tc>
          </w:sdtContent>
        </w:sdt>
        <w:tc>
          <w:tcPr>
            <w:tcW w:w="9657" w:type="dxa"/>
          </w:tcPr>
          <w:p w:rsidR="00C1702A" w:rsidRDefault="00C1702A" w:rsidP="002E35CB">
            <w:r>
              <w:t xml:space="preserve">Please activate my account.  I am a new </w:t>
            </w:r>
            <w:r w:rsidR="002E35CB">
              <w:t>CCC Client</w:t>
            </w:r>
            <w:r>
              <w:t>.</w:t>
            </w:r>
          </w:p>
        </w:tc>
      </w:tr>
      <w:tr w:rsidR="00C1702A" w:rsidTr="00A1462A">
        <w:trPr>
          <w:trHeight w:val="771"/>
        </w:trPr>
        <w:sdt>
          <w:sdtPr>
            <w:id w:val="-683515362"/>
            <w14:checkbox>
              <w14:checked w14:val="0"/>
              <w14:checkedState w14:val="2612" w14:font="MS Gothic"/>
              <w14:uncheckedState w14:val="2610" w14:font="MS Gothic"/>
            </w14:checkbox>
          </w:sdtPr>
          <w:sdtEndPr/>
          <w:sdtContent>
            <w:tc>
              <w:tcPr>
                <w:tcW w:w="769" w:type="dxa"/>
              </w:tcPr>
              <w:p w:rsidR="00C1702A" w:rsidRPr="00C16C13" w:rsidRDefault="00C1702A" w:rsidP="00A1462A">
                <w:r w:rsidRPr="00C16C13">
                  <w:rPr>
                    <w:rFonts w:ascii="MS Gothic" w:eastAsia="MS Gothic" w:hAnsi="MS Gothic" w:hint="eastAsia"/>
                  </w:rPr>
                  <w:t>☐</w:t>
                </w:r>
              </w:p>
            </w:tc>
          </w:sdtContent>
        </w:sdt>
        <w:tc>
          <w:tcPr>
            <w:tcW w:w="9657" w:type="dxa"/>
          </w:tcPr>
          <w:p w:rsidR="00C1702A" w:rsidRPr="00F23523" w:rsidRDefault="00C1702A" w:rsidP="00A1462A">
            <w:pPr>
              <w:rPr>
                <w:b/>
              </w:rPr>
            </w:pPr>
            <w:r>
              <w:t>Please inactivate my customer profile at the Chemical Control Centre.  Additional charges may NOT be placed on this account from the date this form is received.</w:t>
            </w:r>
          </w:p>
        </w:tc>
      </w:tr>
      <w:tr w:rsidR="00C1702A" w:rsidTr="00A1462A">
        <w:trPr>
          <w:trHeight w:val="771"/>
        </w:trPr>
        <w:sdt>
          <w:sdtPr>
            <w:id w:val="2015873220"/>
            <w14:checkbox>
              <w14:checked w14:val="0"/>
              <w14:checkedState w14:val="2612" w14:font="MS Gothic"/>
              <w14:uncheckedState w14:val="2610" w14:font="MS Gothic"/>
            </w14:checkbox>
          </w:sdtPr>
          <w:sdtEndPr/>
          <w:sdtContent>
            <w:tc>
              <w:tcPr>
                <w:tcW w:w="769" w:type="dxa"/>
              </w:tcPr>
              <w:p w:rsidR="00C1702A" w:rsidRPr="00C16C13" w:rsidRDefault="006B1A21" w:rsidP="00A1462A">
                <w:r>
                  <w:rPr>
                    <w:rFonts w:ascii="MS Gothic" w:eastAsia="MS Gothic" w:hAnsi="MS Gothic" w:hint="eastAsia"/>
                  </w:rPr>
                  <w:t>☐</w:t>
                </w:r>
              </w:p>
            </w:tc>
          </w:sdtContent>
        </w:sdt>
        <w:tc>
          <w:tcPr>
            <w:tcW w:w="9657" w:type="dxa"/>
          </w:tcPr>
          <w:p w:rsidR="00C1702A" w:rsidRDefault="00C1702A" w:rsidP="00A1462A">
            <w:r>
              <w:t>Please re-activate my customer profile at the Chemical Control Centre.</w:t>
            </w:r>
          </w:p>
        </w:tc>
      </w:tr>
      <w:tr w:rsidR="00C1702A" w:rsidTr="00A1462A">
        <w:trPr>
          <w:trHeight w:val="771"/>
        </w:trPr>
        <w:sdt>
          <w:sdtPr>
            <w:id w:val="1873497466"/>
            <w14:checkbox>
              <w14:checked w14:val="0"/>
              <w14:checkedState w14:val="2612" w14:font="MS Gothic"/>
              <w14:uncheckedState w14:val="2610" w14:font="MS Gothic"/>
            </w14:checkbox>
          </w:sdtPr>
          <w:sdtEndPr/>
          <w:sdtContent>
            <w:tc>
              <w:tcPr>
                <w:tcW w:w="769" w:type="dxa"/>
              </w:tcPr>
              <w:p w:rsidR="00C1702A" w:rsidRPr="00C16C13" w:rsidRDefault="00C1702A" w:rsidP="00A1462A">
                <w:r w:rsidRPr="00C16C13">
                  <w:rPr>
                    <w:rFonts w:ascii="MS Gothic" w:eastAsia="MS Gothic" w:hAnsi="MS Gothic" w:hint="eastAsia"/>
                  </w:rPr>
                  <w:t>☐</w:t>
                </w:r>
              </w:p>
            </w:tc>
          </w:sdtContent>
        </w:sdt>
        <w:tc>
          <w:tcPr>
            <w:tcW w:w="9657" w:type="dxa"/>
          </w:tcPr>
          <w:p w:rsidR="00C1702A" w:rsidRDefault="00C1702A" w:rsidP="00A1462A">
            <w:r>
              <w:t>Please remove the following individuals from my account:</w:t>
            </w:r>
          </w:p>
          <w:sdt>
            <w:sdtPr>
              <w:id w:val="1166669233"/>
              <w:placeholder>
                <w:docPart w:val="D5978FCA484B4DFE9A7136E087CC85CF"/>
              </w:placeholder>
              <w:showingPlcHdr/>
            </w:sdtPr>
            <w:sdtContent>
              <w:p w:rsidR="00C1702A" w:rsidRPr="006B1A21" w:rsidRDefault="006B1A21" w:rsidP="00A1462A">
                <w:pPr>
                  <w:rPr>
                    <w:b/>
                  </w:rPr>
                </w:pPr>
                <w:r w:rsidRPr="00024174">
                  <w:rPr>
                    <w:rStyle w:val="PlaceholderText"/>
                    <w:color w:val="FF0000"/>
                  </w:rPr>
                  <w:t>Click here to enter text.</w:t>
                </w:r>
              </w:p>
            </w:sdtContent>
          </w:sdt>
        </w:tc>
      </w:tr>
    </w:tbl>
    <w:p w:rsidR="00C1702A" w:rsidRDefault="00C1702A" w:rsidP="00C1702A">
      <w:pPr>
        <w:spacing w:after="0"/>
        <w:ind w:left="360"/>
      </w:pPr>
    </w:p>
    <w:p w:rsidR="002909F3" w:rsidRDefault="002909F3" w:rsidP="002909F3">
      <w:pPr>
        <w:rPr>
          <w:b/>
          <w:sz w:val="24"/>
        </w:rPr>
      </w:pPr>
    </w:p>
    <w:p w:rsidR="00C1702A" w:rsidRDefault="00C1702A" w:rsidP="00CD1076">
      <w:pPr>
        <w:spacing w:after="5" w:line="250" w:lineRule="auto"/>
        <w:ind w:left="-5" w:hanging="10"/>
        <w:rPr>
          <w:b/>
          <w:sz w:val="24"/>
          <w:u w:val="single"/>
        </w:rPr>
      </w:pPr>
    </w:p>
    <w:p w:rsidR="00C1702A" w:rsidRDefault="00C1702A" w:rsidP="00CD1076">
      <w:pPr>
        <w:spacing w:after="5" w:line="250" w:lineRule="auto"/>
        <w:ind w:left="-5" w:hanging="10"/>
        <w:rPr>
          <w:b/>
          <w:sz w:val="24"/>
          <w:u w:val="single"/>
        </w:rPr>
      </w:pPr>
    </w:p>
    <w:p w:rsidR="00C1702A" w:rsidRDefault="00C1702A" w:rsidP="00CD1076">
      <w:pPr>
        <w:spacing w:after="5" w:line="250" w:lineRule="auto"/>
        <w:ind w:left="-5" w:hanging="10"/>
        <w:rPr>
          <w:b/>
          <w:sz w:val="24"/>
          <w:u w:val="single"/>
        </w:rPr>
      </w:pPr>
    </w:p>
    <w:p w:rsidR="002E35CB" w:rsidRDefault="002E35CB" w:rsidP="002909F3">
      <w:pPr>
        <w:spacing w:after="0"/>
        <w:ind w:left="360"/>
        <w:rPr>
          <w:b/>
          <w:sz w:val="24"/>
          <w:u w:val="single" w:color="000000"/>
        </w:rPr>
      </w:pPr>
    </w:p>
    <w:p w:rsidR="002909F3" w:rsidRDefault="002909F3" w:rsidP="002909F3">
      <w:pPr>
        <w:spacing w:after="0"/>
        <w:ind w:left="360"/>
      </w:pPr>
      <w:r>
        <w:rPr>
          <w:b/>
          <w:sz w:val="24"/>
          <w:u w:val="single" w:color="000000"/>
        </w:rPr>
        <w:lastRenderedPageBreak/>
        <w:t>Account Information:</w:t>
      </w:r>
      <w:r>
        <w:rPr>
          <w:b/>
          <w:sz w:val="24"/>
        </w:rPr>
        <w:t xml:space="preserve"> </w:t>
      </w:r>
    </w:p>
    <w:p w:rsidR="002909F3" w:rsidRDefault="002909F3" w:rsidP="002909F3">
      <w:pPr>
        <w:spacing w:after="15"/>
        <w:ind w:left="360"/>
      </w:pPr>
      <w:r>
        <w:rPr>
          <w:b/>
          <w:sz w:val="24"/>
        </w:rPr>
        <w:t xml:space="preserve"> </w:t>
      </w:r>
    </w:p>
    <w:p w:rsidR="002909F3" w:rsidRDefault="007A5909" w:rsidP="002909F3">
      <w:pPr>
        <w:numPr>
          <w:ilvl w:val="0"/>
          <w:numId w:val="2"/>
        </w:numPr>
        <w:spacing w:after="0" w:line="240" w:lineRule="auto"/>
        <w:ind w:right="342" w:hanging="360"/>
        <w:jc w:val="both"/>
      </w:pPr>
      <w:r>
        <w:rPr>
          <w:sz w:val="24"/>
        </w:rPr>
        <w:t>N</w:t>
      </w:r>
      <w:r w:rsidR="002909F3">
        <w:rPr>
          <w:sz w:val="24"/>
        </w:rPr>
        <w:t xml:space="preserve">ew account authorization forms </w:t>
      </w:r>
      <w:r>
        <w:rPr>
          <w:sz w:val="24"/>
        </w:rPr>
        <w:t xml:space="preserve">may </w:t>
      </w:r>
      <w:r w:rsidR="002909F3">
        <w:rPr>
          <w:sz w:val="24"/>
        </w:rPr>
        <w:t>be sent for renewal</w:t>
      </w:r>
      <w:r>
        <w:rPr>
          <w:sz w:val="24"/>
        </w:rPr>
        <w:t xml:space="preserve"> </w:t>
      </w:r>
      <w:r>
        <w:rPr>
          <w:sz w:val="24"/>
        </w:rPr>
        <w:t>via inter‐office mail</w:t>
      </w:r>
      <w:r w:rsidR="002909F3">
        <w:rPr>
          <w:sz w:val="24"/>
        </w:rPr>
        <w:t xml:space="preserve">. Failure to renew the account will cause a temporary hold on all charges until an updated authorization form is received. </w:t>
      </w:r>
    </w:p>
    <w:p w:rsidR="002909F3" w:rsidRDefault="002909F3" w:rsidP="002909F3">
      <w:pPr>
        <w:spacing w:after="13"/>
        <w:ind w:left="720"/>
      </w:pPr>
      <w:r>
        <w:rPr>
          <w:sz w:val="24"/>
        </w:rPr>
        <w:t xml:space="preserve"> </w:t>
      </w:r>
    </w:p>
    <w:p w:rsidR="002909F3" w:rsidRDefault="002909F3" w:rsidP="00160BA2">
      <w:pPr>
        <w:numPr>
          <w:ilvl w:val="0"/>
          <w:numId w:val="2"/>
        </w:numPr>
        <w:spacing w:after="0" w:line="240" w:lineRule="auto"/>
        <w:ind w:right="342" w:hanging="360"/>
        <w:jc w:val="both"/>
      </w:pPr>
      <w:r>
        <w:rPr>
          <w:sz w:val="24"/>
        </w:rPr>
        <w:t xml:space="preserve">Authorized </w:t>
      </w:r>
      <w:r w:rsidR="00D44D39">
        <w:rPr>
          <w:sz w:val="24"/>
        </w:rPr>
        <w:t>Personnel</w:t>
      </w:r>
      <w:r>
        <w:rPr>
          <w:sz w:val="24"/>
        </w:rPr>
        <w:t xml:space="preserve"> must complete </w:t>
      </w:r>
      <w:hyperlink r:id="rId11" w:history="1">
        <w:r w:rsidRPr="00160BA2">
          <w:rPr>
            <w:rStyle w:val="Hyperlink"/>
            <w:sz w:val="24"/>
          </w:rPr>
          <w:t xml:space="preserve">the </w:t>
        </w:r>
        <w:r w:rsidR="00160BA2" w:rsidRPr="00160BA2">
          <w:rPr>
            <w:rStyle w:val="Hyperlink"/>
            <w:sz w:val="24"/>
          </w:rPr>
          <w:t>laboratory safety orientation checklist</w:t>
        </w:r>
      </w:hyperlink>
      <w:r w:rsidR="00160BA2">
        <w:rPr>
          <w:sz w:val="24"/>
        </w:rPr>
        <w:t xml:space="preserve"> (</w:t>
      </w:r>
      <w:r w:rsidR="00160BA2" w:rsidRPr="00160BA2">
        <w:rPr>
          <w:sz w:val="24"/>
        </w:rPr>
        <w:t>http://www1.uwindsor.ca/chemicalcontrol/laboratory-safety-orientation-checklist-0</w:t>
      </w:r>
      <w:r w:rsidR="00160BA2">
        <w:rPr>
          <w:sz w:val="24"/>
        </w:rPr>
        <w:t xml:space="preserve">) and appropriate </w:t>
      </w:r>
      <w:hyperlink r:id="rId12" w:history="1">
        <w:r w:rsidRPr="00160BA2">
          <w:rPr>
            <w:rStyle w:val="Hyperlink"/>
            <w:sz w:val="24"/>
          </w:rPr>
          <w:t xml:space="preserve">University of Windsor’s </w:t>
        </w:r>
        <w:r w:rsidR="00160BA2" w:rsidRPr="00160BA2">
          <w:rPr>
            <w:rStyle w:val="Hyperlink"/>
            <w:sz w:val="24"/>
          </w:rPr>
          <w:t xml:space="preserve">safety </w:t>
        </w:r>
        <w:r w:rsidRPr="00160BA2">
          <w:rPr>
            <w:rStyle w:val="Hyperlink"/>
            <w:sz w:val="24"/>
          </w:rPr>
          <w:t>training</w:t>
        </w:r>
      </w:hyperlink>
      <w:r>
        <w:rPr>
          <w:sz w:val="24"/>
        </w:rPr>
        <w:t xml:space="preserve"> </w:t>
      </w:r>
      <w:r w:rsidR="00160BA2">
        <w:rPr>
          <w:sz w:val="24"/>
        </w:rPr>
        <w:t>depending on the hazardous materials they will be handling</w:t>
      </w:r>
      <w:r>
        <w:rPr>
          <w:sz w:val="24"/>
        </w:rPr>
        <w:t xml:space="preserve">.  </w:t>
      </w:r>
    </w:p>
    <w:p w:rsidR="002909F3" w:rsidRDefault="002909F3" w:rsidP="002909F3">
      <w:pPr>
        <w:spacing w:after="15"/>
        <w:ind w:left="1080"/>
      </w:pPr>
      <w:r>
        <w:rPr>
          <w:sz w:val="24"/>
        </w:rPr>
        <w:t xml:space="preserve"> </w:t>
      </w:r>
    </w:p>
    <w:p w:rsidR="002909F3" w:rsidRDefault="002909F3" w:rsidP="002909F3">
      <w:pPr>
        <w:numPr>
          <w:ilvl w:val="0"/>
          <w:numId w:val="2"/>
        </w:numPr>
        <w:spacing w:after="0" w:line="240" w:lineRule="auto"/>
        <w:ind w:right="342" w:hanging="360"/>
        <w:jc w:val="both"/>
      </w:pPr>
      <w:r>
        <w:rPr>
          <w:sz w:val="24"/>
        </w:rPr>
        <w:t xml:space="preserve">All </w:t>
      </w:r>
      <w:r w:rsidR="002B0129">
        <w:rPr>
          <w:sz w:val="24"/>
        </w:rPr>
        <w:t xml:space="preserve">Authorized Personnel </w:t>
      </w:r>
      <w:r w:rsidR="006D2EF4">
        <w:rPr>
          <w:sz w:val="24"/>
        </w:rPr>
        <w:t xml:space="preserve">must sign‐out any loaner items (ie carts, </w:t>
      </w:r>
      <w:r w:rsidR="00DD4742">
        <w:rPr>
          <w:sz w:val="24"/>
        </w:rPr>
        <w:t>test buckets,</w:t>
      </w:r>
      <w:r w:rsidR="00514AE5">
        <w:rPr>
          <w:sz w:val="24"/>
        </w:rPr>
        <w:t xml:space="preserve"> trays, </w:t>
      </w:r>
      <w:r w:rsidR="006D2EF4">
        <w:rPr>
          <w:sz w:val="24"/>
        </w:rPr>
        <w:t>trolleys, etc.)</w:t>
      </w:r>
      <w:r w:rsidR="002B0129">
        <w:rPr>
          <w:sz w:val="24"/>
        </w:rPr>
        <w:t xml:space="preserve"> at the CCC front desk</w:t>
      </w:r>
      <w:r>
        <w:rPr>
          <w:sz w:val="24"/>
        </w:rPr>
        <w:t xml:space="preserve">.   </w:t>
      </w:r>
    </w:p>
    <w:p w:rsidR="002909F3" w:rsidRDefault="002909F3" w:rsidP="002909F3">
      <w:pPr>
        <w:spacing w:after="13"/>
        <w:ind w:left="360"/>
      </w:pPr>
      <w:r>
        <w:rPr>
          <w:sz w:val="24"/>
        </w:rPr>
        <w:t xml:space="preserve"> </w:t>
      </w:r>
    </w:p>
    <w:p w:rsidR="00E24DCC" w:rsidRPr="00E24DCC" w:rsidRDefault="00591EF7" w:rsidP="00E24DCC">
      <w:pPr>
        <w:numPr>
          <w:ilvl w:val="0"/>
          <w:numId w:val="2"/>
        </w:numPr>
        <w:spacing w:after="0" w:line="240" w:lineRule="auto"/>
        <w:ind w:right="342" w:hanging="360"/>
        <w:jc w:val="both"/>
        <w:rPr>
          <w:sz w:val="24"/>
        </w:rPr>
      </w:pPr>
      <w:r w:rsidRPr="00591EF7">
        <w:rPr>
          <w:sz w:val="24"/>
          <w:szCs w:val="24"/>
        </w:rPr>
        <w:t xml:space="preserve">Please note that some accounts do not allow the acquisition of consumable items (i.e. NSERC Equipment Grants, etc.). </w:t>
      </w:r>
      <w:r>
        <w:rPr>
          <w:sz w:val="24"/>
          <w:szCs w:val="24"/>
        </w:rPr>
        <w:t xml:space="preserve"> </w:t>
      </w:r>
      <w:r w:rsidR="008B403E" w:rsidRPr="00591EF7">
        <w:rPr>
          <w:sz w:val="24"/>
          <w:szCs w:val="24"/>
        </w:rPr>
        <w:t>Please</w:t>
      </w:r>
      <w:r w:rsidR="008B403E">
        <w:rPr>
          <w:sz w:val="24"/>
        </w:rPr>
        <w:t xml:space="preserve"> ensure a</w:t>
      </w:r>
      <w:r w:rsidR="003347D1" w:rsidRPr="003347D1">
        <w:rPr>
          <w:sz w:val="24"/>
        </w:rPr>
        <w:t xml:space="preserve">ny </w:t>
      </w:r>
      <w:r w:rsidR="008B403E">
        <w:rPr>
          <w:sz w:val="24"/>
        </w:rPr>
        <w:t xml:space="preserve">new </w:t>
      </w:r>
      <w:r w:rsidR="003347D1" w:rsidRPr="003347D1">
        <w:rPr>
          <w:sz w:val="24"/>
        </w:rPr>
        <w:t xml:space="preserve">project and operating accounts </w:t>
      </w:r>
      <w:r w:rsidR="008B403E">
        <w:rPr>
          <w:sz w:val="24"/>
        </w:rPr>
        <w:t>are allowed for chemical purchases</w:t>
      </w:r>
      <w:r w:rsidR="003347D1" w:rsidRPr="003347D1">
        <w:rPr>
          <w:sz w:val="24"/>
        </w:rPr>
        <w:t>.</w:t>
      </w:r>
    </w:p>
    <w:p w:rsidR="00591EF7" w:rsidRPr="00591EF7" w:rsidRDefault="00591EF7" w:rsidP="00591EF7">
      <w:pPr>
        <w:spacing w:after="0" w:line="240" w:lineRule="auto"/>
        <w:ind w:left="1065" w:right="342"/>
        <w:jc w:val="both"/>
      </w:pPr>
    </w:p>
    <w:p w:rsidR="001B21A5" w:rsidRPr="00CC355A" w:rsidRDefault="00E24DCC" w:rsidP="001B21A5">
      <w:pPr>
        <w:numPr>
          <w:ilvl w:val="0"/>
          <w:numId w:val="2"/>
        </w:numPr>
        <w:spacing w:after="0" w:line="240" w:lineRule="auto"/>
        <w:ind w:right="342" w:hanging="360"/>
        <w:jc w:val="both"/>
        <w:rPr>
          <w:sz w:val="24"/>
        </w:rPr>
      </w:pPr>
      <w:r w:rsidRPr="00CC355A">
        <w:rPr>
          <w:sz w:val="24"/>
        </w:rPr>
        <w:t xml:space="preserve">Account holders are responsible to keep an updated chemical inventory.  </w:t>
      </w:r>
      <w:hyperlink r:id="rId13" w:history="1">
        <w:r w:rsidRPr="00CC355A">
          <w:rPr>
            <w:rStyle w:val="Hyperlink"/>
            <w:sz w:val="24"/>
          </w:rPr>
          <w:t>The Hazardous Materials Information System</w:t>
        </w:r>
      </w:hyperlink>
      <w:r w:rsidRPr="00CC355A">
        <w:rPr>
          <w:sz w:val="24"/>
        </w:rPr>
        <w:t xml:space="preserve"> can be used to keep track of inventory in the lab.  Access to the system can be requested by filling out the online form: </w:t>
      </w:r>
      <w:hyperlink r:id="rId14" w:history="1">
        <w:r w:rsidRPr="00CC355A">
          <w:rPr>
            <w:rStyle w:val="Hyperlink"/>
            <w:sz w:val="24"/>
          </w:rPr>
          <w:t>link</w:t>
        </w:r>
      </w:hyperlink>
      <w:r w:rsidRPr="00CC355A">
        <w:rPr>
          <w:sz w:val="24"/>
        </w:rPr>
        <w:t>.</w:t>
      </w:r>
    </w:p>
    <w:p w:rsidR="001B21A5" w:rsidRPr="001B21A5" w:rsidRDefault="001B21A5" w:rsidP="001B21A5">
      <w:pPr>
        <w:spacing w:after="0" w:line="240" w:lineRule="auto"/>
        <w:ind w:left="1065" w:right="342"/>
        <w:jc w:val="both"/>
      </w:pPr>
    </w:p>
    <w:p w:rsidR="002909F3" w:rsidRDefault="002909F3" w:rsidP="001B21A5">
      <w:pPr>
        <w:numPr>
          <w:ilvl w:val="0"/>
          <w:numId w:val="2"/>
        </w:numPr>
        <w:spacing w:after="0" w:line="240" w:lineRule="auto"/>
        <w:ind w:right="342" w:hanging="360"/>
        <w:jc w:val="both"/>
      </w:pPr>
      <w:r w:rsidRPr="001B21A5">
        <w:rPr>
          <w:sz w:val="24"/>
        </w:rPr>
        <w:t>At any time you may change your account profile by resubmitting a new account update form or by e‐mailing the Chemical Control Centre (</w:t>
      </w:r>
      <w:r w:rsidRPr="001B21A5">
        <w:rPr>
          <w:color w:val="0000FF"/>
          <w:sz w:val="24"/>
          <w:u w:val="single" w:color="0000FF"/>
        </w:rPr>
        <w:t>ccc@uwindsor.ca</w:t>
      </w:r>
      <w:r w:rsidRPr="001B21A5">
        <w:rPr>
          <w:sz w:val="24"/>
        </w:rPr>
        <w:t xml:space="preserve">). </w:t>
      </w:r>
    </w:p>
    <w:p w:rsidR="002909F3" w:rsidRDefault="002909F3" w:rsidP="002909F3">
      <w:pPr>
        <w:spacing w:after="15"/>
        <w:ind w:left="360"/>
      </w:pPr>
      <w:r>
        <w:rPr>
          <w:sz w:val="24"/>
        </w:rPr>
        <w:t xml:space="preserve"> </w:t>
      </w:r>
    </w:p>
    <w:p w:rsidR="002909F3" w:rsidRDefault="002909F3" w:rsidP="002909F3">
      <w:pPr>
        <w:numPr>
          <w:ilvl w:val="0"/>
          <w:numId w:val="2"/>
        </w:numPr>
        <w:spacing w:after="0" w:line="240" w:lineRule="auto"/>
        <w:ind w:right="342" w:hanging="360"/>
        <w:jc w:val="both"/>
      </w:pPr>
      <w:r>
        <w:rPr>
          <w:sz w:val="24"/>
        </w:rPr>
        <w:t>Any questions or comments regarding your account should be directed to the Team Leader, at ext. 3524, or by e‐mail (</w:t>
      </w:r>
      <w:r>
        <w:rPr>
          <w:color w:val="0000FF"/>
          <w:sz w:val="24"/>
          <w:u w:val="single" w:color="0000FF"/>
        </w:rPr>
        <w:t>ccc@uwindsor.ca</w:t>
      </w:r>
      <w:r>
        <w:rPr>
          <w:sz w:val="24"/>
        </w:rPr>
        <w:t>).</w:t>
      </w:r>
    </w:p>
    <w:p w:rsidR="002909F3" w:rsidRDefault="002909F3" w:rsidP="002909F3">
      <w:pPr>
        <w:spacing w:after="0"/>
        <w:ind w:left="360"/>
      </w:pPr>
      <w:r>
        <w:rPr>
          <w:sz w:val="24"/>
        </w:rPr>
        <w:t xml:space="preserve"> </w:t>
      </w:r>
    </w:p>
    <w:p w:rsidR="002909F3" w:rsidRDefault="002909F3" w:rsidP="002909F3">
      <w:pPr>
        <w:spacing w:after="77" w:line="240" w:lineRule="auto"/>
        <w:ind w:left="360" w:right="356"/>
        <w:jc w:val="both"/>
      </w:pPr>
      <w:r>
        <w:rPr>
          <w:sz w:val="16"/>
        </w:rPr>
        <w:t xml:space="preserve">By approving this form you authorize the Chemical Control Centre to make the above noted changes on your account. The invoiced costs associated with the acquisition of items are applied to your account on a weekly basis. You can view these charges on‐line by visiting </w:t>
      </w:r>
      <w:r>
        <w:rPr>
          <w:color w:val="0000FF"/>
          <w:sz w:val="16"/>
          <w:u w:val="single" w:color="0000FF"/>
        </w:rPr>
        <w:t>www.uwindsor.ca/fis</w:t>
      </w:r>
      <w:r>
        <w:rPr>
          <w:sz w:val="16"/>
        </w:rPr>
        <w:t xml:space="preserve">. In addition, you will receive a monthly summary of all charges electronically by e‐mail. Please note that all research related expenses are posted to object 8422.CCC.  </w:t>
      </w:r>
    </w:p>
    <w:p w:rsidR="002909F3" w:rsidRDefault="002909F3" w:rsidP="002909F3">
      <w:pPr>
        <w:spacing w:after="0"/>
        <w:ind w:left="360"/>
      </w:pPr>
      <w:r>
        <w:rPr>
          <w:sz w:val="24"/>
        </w:rPr>
        <w:t xml:space="preserve"> </w:t>
      </w:r>
    </w:p>
    <w:tbl>
      <w:tblPr>
        <w:tblStyle w:val="TableGrid"/>
        <w:tblW w:w="10720" w:type="dxa"/>
        <w:tblInd w:w="252" w:type="dxa"/>
        <w:tblCellMar>
          <w:top w:w="53" w:type="dxa"/>
          <w:left w:w="108" w:type="dxa"/>
          <w:right w:w="115" w:type="dxa"/>
        </w:tblCellMar>
        <w:tblLook w:val="04A0" w:firstRow="1" w:lastRow="0" w:firstColumn="1" w:lastColumn="0" w:noHBand="0" w:noVBand="1"/>
      </w:tblPr>
      <w:tblGrid>
        <w:gridCol w:w="1800"/>
        <w:gridCol w:w="8920"/>
      </w:tblGrid>
      <w:tr w:rsidR="002909F3" w:rsidTr="00A1462A">
        <w:trPr>
          <w:trHeight w:val="607"/>
        </w:trPr>
        <w:tc>
          <w:tcPr>
            <w:tcW w:w="1800" w:type="dxa"/>
            <w:tcBorders>
              <w:top w:val="single" w:sz="4" w:space="0" w:color="000000"/>
              <w:left w:val="single" w:sz="4" w:space="0" w:color="000000"/>
              <w:bottom w:val="single" w:sz="4" w:space="0" w:color="000000"/>
              <w:right w:val="single" w:sz="4" w:space="0" w:color="000000"/>
            </w:tcBorders>
          </w:tcPr>
          <w:p w:rsidR="002909F3" w:rsidRDefault="002909F3" w:rsidP="00A1462A">
            <w:r>
              <w:rPr>
                <w:sz w:val="24"/>
              </w:rPr>
              <w:t xml:space="preserve">NAME: </w:t>
            </w:r>
          </w:p>
        </w:tc>
        <w:tc>
          <w:tcPr>
            <w:tcW w:w="8920" w:type="dxa"/>
            <w:tcBorders>
              <w:top w:val="single" w:sz="4" w:space="0" w:color="000000"/>
              <w:left w:val="single" w:sz="4" w:space="0" w:color="000000"/>
              <w:bottom w:val="single" w:sz="4" w:space="0" w:color="000000"/>
              <w:right w:val="single" w:sz="4" w:space="0" w:color="000000"/>
            </w:tcBorders>
          </w:tcPr>
          <w:p w:rsidR="002909F3" w:rsidRDefault="002909F3" w:rsidP="00A1462A">
            <w:r>
              <w:rPr>
                <w:sz w:val="24"/>
              </w:rPr>
              <w:t xml:space="preserve"> </w:t>
            </w:r>
            <w:sdt>
              <w:sdtPr>
                <w:id w:val="-1341464161"/>
                <w:placeholder>
                  <w:docPart w:val="2F1E3D6E29AC4300A120626358556DAB"/>
                </w:placeholder>
                <w:showingPlcHdr/>
              </w:sdtPr>
              <w:sdtContent>
                <w:bookmarkStart w:id="0" w:name="_GoBack"/>
                <w:r w:rsidR="00024174" w:rsidRPr="00024174">
                  <w:rPr>
                    <w:rStyle w:val="PlaceholderText"/>
                    <w:color w:val="FF0000"/>
                  </w:rPr>
                  <w:t>Click here to enter text.</w:t>
                </w:r>
                <w:bookmarkEnd w:id="0"/>
              </w:sdtContent>
            </w:sdt>
          </w:p>
        </w:tc>
      </w:tr>
      <w:tr w:rsidR="002909F3" w:rsidTr="00A1462A">
        <w:trPr>
          <w:trHeight w:val="728"/>
        </w:trPr>
        <w:tc>
          <w:tcPr>
            <w:tcW w:w="1800" w:type="dxa"/>
            <w:tcBorders>
              <w:top w:val="single" w:sz="4" w:space="0" w:color="000000"/>
              <w:left w:val="single" w:sz="4" w:space="0" w:color="000000"/>
              <w:bottom w:val="single" w:sz="4" w:space="0" w:color="000000"/>
              <w:right w:val="single" w:sz="4" w:space="0" w:color="000000"/>
            </w:tcBorders>
          </w:tcPr>
          <w:p w:rsidR="002909F3" w:rsidRDefault="002909F3" w:rsidP="00A1462A">
            <w:r>
              <w:rPr>
                <w:sz w:val="24"/>
              </w:rPr>
              <w:t>SIGNATURE</w:t>
            </w:r>
            <w:r w:rsidR="00974BD9">
              <w:rPr>
                <w:sz w:val="24"/>
                <w:vertAlign w:val="superscript"/>
              </w:rPr>
              <w:t>2</w:t>
            </w:r>
            <w:r>
              <w:rPr>
                <w:sz w:val="24"/>
              </w:rPr>
              <w:t xml:space="preserve">: </w:t>
            </w:r>
          </w:p>
        </w:tc>
        <w:tc>
          <w:tcPr>
            <w:tcW w:w="8920" w:type="dxa"/>
            <w:tcBorders>
              <w:top w:val="single" w:sz="4" w:space="0" w:color="000000"/>
              <w:left w:val="single" w:sz="4" w:space="0" w:color="000000"/>
              <w:bottom w:val="single" w:sz="4" w:space="0" w:color="000000"/>
              <w:right w:val="single" w:sz="4" w:space="0" w:color="000000"/>
            </w:tcBorders>
          </w:tcPr>
          <w:p w:rsidR="002909F3" w:rsidRPr="00F7730D" w:rsidRDefault="002909F3" w:rsidP="00024174">
            <w:pPr>
              <w:rPr>
                <w:color w:val="808080"/>
              </w:rPr>
            </w:pPr>
            <w:r w:rsidRPr="00F7730D">
              <w:rPr>
                <w:color w:val="808080"/>
                <w:sz w:val="24"/>
              </w:rPr>
              <w:t xml:space="preserve"> </w:t>
            </w:r>
            <w:sdt>
              <w:sdtPr>
                <w:rPr>
                  <w:color w:val="808080"/>
                  <w:sz w:val="24"/>
                </w:rPr>
                <w:id w:val="-196317745"/>
                <w:showingPlcHdr/>
                <w:picture/>
              </w:sdtPr>
              <w:sdtContent>
                <w:r w:rsidR="00024174">
                  <w:rPr>
                    <w:noProof/>
                    <w:color w:val="808080"/>
                    <w:sz w:val="24"/>
                  </w:rPr>
                  <w:drawing>
                    <wp:inline distT="0" distB="0" distL="0" distR="0">
                      <wp:extent cx="4998720" cy="3581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8720" cy="358140"/>
                              </a:xfrm>
                              <a:prstGeom prst="rect">
                                <a:avLst/>
                              </a:prstGeom>
                              <a:noFill/>
                              <a:ln>
                                <a:noFill/>
                              </a:ln>
                            </pic:spPr>
                          </pic:pic>
                        </a:graphicData>
                      </a:graphic>
                    </wp:inline>
                  </w:drawing>
                </w:r>
              </w:sdtContent>
            </w:sdt>
          </w:p>
        </w:tc>
      </w:tr>
      <w:tr w:rsidR="002909F3" w:rsidTr="00A1462A">
        <w:trPr>
          <w:trHeight w:val="444"/>
        </w:trPr>
        <w:tc>
          <w:tcPr>
            <w:tcW w:w="1800" w:type="dxa"/>
            <w:tcBorders>
              <w:top w:val="single" w:sz="4" w:space="0" w:color="000000"/>
              <w:left w:val="single" w:sz="4" w:space="0" w:color="000000"/>
              <w:bottom w:val="single" w:sz="4" w:space="0" w:color="000000"/>
              <w:right w:val="single" w:sz="4" w:space="0" w:color="000000"/>
            </w:tcBorders>
          </w:tcPr>
          <w:p w:rsidR="002909F3" w:rsidRDefault="002909F3" w:rsidP="00A1462A">
            <w:r>
              <w:rPr>
                <w:sz w:val="24"/>
              </w:rPr>
              <w:t xml:space="preserve">DATE: </w:t>
            </w:r>
          </w:p>
        </w:tc>
        <w:tc>
          <w:tcPr>
            <w:tcW w:w="8920" w:type="dxa"/>
            <w:tcBorders>
              <w:top w:val="single" w:sz="4" w:space="0" w:color="000000"/>
              <w:left w:val="single" w:sz="4" w:space="0" w:color="000000"/>
              <w:bottom w:val="single" w:sz="4" w:space="0" w:color="000000"/>
              <w:right w:val="single" w:sz="4" w:space="0" w:color="000000"/>
            </w:tcBorders>
          </w:tcPr>
          <w:p w:rsidR="002909F3" w:rsidRDefault="002909F3" w:rsidP="00A1462A">
            <w:r>
              <w:rPr>
                <w:sz w:val="24"/>
              </w:rPr>
              <w:t xml:space="preserve"> </w:t>
            </w:r>
            <w:sdt>
              <w:sdtPr>
                <w:id w:val="-1873983274"/>
                <w:placeholder>
                  <w:docPart w:val="340A5D5BA3C24DDA9784A50810FBD177"/>
                </w:placeholder>
                <w:showingPlcHdr/>
              </w:sdtPr>
              <w:sdtContent>
                <w:r w:rsidR="00024174" w:rsidRPr="00024174">
                  <w:rPr>
                    <w:rStyle w:val="PlaceholderText"/>
                    <w:color w:val="FF0000"/>
                  </w:rPr>
                  <w:t>Click here to enter text.</w:t>
                </w:r>
              </w:sdtContent>
            </w:sdt>
          </w:p>
        </w:tc>
      </w:tr>
    </w:tbl>
    <w:p w:rsidR="006209DE" w:rsidRDefault="00974BD9" w:rsidP="00112432">
      <w:pPr>
        <w:spacing w:after="704" w:line="240" w:lineRule="auto"/>
        <w:ind w:right="342"/>
        <w:jc w:val="center"/>
        <w:rPr>
          <w:rFonts w:ascii="Times New Roman" w:eastAsia="Times New Roman" w:hAnsi="Times New Roman" w:cs="Times New Roman"/>
          <w:sz w:val="24"/>
        </w:rPr>
      </w:pPr>
      <w:r>
        <w:rPr>
          <w:sz w:val="24"/>
          <w:vertAlign w:val="superscript"/>
        </w:rPr>
        <w:t>2</w:t>
      </w:r>
      <w:r w:rsidR="009B5853">
        <w:rPr>
          <w:sz w:val="24"/>
        </w:rPr>
        <w:t xml:space="preserve"> - </w:t>
      </w:r>
      <w:r w:rsidR="002909F3">
        <w:rPr>
          <w:sz w:val="24"/>
        </w:rPr>
        <w:t>Signature not required if submitted on‐line from a University of Windsor email account.</w:t>
      </w:r>
      <w:r w:rsidR="006209DE">
        <w:rPr>
          <w:rFonts w:ascii="Times New Roman" w:eastAsia="Times New Roman" w:hAnsi="Times New Roman" w:cs="Times New Roman"/>
          <w:sz w:val="24"/>
        </w:rPr>
        <w:br w:type="page"/>
      </w:r>
    </w:p>
    <w:p w:rsidR="006209DE" w:rsidRDefault="006209DE" w:rsidP="006209DE">
      <w:pPr>
        <w:spacing w:after="5" w:line="250" w:lineRule="auto"/>
        <w:ind w:left="-5" w:hanging="10"/>
        <w:rPr>
          <w:b/>
          <w:sz w:val="24"/>
          <w:u w:val="single"/>
        </w:rPr>
      </w:pPr>
      <w:r w:rsidRPr="002909F3">
        <w:rPr>
          <w:b/>
          <w:sz w:val="24"/>
          <w:u w:val="single"/>
        </w:rPr>
        <w:lastRenderedPageBreak/>
        <w:t xml:space="preserve">Authorized </w:t>
      </w:r>
      <w:r w:rsidR="006129FB">
        <w:rPr>
          <w:b/>
          <w:sz w:val="24"/>
          <w:u w:val="single"/>
        </w:rPr>
        <w:t>Personnel</w:t>
      </w:r>
      <w:r w:rsidRPr="002909F3">
        <w:rPr>
          <w:b/>
          <w:sz w:val="24"/>
          <w:u w:val="single"/>
        </w:rPr>
        <w:t>:</w:t>
      </w:r>
    </w:p>
    <w:p w:rsidR="006209DE" w:rsidRDefault="006209DE" w:rsidP="006209DE">
      <w:pPr>
        <w:spacing w:after="5" w:line="250" w:lineRule="auto"/>
        <w:ind w:left="-5" w:hanging="10"/>
        <w:rPr>
          <w:b/>
          <w:sz w:val="24"/>
          <w:u w:val="single"/>
        </w:rPr>
      </w:pPr>
    </w:p>
    <w:p w:rsidR="006209DE" w:rsidRPr="009724D4" w:rsidRDefault="006209DE" w:rsidP="006209DE">
      <w:pPr>
        <w:pBdr>
          <w:top w:val="single" w:sz="4" w:space="0" w:color="000000"/>
          <w:left w:val="single" w:sz="4" w:space="0" w:color="000000"/>
          <w:bottom w:val="single" w:sz="4" w:space="0" w:color="000000"/>
          <w:right w:val="single" w:sz="4" w:space="0" w:color="000000"/>
        </w:pBdr>
        <w:spacing w:after="0" w:line="240" w:lineRule="auto"/>
        <w:ind w:left="82"/>
        <w:jc w:val="center"/>
        <w:rPr>
          <w:sz w:val="24"/>
        </w:rPr>
      </w:pPr>
      <w:r>
        <w:rPr>
          <w:b/>
          <w:sz w:val="28"/>
        </w:rPr>
        <w:t xml:space="preserve">CAUTION </w:t>
      </w:r>
      <w:r w:rsidR="00D44D39">
        <w:rPr>
          <w:b/>
          <w:sz w:val="28"/>
        </w:rPr>
        <w:t>Authorized Personnel</w:t>
      </w:r>
      <w:r w:rsidRPr="009724D4">
        <w:rPr>
          <w:b/>
          <w:sz w:val="28"/>
        </w:rPr>
        <w:t xml:space="preserve"> are provided with the opportunity to apply charges to any of your internal accounts listed on the University of Windsor Financial Information System at the time of ordering. </w:t>
      </w:r>
    </w:p>
    <w:p w:rsidR="006209DE" w:rsidRDefault="006209DE" w:rsidP="006209DE">
      <w:pPr>
        <w:pBdr>
          <w:top w:val="single" w:sz="4" w:space="0" w:color="000000"/>
          <w:left w:val="single" w:sz="4" w:space="0" w:color="000000"/>
          <w:bottom w:val="single" w:sz="4" w:space="0" w:color="000000"/>
          <w:right w:val="single" w:sz="4" w:space="0" w:color="000000"/>
        </w:pBdr>
        <w:spacing w:after="59"/>
        <w:ind w:left="82"/>
        <w:jc w:val="center"/>
        <w:rPr>
          <w:b/>
          <w:sz w:val="28"/>
        </w:rPr>
      </w:pPr>
      <w:r w:rsidRPr="009724D4">
        <w:rPr>
          <w:b/>
          <w:sz w:val="28"/>
        </w:rPr>
        <w:t xml:space="preserve"> </w:t>
      </w:r>
    </w:p>
    <w:p w:rsidR="006209DE" w:rsidRPr="009724D4" w:rsidRDefault="006209DE" w:rsidP="003347D1">
      <w:pPr>
        <w:pBdr>
          <w:top w:val="single" w:sz="4" w:space="0" w:color="000000"/>
          <w:left w:val="single" w:sz="4" w:space="0" w:color="000000"/>
          <w:bottom w:val="single" w:sz="4" w:space="0" w:color="000000"/>
          <w:right w:val="single" w:sz="4" w:space="0" w:color="000000"/>
        </w:pBdr>
        <w:spacing w:after="59"/>
        <w:ind w:left="82"/>
        <w:jc w:val="center"/>
        <w:rPr>
          <w:sz w:val="24"/>
        </w:rPr>
      </w:pPr>
      <w:r w:rsidRPr="009724D4">
        <w:rPr>
          <w:b/>
          <w:sz w:val="32"/>
          <w:u w:val="single" w:color="000000"/>
        </w:rPr>
        <w:t>P</w:t>
      </w:r>
      <w:r w:rsidRPr="009724D4">
        <w:rPr>
          <w:b/>
          <w:sz w:val="24"/>
          <w:u w:val="single" w:color="000000"/>
        </w:rPr>
        <w:t>LEASE INFORM YOUR STUDENTS WHICH ACCOUNT IS APPROPRIATE FOR USE IN THE ACQUISITION OF MATERIALS</w:t>
      </w:r>
      <w:r w:rsidRPr="009724D4">
        <w:rPr>
          <w:b/>
          <w:sz w:val="24"/>
        </w:rPr>
        <w:t xml:space="preserve"> </w:t>
      </w:r>
      <w:r w:rsidRPr="009724D4">
        <w:rPr>
          <w:b/>
          <w:sz w:val="24"/>
          <w:u w:val="single" w:color="000000"/>
        </w:rPr>
        <w:t xml:space="preserve">FROM THE </w:t>
      </w:r>
      <w:r w:rsidRPr="009724D4">
        <w:rPr>
          <w:b/>
          <w:sz w:val="32"/>
          <w:u w:val="single" w:color="000000"/>
        </w:rPr>
        <w:t>C</w:t>
      </w:r>
      <w:r w:rsidRPr="009724D4">
        <w:rPr>
          <w:b/>
          <w:sz w:val="24"/>
          <w:u w:val="single" w:color="000000"/>
        </w:rPr>
        <w:t xml:space="preserve">HEMICAL </w:t>
      </w:r>
      <w:r w:rsidRPr="009724D4">
        <w:rPr>
          <w:b/>
          <w:sz w:val="32"/>
          <w:u w:val="single" w:color="000000"/>
        </w:rPr>
        <w:t>C</w:t>
      </w:r>
      <w:r w:rsidRPr="009724D4">
        <w:rPr>
          <w:b/>
          <w:sz w:val="24"/>
          <w:u w:val="single" w:color="000000"/>
        </w:rPr>
        <w:t xml:space="preserve">ONTROL </w:t>
      </w:r>
      <w:r w:rsidRPr="009724D4">
        <w:rPr>
          <w:b/>
          <w:sz w:val="32"/>
          <w:u w:val="single" w:color="000000"/>
        </w:rPr>
        <w:t>C</w:t>
      </w:r>
      <w:r w:rsidRPr="009724D4">
        <w:rPr>
          <w:b/>
          <w:sz w:val="24"/>
          <w:u w:val="single" w:color="000000"/>
        </w:rPr>
        <w:t>ENTRE</w:t>
      </w:r>
    </w:p>
    <w:p w:rsidR="006209DE" w:rsidRPr="009724D4" w:rsidRDefault="006209DE" w:rsidP="006209DE">
      <w:pPr>
        <w:pBdr>
          <w:top w:val="single" w:sz="4" w:space="0" w:color="000000"/>
          <w:left w:val="single" w:sz="4" w:space="0" w:color="000000"/>
          <w:bottom w:val="single" w:sz="4" w:space="0" w:color="000000"/>
          <w:right w:val="single" w:sz="4" w:space="0" w:color="000000"/>
        </w:pBdr>
        <w:spacing w:after="0"/>
        <w:ind w:left="82"/>
        <w:jc w:val="center"/>
        <w:rPr>
          <w:sz w:val="24"/>
        </w:rPr>
      </w:pPr>
      <w:r w:rsidRPr="009724D4">
        <w:rPr>
          <w:sz w:val="28"/>
        </w:rPr>
        <w:t xml:space="preserve"> </w:t>
      </w:r>
    </w:p>
    <w:p w:rsidR="006209DE" w:rsidRPr="002909F3" w:rsidRDefault="006209DE" w:rsidP="006209DE">
      <w:pPr>
        <w:spacing w:after="5" w:line="250" w:lineRule="auto"/>
        <w:ind w:left="-5" w:hanging="10"/>
        <w:rPr>
          <w:b/>
          <w:sz w:val="24"/>
          <w:u w:val="single"/>
        </w:rPr>
      </w:pPr>
    </w:p>
    <w:p w:rsidR="006209DE" w:rsidRDefault="006209DE" w:rsidP="006209DE">
      <w:pPr>
        <w:spacing w:after="5" w:line="250" w:lineRule="auto"/>
        <w:ind w:left="-5" w:hanging="10"/>
      </w:pPr>
      <w:r>
        <w:rPr>
          <w:b/>
          <w:sz w:val="24"/>
        </w:rPr>
        <w:t xml:space="preserve">Please allow the following individuals to acquire scientific materials from the Chemical Control Centre’s inventory.  (Note – only authorized </w:t>
      </w:r>
      <w:r w:rsidR="006129FB">
        <w:rPr>
          <w:b/>
          <w:sz w:val="24"/>
        </w:rPr>
        <w:t xml:space="preserve">personnel </w:t>
      </w:r>
      <w:r>
        <w:rPr>
          <w:b/>
          <w:sz w:val="24"/>
        </w:rPr>
        <w:t xml:space="preserve">who have completed the </w:t>
      </w:r>
      <w:hyperlink r:id="rId16" w:history="1">
        <w:r w:rsidRPr="00D55E75">
          <w:rPr>
            <w:rStyle w:val="Hyperlink"/>
            <w:b/>
            <w:sz w:val="24"/>
          </w:rPr>
          <w:t>laboratory safety orientation checklist</w:t>
        </w:r>
      </w:hyperlink>
      <w:r>
        <w:rPr>
          <w:b/>
          <w:sz w:val="24"/>
        </w:rPr>
        <w:t xml:space="preserve"> are allowed to place CCC orders): </w:t>
      </w:r>
    </w:p>
    <w:tbl>
      <w:tblPr>
        <w:tblStyle w:val="TableGrid"/>
        <w:tblW w:w="11018" w:type="dxa"/>
        <w:tblInd w:w="-108" w:type="dxa"/>
        <w:tblCellMar>
          <w:top w:w="44" w:type="dxa"/>
          <w:left w:w="108" w:type="dxa"/>
          <w:right w:w="107" w:type="dxa"/>
        </w:tblCellMar>
        <w:tblLook w:val="04A0" w:firstRow="1" w:lastRow="0" w:firstColumn="1" w:lastColumn="0" w:noHBand="0" w:noVBand="1"/>
      </w:tblPr>
      <w:tblGrid>
        <w:gridCol w:w="3672"/>
        <w:gridCol w:w="3673"/>
        <w:gridCol w:w="3673"/>
      </w:tblGrid>
      <w:tr w:rsidR="006209DE" w:rsidTr="00A1462A">
        <w:trPr>
          <w:trHeight w:val="596"/>
        </w:trPr>
        <w:tc>
          <w:tcPr>
            <w:tcW w:w="3672" w:type="dxa"/>
            <w:tcBorders>
              <w:top w:val="single" w:sz="4" w:space="0" w:color="000000"/>
              <w:left w:val="single" w:sz="4" w:space="0" w:color="000000"/>
              <w:bottom w:val="single" w:sz="4" w:space="0" w:color="000000"/>
              <w:right w:val="single" w:sz="4" w:space="0" w:color="000000"/>
            </w:tcBorders>
          </w:tcPr>
          <w:p w:rsidR="006209DE" w:rsidRDefault="006209DE" w:rsidP="00A1462A">
            <w:pPr>
              <w:ind w:right="1"/>
              <w:jc w:val="center"/>
            </w:pPr>
            <w:r>
              <w:rPr>
                <w:b/>
                <w:sz w:val="24"/>
              </w:rPr>
              <w:t xml:space="preserve">Last Name </w:t>
            </w:r>
          </w:p>
        </w:tc>
        <w:tc>
          <w:tcPr>
            <w:tcW w:w="3673" w:type="dxa"/>
            <w:tcBorders>
              <w:top w:val="single" w:sz="4" w:space="0" w:color="000000"/>
              <w:left w:val="single" w:sz="4" w:space="0" w:color="000000"/>
              <w:bottom w:val="single" w:sz="4" w:space="0" w:color="000000"/>
              <w:right w:val="single" w:sz="4" w:space="0" w:color="000000"/>
            </w:tcBorders>
          </w:tcPr>
          <w:p w:rsidR="006209DE" w:rsidRDefault="006209DE" w:rsidP="00A1462A">
            <w:pPr>
              <w:ind w:right="2"/>
              <w:jc w:val="center"/>
            </w:pPr>
            <w:r>
              <w:rPr>
                <w:b/>
                <w:sz w:val="24"/>
              </w:rPr>
              <w:t xml:space="preserve">First Name </w:t>
            </w:r>
          </w:p>
        </w:tc>
        <w:tc>
          <w:tcPr>
            <w:tcW w:w="3673" w:type="dxa"/>
            <w:tcBorders>
              <w:top w:val="single" w:sz="4" w:space="0" w:color="000000"/>
              <w:left w:val="single" w:sz="4" w:space="0" w:color="000000"/>
              <w:bottom w:val="single" w:sz="4" w:space="0" w:color="000000"/>
              <w:right w:val="single" w:sz="4" w:space="0" w:color="000000"/>
            </w:tcBorders>
          </w:tcPr>
          <w:p w:rsidR="006209DE" w:rsidRPr="00D24EF9" w:rsidRDefault="006209DE" w:rsidP="00A1462A">
            <w:pPr>
              <w:ind w:left="53"/>
              <w:jc w:val="center"/>
              <w:rPr>
                <w:b/>
              </w:rPr>
            </w:pPr>
            <w:r w:rsidRPr="00D24EF9">
              <w:rPr>
                <w:b/>
              </w:rPr>
              <w:t>Laboratory Safety Orientation Checklist on file with CCC?</w:t>
            </w:r>
          </w:p>
        </w:tc>
      </w:tr>
      <w:tr w:rsidR="00024174" w:rsidTr="00A1462A">
        <w:trPr>
          <w:trHeight w:val="745"/>
        </w:trPr>
        <w:sdt>
          <w:sdtPr>
            <w:id w:val="125744577"/>
            <w:placeholder>
              <w:docPart w:val="71910DF15CD7483CBED2419DABA716D4"/>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024174">
                  <w:rPr>
                    <w:rStyle w:val="PlaceholderText"/>
                    <w:color w:val="FF0000"/>
                  </w:rPr>
                  <w:t>Click here to enter text.</w:t>
                </w:r>
              </w:p>
            </w:tc>
          </w:sdtContent>
        </w:sdt>
        <w:sdt>
          <w:sdtPr>
            <w:id w:val="-1929879396"/>
            <w:placeholder>
              <w:docPart w:val="D549D2FFA182445B8358D7CFFEF9A8FD"/>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188378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945049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027292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Unsure</w:t>
            </w:r>
          </w:p>
        </w:tc>
      </w:tr>
      <w:tr w:rsidR="00024174" w:rsidTr="00A1462A">
        <w:trPr>
          <w:trHeight w:val="748"/>
        </w:trPr>
        <w:sdt>
          <w:sdtPr>
            <w:id w:val="-88465688"/>
            <w:placeholder>
              <w:docPart w:val="2AE20DC59D734EAE8D6F7CEE4C950126"/>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1408967596"/>
            <w:placeholder>
              <w:docPart w:val="E6A936B0D2594DBC8F376893FBAA3C65"/>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71126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136868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053996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Unsure</w:t>
            </w:r>
          </w:p>
        </w:tc>
      </w:tr>
      <w:tr w:rsidR="00024174" w:rsidTr="00A1462A">
        <w:trPr>
          <w:trHeight w:val="748"/>
        </w:trPr>
        <w:sdt>
          <w:sdtPr>
            <w:id w:val="793800460"/>
            <w:placeholder>
              <w:docPart w:val="F3D03E9C2DB94880A733F2197111629D"/>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1066794893"/>
            <w:placeholder>
              <w:docPart w:val="1231E464E9494F4FA9BDAFE27C42B835"/>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965854926"/>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1146634277"/>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474569745"/>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r w:rsidR="00024174" w:rsidTr="00A1462A">
        <w:trPr>
          <w:trHeight w:val="748"/>
        </w:trPr>
        <w:sdt>
          <w:sdtPr>
            <w:id w:val="-1256891038"/>
            <w:placeholder>
              <w:docPart w:val="FAD7B3645488405D807E67D26BE4EEDD"/>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2083554955"/>
            <w:placeholder>
              <w:docPart w:val="1E984313EE6642AA80A8EECC37CBF191"/>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685837549"/>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1663684512"/>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813376790"/>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r w:rsidR="00024174" w:rsidTr="00A1462A">
        <w:trPr>
          <w:trHeight w:val="748"/>
        </w:trPr>
        <w:sdt>
          <w:sdtPr>
            <w:id w:val="-2052604221"/>
            <w:placeholder>
              <w:docPart w:val="A35AC1A789AE4E74BBB81CE0CB9DEA03"/>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1241680461"/>
            <w:placeholder>
              <w:docPart w:val="12ACD0FEC42F4F5D9AECD43741104D97"/>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1305358820"/>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1237288732"/>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1778315530"/>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r w:rsidR="00024174" w:rsidTr="00A1462A">
        <w:trPr>
          <w:trHeight w:val="748"/>
        </w:trPr>
        <w:sdt>
          <w:sdtPr>
            <w:id w:val="-1527328722"/>
            <w:placeholder>
              <w:docPart w:val="689BA5F5E7224F7F84F0EE0E775849F1"/>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724489996"/>
            <w:placeholder>
              <w:docPart w:val="105B2CB969FD4ED3BBAB42B26A789C87"/>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734083502"/>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1665308742"/>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1286187652"/>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r w:rsidR="00024174" w:rsidTr="00A1462A">
        <w:trPr>
          <w:trHeight w:val="748"/>
        </w:trPr>
        <w:sdt>
          <w:sdtPr>
            <w:id w:val="918679236"/>
            <w:placeholder>
              <w:docPart w:val="FBA82538AF8D4543A0C675767CF662DE"/>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1848357399"/>
            <w:placeholder>
              <w:docPart w:val="935439771D1C4C6D93E19F3C40F779E0"/>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866211195"/>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342132134"/>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1722129255"/>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r w:rsidR="00024174" w:rsidTr="00A1462A">
        <w:trPr>
          <w:trHeight w:val="748"/>
        </w:trPr>
        <w:sdt>
          <w:sdtPr>
            <w:id w:val="1137993600"/>
            <w:placeholder>
              <w:docPart w:val="D431D39CA29D428BA4448AB6568EC0EC"/>
            </w:placeholder>
            <w:showingPlcHdr/>
          </w:sdtPr>
          <w:sdtContent>
            <w:tc>
              <w:tcPr>
                <w:tcW w:w="3672"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6B568E">
                  <w:rPr>
                    <w:rStyle w:val="PlaceholderText"/>
                    <w:color w:val="FF0000"/>
                  </w:rPr>
                  <w:t>Click here to enter text.</w:t>
                </w:r>
              </w:p>
            </w:tc>
          </w:sdtContent>
        </w:sdt>
        <w:sdt>
          <w:sdtPr>
            <w:id w:val="-927887943"/>
            <w:placeholder>
              <w:docPart w:val="4FAD1FA5AFD34C0F864E3B33EE495735"/>
            </w:placeholder>
            <w:showingPlcHdr/>
          </w:sdtPr>
          <w:sdtConten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r w:rsidRPr="00E15BF0">
                  <w:rPr>
                    <w:rStyle w:val="PlaceholderText"/>
                    <w:color w:val="FF0000"/>
                  </w:rPr>
                  <w:t>Click here to enter text.</w:t>
                </w:r>
              </w:p>
            </w:tc>
          </w:sdtContent>
        </w:sdt>
        <w:tc>
          <w:tcPr>
            <w:tcW w:w="3673" w:type="dxa"/>
            <w:tcBorders>
              <w:top w:val="single" w:sz="4" w:space="0" w:color="000000"/>
              <w:left w:val="single" w:sz="4" w:space="0" w:color="000000"/>
              <w:bottom w:val="single" w:sz="4" w:space="0" w:color="000000"/>
              <w:right w:val="single" w:sz="4" w:space="0" w:color="000000"/>
            </w:tcBorders>
          </w:tcPr>
          <w:p w:rsidR="00024174" w:rsidRDefault="00024174" w:rsidP="00024174">
            <w:pPr>
              <w:jc w:val="center"/>
            </w:pPr>
            <w:sdt>
              <w:sdtPr>
                <w:id w:val="751081780"/>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Yes  </w:t>
            </w:r>
            <w:sdt>
              <w:sdtPr>
                <w:id w:val="-1119301775"/>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No  </w:t>
            </w:r>
            <w:sdt>
              <w:sdtPr>
                <w:id w:val="-2045747395"/>
                <w14:checkbox>
                  <w14:checked w14:val="0"/>
                  <w14:checkedState w14:val="2612" w14:font="MS Gothic"/>
                  <w14:uncheckedState w14:val="2610" w14:font="MS Gothic"/>
                </w14:checkbox>
              </w:sdtPr>
              <w:sdtContent>
                <w:r w:rsidRPr="003E1451">
                  <w:rPr>
                    <w:rFonts w:ascii="MS Gothic" w:eastAsia="MS Gothic" w:hAnsi="MS Gothic" w:hint="eastAsia"/>
                  </w:rPr>
                  <w:t>☐</w:t>
                </w:r>
              </w:sdtContent>
            </w:sdt>
            <w:r w:rsidRPr="003E1451">
              <w:t xml:space="preserve"> Unsure</w:t>
            </w:r>
          </w:p>
        </w:tc>
      </w:tr>
    </w:tbl>
    <w:p w:rsidR="00A46D60" w:rsidRPr="009C2A1D" w:rsidRDefault="00243EDE" w:rsidP="00636116">
      <w:pPr>
        <w:jc w:val="center"/>
        <w:rPr>
          <w:sz w:val="20"/>
        </w:rPr>
      </w:pPr>
      <w:r>
        <w:rPr>
          <w:sz w:val="20"/>
        </w:rPr>
        <w:t xml:space="preserve">Extra </w:t>
      </w:r>
      <w:r w:rsidR="007518A7">
        <w:rPr>
          <w:sz w:val="20"/>
        </w:rPr>
        <w:t>A</w:t>
      </w:r>
      <w:r>
        <w:rPr>
          <w:sz w:val="20"/>
        </w:rPr>
        <w:t xml:space="preserve">uthorized </w:t>
      </w:r>
      <w:r w:rsidR="007518A7">
        <w:rPr>
          <w:sz w:val="20"/>
        </w:rPr>
        <w:t>Personnel</w:t>
      </w:r>
      <w:r>
        <w:rPr>
          <w:sz w:val="20"/>
        </w:rPr>
        <w:t xml:space="preserve"> sheets are available online: </w:t>
      </w:r>
      <w:hyperlink r:id="rId17" w:history="1">
        <w:r w:rsidR="004E0545" w:rsidRPr="00384BEF">
          <w:rPr>
            <w:rStyle w:val="Hyperlink"/>
            <w:sz w:val="20"/>
          </w:rPr>
          <w:t>http://www1.uwindsor.ca/chemicalcontrol/ordering-chemicals</w:t>
        </w:r>
      </w:hyperlink>
    </w:p>
    <w:sectPr w:rsidR="00A46D60" w:rsidRPr="009C2A1D">
      <w:headerReference w:type="default" r:id="rId18"/>
      <w:footerReference w:type="default" r:id="rId19"/>
      <w:pgSz w:w="12240" w:h="15840"/>
      <w:pgMar w:top="776" w:right="724" w:bottom="72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CB" w:rsidRDefault="00E752CB" w:rsidP="00B806B2">
      <w:pPr>
        <w:spacing w:after="0" w:line="240" w:lineRule="auto"/>
      </w:pPr>
      <w:r>
        <w:separator/>
      </w:r>
    </w:p>
  </w:endnote>
  <w:endnote w:type="continuationSeparator" w:id="0">
    <w:p w:rsidR="00E752CB" w:rsidRDefault="00E752CB" w:rsidP="00B8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25021"/>
      <w:docPartObj>
        <w:docPartGallery w:val="Page Numbers (Bottom of Page)"/>
        <w:docPartUnique/>
      </w:docPartObj>
    </w:sdtPr>
    <w:sdtEndPr>
      <w:rPr>
        <w:color w:val="7F7F7F" w:themeColor="background1" w:themeShade="7F"/>
        <w:spacing w:val="60"/>
      </w:rPr>
    </w:sdtEndPr>
    <w:sdtContent>
      <w:p w:rsidR="00B806B2" w:rsidRDefault="00B80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2E42">
          <w:rPr>
            <w:noProof/>
          </w:rPr>
          <w:t>2</w:t>
        </w:r>
        <w:r>
          <w:rPr>
            <w:noProof/>
          </w:rPr>
          <w:fldChar w:fldCharType="end"/>
        </w:r>
        <w:r>
          <w:t xml:space="preserve"> | </w:t>
        </w:r>
        <w:r>
          <w:rPr>
            <w:color w:val="7F7F7F" w:themeColor="background1" w:themeShade="7F"/>
            <w:spacing w:val="60"/>
          </w:rPr>
          <w:t>Page</w:t>
        </w:r>
      </w:p>
    </w:sdtContent>
  </w:sdt>
  <w:p w:rsidR="00B806B2" w:rsidRDefault="00B8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CB" w:rsidRDefault="00E752CB" w:rsidP="00B806B2">
      <w:pPr>
        <w:spacing w:after="0" w:line="240" w:lineRule="auto"/>
      </w:pPr>
      <w:r>
        <w:separator/>
      </w:r>
    </w:p>
  </w:footnote>
  <w:footnote w:type="continuationSeparator" w:id="0">
    <w:p w:rsidR="00E752CB" w:rsidRDefault="00E752CB" w:rsidP="00B80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F3" w:rsidRDefault="00F27C4A" w:rsidP="00F27C4A">
    <w:pPr>
      <w:pStyle w:val="Header"/>
      <w:ind w:left="-142"/>
    </w:pPr>
    <w:r>
      <w:rPr>
        <w:noProof/>
      </w:rPr>
      <mc:AlternateContent>
        <mc:Choice Requires="wps">
          <w:drawing>
            <wp:anchor distT="0" distB="0" distL="114300" distR="114300" simplePos="0" relativeHeight="251658240" behindDoc="0" locked="0" layoutInCell="1" allowOverlap="1" wp14:anchorId="68273266" wp14:editId="42C56373">
              <wp:simplePos x="0" y="0"/>
              <wp:positionH relativeFrom="column">
                <wp:posOffset>952500</wp:posOffset>
              </wp:positionH>
              <wp:positionV relativeFrom="paragraph">
                <wp:posOffset>0</wp:posOffset>
              </wp:positionV>
              <wp:extent cx="39624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F3" w:rsidRPr="00F27C4A" w:rsidRDefault="002909F3" w:rsidP="00F27C4A">
                          <w:pPr>
                            <w:pStyle w:val="Heading1"/>
                            <w:spacing w:after="60"/>
                            <w:jc w:val="left"/>
                            <w:rPr>
                              <w:rFonts w:ascii="Tahoma" w:hAnsi="Tahoma" w:cs="Tahoma"/>
                              <w:color w:val="7F7F7F" w:themeColor="text1" w:themeTint="80"/>
                              <w:sz w:val="20"/>
                            </w:rPr>
                          </w:pPr>
                          <w:r w:rsidRPr="00F27C4A">
                            <w:rPr>
                              <w:rFonts w:ascii="Tahoma" w:hAnsi="Tahoma" w:cs="Tahoma"/>
                              <w:color w:val="7F7F7F" w:themeColor="text1" w:themeTint="80"/>
                              <w:sz w:val="20"/>
                            </w:rPr>
                            <w:t>Chemical Control Centre</w:t>
                          </w:r>
                        </w:p>
                        <w:p w:rsidR="002909F3" w:rsidRDefault="004333F5" w:rsidP="002909F3">
                          <w:pPr>
                            <w:spacing w:after="60"/>
                            <w:rPr>
                              <w:rFonts w:ascii="Tahoma" w:eastAsia="Times New Roman" w:hAnsi="Tahoma" w:cs="Tahoma"/>
                              <w:color w:val="7F7F7F"/>
                              <w:sz w:val="16"/>
                            </w:rPr>
                          </w:pPr>
                          <w:r>
                            <w:rPr>
                              <w:rFonts w:ascii="Tahoma" w:eastAsia="Times New Roman" w:hAnsi="Tahoma" w:cs="Tahoma"/>
                              <w:color w:val="7F7F7F"/>
                              <w:sz w:val="16"/>
                            </w:rPr>
                            <w:t xml:space="preserve">B-37, Essex Hall, </w:t>
                          </w:r>
                          <w:r w:rsidR="002909F3">
                            <w:rPr>
                              <w:rFonts w:ascii="Tahoma" w:eastAsia="Times New Roman" w:hAnsi="Tahoma" w:cs="Tahoma"/>
                              <w:color w:val="7F7F7F"/>
                              <w:sz w:val="16"/>
                            </w:rPr>
                            <w:t>401 Sunset Avenue</w:t>
                          </w:r>
                          <w:r w:rsidR="002909F3" w:rsidRPr="004D2AAC">
                            <w:rPr>
                              <w:rFonts w:ascii="Tahoma" w:eastAsia="Times New Roman" w:hAnsi="Tahoma" w:cs="Tahoma"/>
                              <w:color w:val="7F7F7F"/>
                              <w:sz w:val="16"/>
                            </w:rPr>
                            <w:t xml:space="preserve"> </w:t>
                          </w:r>
                        </w:p>
                        <w:p w:rsidR="002909F3" w:rsidRPr="004D2AAC" w:rsidRDefault="002909F3" w:rsidP="002909F3">
                          <w:pPr>
                            <w:spacing w:after="60"/>
                            <w:rPr>
                              <w:rFonts w:ascii="Tahoma" w:eastAsia="Times New Roman" w:hAnsi="Tahoma" w:cs="Tahoma"/>
                              <w:color w:val="7F7F7F"/>
                              <w:sz w:val="16"/>
                            </w:rPr>
                          </w:pPr>
                          <w:r w:rsidRPr="004D2AAC">
                            <w:rPr>
                              <w:rFonts w:ascii="Tahoma" w:eastAsia="Times New Roman" w:hAnsi="Tahoma" w:cs="Tahoma"/>
                              <w:color w:val="7F7F7F"/>
                              <w:sz w:val="16"/>
                            </w:rPr>
                            <w:t>Windsor</w:t>
                          </w:r>
                          <w:r>
                            <w:rPr>
                              <w:rFonts w:ascii="Tahoma" w:eastAsia="Times New Roman" w:hAnsi="Tahoma" w:cs="Tahoma"/>
                              <w:color w:val="7F7F7F"/>
                              <w:sz w:val="16"/>
                            </w:rPr>
                            <w:t xml:space="preserve">, </w:t>
                          </w:r>
                          <w:r w:rsidRPr="004D2AAC">
                            <w:rPr>
                              <w:rFonts w:ascii="Tahoma" w:eastAsia="Times New Roman" w:hAnsi="Tahoma" w:cs="Tahoma"/>
                              <w:color w:val="7F7F7F"/>
                              <w:sz w:val="16"/>
                            </w:rPr>
                            <w:t xml:space="preserve">Ontario, Canada N9B 3P4 </w:t>
                          </w:r>
                        </w:p>
                        <w:p w:rsidR="002909F3" w:rsidRPr="004D2AAC" w:rsidRDefault="002909F3" w:rsidP="002909F3">
                          <w:pPr>
                            <w:spacing w:after="60"/>
                            <w:rPr>
                              <w:rFonts w:ascii="Tahoma" w:eastAsia="Times New Roman" w:hAnsi="Tahoma" w:cs="Tahoma"/>
                              <w:color w:val="7F7F7F"/>
                              <w:sz w:val="16"/>
                            </w:rPr>
                          </w:pPr>
                          <w:r w:rsidRPr="004D2AAC">
                            <w:rPr>
                              <w:rFonts w:ascii="Tahoma" w:eastAsia="Times New Roman" w:hAnsi="Tahoma" w:cs="Tahoma"/>
                              <w:color w:val="7F7F7F"/>
                              <w:sz w:val="16"/>
                            </w:rPr>
                            <w:t xml:space="preserve">T </w:t>
                          </w:r>
                          <w:r>
                            <w:rPr>
                              <w:rFonts w:ascii="Tahoma" w:eastAsia="Times New Roman" w:hAnsi="Tahoma" w:cs="Tahoma"/>
                              <w:color w:val="7F7F7F"/>
                              <w:sz w:val="16"/>
                            </w:rPr>
                            <w:t>5192533000 xt3523</w:t>
                          </w:r>
                          <w:r w:rsidRPr="004D2AAC">
                            <w:rPr>
                              <w:rFonts w:ascii="Tahoma" w:eastAsia="Times New Roman" w:hAnsi="Tahoma" w:cs="Tahoma"/>
                              <w:color w:val="7F7F7F"/>
                              <w:sz w:val="16"/>
                            </w:rPr>
                            <w:t xml:space="preserve">   F </w:t>
                          </w:r>
                          <w:r>
                            <w:rPr>
                              <w:rFonts w:ascii="Tahoma" w:eastAsia="Times New Roman" w:hAnsi="Tahoma" w:cs="Tahoma"/>
                              <w:color w:val="7F7F7F"/>
                              <w:sz w:val="16"/>
                            </w:rPr>
                            <w:t>5199737013</w:t>
                          </w:r>
                        </w:p>
                        <w:p w:rsidR="002909F3" w:rsidRPr="004D2AAC" w:rsidRDefault="002909F3" w:rsidP="002909F3">
                          <w:pPr>
                            <w:spacing w:after="60"/>
                            <w:rPr>
                              <w:rFonts w:ascii="Tahoma" w:hAnsi="Tahoma" w:cs="Tahoma"/>
                              <w:color w:val="7F7F7F"/>
                            </w:rPr>
                          </w:pPr>
                          <w:r w:rsidRPr="00F7730D">
                            <w:rPr>
                              <w:rFonts w:ascii="Tahoma" w:eastAsia="Times New Roman" w:hAnsi="Tahoma" w:cs="Tahoma"/>
                              <w:color w:val="7F7F7F"/>
                              <w:sz w:val="16"/>
                            </w:rPr>
                            <w:t>http://</w:t>
                          </w:r>
                          <w:r>
                            <w:rPr>
                              <w:rFonts w:ascii="Tahoma" w:eastAsia="Times New Roman" w:hAnsi="Tahoma" w:cs="Tahoma"/>
                              <w:color w:val="7F7F7F"/>
                              <w:sz w:val="16"/>
                            </w:rPr>
                            <w:t>www.uwindsor.ca/ccc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73266" id="_x0000_t202" coordsize="21600,21600" o:spt="202" path="m,l,21600r21600,l21600,xe">
              <v:stroke joinstyle="miter"/>
              <v:path gradientshapeok="t" o:connecttype="rect"/>
            </v:shapetype>
            <v:shape id="Text Box 2" o:spid="_x0000_s1026" type="#_x0000_t202" style="position:absolute;left:0;text-align:left;margin-left:75pt;margin-top:0;width:312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QKsA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" filled="f" stroked="f">
              <v:textbox>
                <w:txbxContent>
                  <w:p w:rsidR="002909F3" w:rsidRPr="00F27C4A" w:rsidRDefault="002909F3" w:rsidP="00F27C4A">
                    <w:pPr>
                      <w:pStyle w:val="Heading1"/>
                      <w:spacing w:after="60"/>
                      <w:jc w:val="left"/>
                      <w:rPr>
                        <w:rFonts w:ascii="Tahoma" w:hAnsi="Tahoma" w:cs="Tahoma"/>
                        <w:color w:val="7F7F7F" w:themeColor="text1" w:themeTint="80"/>
                        <w:sz w:val="20"/>
                      </w:rPr>
                    </w:pPr>
                    <w:r w:rsidRPr="00F27C4A">
                      <w:rPr>
                        <w:rFonts w:ascii="Tahoma" w:hAnsi="Tahoma" w:cs="Tahoma"/>
                        <w:color w:val="7F7F7F" w:themeColor="text1" w:themeTint="80"/>
                        <w:sz w:val="20"/>
                      </w:rPr>
                      <w:t>Chemical Control Centre</w:t>
                    </w:r>
                  </w:p>
                  <w:p w:rsidR="002909F3" w:rsidRDefault="004333F5" w:rsidP="002909F3">
                    <w:pPr>
                      <w:spacing w:after="60"/>
                      <w:rPr>
                        <w:rFonts w:ascii="Tahoma" w:eastAsia="Times New Roman" w:hAnsi="Tahoma" w:cs="Tahoma"/>
                        <w:color w:val="7F7F7F"/>
                        <w:sz w:val="16"/>
                      </w:rPr>
                    </w:pPr>
                    <w:r>
                      <w:rPr>
                        <w:rFonts w:ascii="Tahoma" w:eastAsia="Times New Roman" w:hAnsi="Tahoma" w:cs="Tahoma"/>
                        <w:color w:val="7F7F7F"/>
                        <w:sz w:val="16"/>
                      </w:rPr>
                      <w:t xml:space="preserve">B-37, Essex Hall, </w:t>
                    </w:r>
                    <w:r w:rsidR="002909F3">
                      <w:rPr>
                        <w:rFonts w:ascii="Tahoma" w:eastAsia="Times New Roman" w:hAnsi="Tahoma" w:cs="Tahoma"/>
                        <w:color w:val="7F7F7F"/>
                        <w:sz w:val="16"/>
                      </w:rPr>
                      <w:t>401 Sunset Avenue</w:t>
                    </w:r>
                    <w:r w:rsidR="002909F3" w:rsidRPr="004D2AAC">
                      <w:rPr>
                        <w:rFonts w:ascii="Tahoma" w:eastAsia="Times New Roman" w:hAnsi="Tahoma" w:cs="Tahoma"/>
                        <w:color w:val="7F7F7F"/>
                        <w:sz w:val="16"/>
                      </w:rPr>
                      <w:t xml:space="preserve"> </w:t>
                    </w:r>
                  </w:p>
                  <w:p w:rsidR="002909F3" w:rsidRPr="004D2AAC" w:rsidRDefault="002909F3" w:rsidP="002909F3">
                    <w:pPr>
                      <w:spacing w:after="60"/>
                      <w:rPr>
                        <w:rFonts w:ascii="Tahoma" w:eastAsia="Times New Roman" w:hAnsi="Tahoma" w:cs="Tahoma"/>
                        <w:color w:val="7F7F7F"/>
                        <w:sz w:val="16"/>
                      </w:rPr>
                    </w:pPr>
                    <w:r w:rsidRPr="004D2AAC">
                      <w:rPr>
                        <w:rFonts w:ascii="Tahoma" w:eastAsia="Times New Roman" w:hAnsi="Tahoma" w:cs="Tahoma"/>
                        <w:color w:val="7F7F7F"/>
                        <w:sz w:val="16"/>
                      </w:rPr>
                      <w:t>Windsor</w:t>
                    </w:r>
                    <w:r>
                      <w:rPr>
                        <w:rFonts w:ascii="Tahoma" w:eastAsia="Times New Roman" w:hAnsi="Tahoma" w:cs="Tahoma"/>
                        <w:color w:val="7F7F7F"/>
                        <w:sz w:val="16"/>
                      </w:rPr>
                      <w:t xml:space="preserve">, </w:t>
                    </w:r>
                    <w:r w:rsidRPr="004D2AAC">
                      <w:rPr>
                        <w:rFonts w:ascii="Tahoma" w:eastAsia="Times New Roman" w:hAnsi="Tahoma" w:cs="Tahoma"/>
                        <w:color w:val="7F7F7F"/>
                        <w:sz w:val="16"/>
                      </w:rPr>
                      <w:t xml:space="preserve">Ontario, Canada N9B 3P4 </w:t>
                    </w:r>
                  </w:p>
                  <w:p w:rsidR="002909F3" w:rsidRPr="004D2AAC" w:rsidRDefault="002909F3" w:rsidP="002909F3">
                    <w:pPr>
                      <w:spacing w:after="60"/>
                      <w:rPr>
                        <w:rFonts w:ascii="Tahoma" w:eastAsia="Times New Roman" w:hAnsi="Tahoma" w:cs="Tahoma"/>
                        <w:color w:val="7F7F7F"/>
                        <w:sz w:val="16"/>
                      </w:rPr>
                    </w:pPr>
                    <w:r w:rsidRPr="004D2AAC">
                      <w:rPr>
                        <w:rFonts w:ascii="Tahoma" w:eastAsia="Times New Roman" w:hAnsi="Tahoma" w:cs="Tahoma"/>
                        <w:color w:val="7F7F7F"/>
                        <w:sz w:val="16"/>
                      </w:rPr>
                      <w:t xml:space="preserve">T </w:t>
                    </w:r>
                    <w:r>
                      <w:rPr>
                        <w:rFonts w:ascii="Tahoma" w:eastAsia="Times New Roman" w:hAnsi="Tahoma" w:cs="Tahoma"/>
                        <w:color w:val="7F7F7F"/>
                        <w:sz w:val="16"/>
                      </w:rPr>
                      <w:t>5192533000 xt3523</w:t>
                    </w:r>
                    <w:r w:rsidRPr="004D2AAC">
                      <w:rPr>
                        <w:rFonts w:ascii="Tahoma" w:eastAsia="Times New Roman" w:hAnsi="Tahoma" w:cs="Tahoma"/>
                        <w:color w:val="7F7F7F"/>
                        <w:sz w:val="16"/>
                      </w:rPr>
                      <w:t xml:space="preserve">   F </w:t>
                    </w:r>
                    <w:r>
                      <w:rPr>
                        <w:rFonts w:ascii="Tahoma" w:eastAsia="Times New Roman" w:hAnsi="Tahoma" w:cs="Tahoma"/>
                        <w:color w:val="7F7F7F"/>
                        <w:sz w:val="16"/>
                      </w:rPr>
                      <w:t>5199737013</w:t>
                    </w:r>
                  </w:p>
                  <w:p w:rsidR="002909F3" w:rsidRPr="004D2AAC" w:rsidRDefault="002909F3" w:rsidP="002909F3">
                    <w:pPr>
                      <w:spacing w:after="60"/>
                      <w:rPr>
                        <w:rFonts w:ascii="Tahoma" w:hAnsi="Tahoma" w:cs="Tahoma"/>
                        <w:color w:val="7F7F7F"/>
                      </w:rPr>
                    </w:pPr>
                    <w:r w:rsidRPr="00F7730D">
                      <w:rPr>
                        <w:rFonts w:ascii="Tahoma" w:eastAsia="Times New Roman" w:hAnsi="Tahoma" w:cs="Tahoma"/>
                        <w:color w:val="7F7F7F"/>
                        <w:sz w:val="16"/>
                      </w:rPr>
                      <w:t>http://</w:t>
                    </w:r>
                    <w:r>
                      <w:rPr>
                        <w:rFonts w:ascii="Tahoma" w:eastAsia="Times New Roman" w:hAnsi="Tahoma" w:cs="Tahoma"/>
                        <w:color w:val="7F7F7F"/>
                        <w:sz w:val="16"/>
                      </w:rPr>
                      <w:t>www.uwindsor.ca/ccc</w:t>
                    </w:r>
                  </w:p>
                </w:txbxContent>
              </v:textbox>
            </v:shape>
          </w:pict>
        </mc:Fallback>
      </mc:AlternateContent>
    </w:r>
    <w:r w:rsidR="002909F3">
      <w:rPr>
        <w:noProof/>
      </w:rPr>
      <w:drawing>
        <wp:inline distT="0" distB="0" distL="0" distR="0" wp14:anchorId="2984F7F0" wp14:editId="6D287EC3">
          <wp:extent cx="1038225" cy="1085850"/>
          <wp:effectExtent l="0" t="0" r="9525" b="0"/>
          <wp:docPr id="1" name="Picture 1"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b="14286"/>
                  <a:stretch/>
                </pic:blipFill>
                <pic:spPr bwMode="auto">
                  <a:xfrm>
                    <a:off x="0" y="0"/>
                    <a:ext cx="1038225" cy="1085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5BF0"/>
    <w:multiLevelType w:val="hybridMultilevel"/>
    <w:tmpl w:val="61D6A7B4"/>
    <w:lvl w:ilvl="0" w:tplc="6A18BC38">
      <w:start w:val="3"/>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8C6323"/>
    <w:multiLevelType w:val="hybridMultilevel"/>
    <w:tmpl w:val="EC8C4080"/>
    <w:lvl w:ilvl="0" w:tplc="C9288DD4">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D29C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84C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9033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4866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607E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2A5A3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0AF8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DEB56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C6F0653"/>
    <w:multiLevelType w:val="hybridMultilevel"/>
    <w:tmpl w:val="8750B06C"/>
    <w:lvl w:ilvl="0" w:tplc="911AFF26">
      <w:start w:val="1"/>
      <w:numFmt w:val="decimal"/>
      <w:lvlText w:val="%1"/>
      <w:lvlJc w:val="left"/>
      <w:pPr>
        <w:ind w:left="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12B8759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EEF266D6">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7E923FA8">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6F06D07A">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60448354">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AE5CAA2E">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478C5DC0">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F4063E58">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60"/>
    <w:rsid w:val="00024174"/>
    <w:rsid w:val="000D3F97"/>
    <w:rsid w:val="00112432"/>
    <w:rsid w:val="00160BA2"/>
    <w:rsid w:val="001B21A5"/>
    <w:rsid w:val="001B2E42"/>
    <w:rsid w:val="00243EDE"/>
    <w:rsid w:val="00272CEB"/>
    <w:rsid w:val="002909F3"/>
    <w:rsid w:val="002B0129"/>
    <w:rsid w:val="002E35B9"/>
    <w:rsid w:val="002E35CB"/>
    <w:rsid w:val="003347D1"/>
    <w:rsid w:val="00356E48"/>
    <w:rsid w:val="004333F5"/>
    <w:rsid w:val="00434C0B"/>
    <w:rsid w:val="004E0545"/>
    <w:rsid w:val="004E1461"/>
    <w:rsid w:val="00514AE5"/>
    <w:rsid w:val="0053779D"/>
    <w:rsid w:val="00551B2C"/>
    <w:rsid w:val="00591EF7"/>
    <w:rsid w:val="005A2525"/>
    <w:rsid w:val="005D49A8"/>
    <w:rsid w:val="006129FB"/>
    <w:rsid w:val="00612FF6"/>
    <w:rsid w:val="006209DE"/>
    <w:rsid w:val="00636116"/>
    <w:rsid w:val="00664F32"/>
    <w:rsid w:val="006B1A21"/>
    <w:rsid w:val="006D2EF4"/>
    <w:rsid w:val="006D67E9"/>
    <w:rsid w:val="00745783"/>
    <w:rsid w:val="007518A7"/>
    <w:rsid w:val="00777272"/>
    <w:rsid w:val="007A5909"/>
    <w:rsid w:val="008041F4"/>
    <w:rsid w:val="008B403E"/>
    <w:rsid w:val="009724D4"/>
    <w:rsid w:val="00974BD9"/>
    <w:rsid w:val="009B5853"/>
    <w:rsid w:val="009C2A1D"/>
    <w:rsid w:val="009C4793"/>
    <w:rsid w:val="00A46D60"/>
    <w:rsid w:val="00A86F6B"/>
    <w:rsid w:val="00A93275"/>
    <w:rsid w:val="00AA70CB"/>
    <w:rsid w:val="00B806B2"/>
    <w:rsid w:val="00B905BB"/>
    <w:rsid w:val="00C16C13"/>
    <w:rsid w:val="00C1702A"/>
    <w:rsid w:val="00C60456"/>
    <w:rsid w:val="00CB28A6"/>
    <w:rsid w:val="00CC355A"/>
    <w:rsid w:val="00CD1076"/>
    <w:rsid w:val="00D24EF9"/>
    <w:rsid w:val="00D34FB0"/>
    <w:rsid w:val="00D44D39"/>
    <w:rsid w:val="00D55E75"/>
    <w:rsid w:val="00D815A6"/>
    <w:rsid w:val="00DD4742"/>
    <w:rsid w:val="00DE00FA"/>
    <w:rsid w:val="00E24DCC"/>
    <w:rsid w:val="00E606EF"/>
    <w:rsid w:val="00E752CB"/>
    <w:rsid w:val="00E95B4C"/>
    <w:rsid w:val="00EA3502"/>
    <w:rsid w:val="00F23523"/>
    <w:rsid w:val="00F27C4A"/>
    <w:rsid w:val="00FA62FF"/>
    <w:rsid w:val="00FF0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D46DB-9A0F-484F-A41B-A27FBA3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3779D"/>
    <w:rPr>
      <w:color w:val="808080"/>
    </w:rPr>
  </w:style>
  <w:style w:type="table" w:styleId="TableGrid0">
    <w:name w:val="Table Grid"/>
    <w:basedOn w:val="TableNormal"/>
    <w:uiPriority w:val="39"/>
    <w:rsid w:val="00F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B2"/>
    <w:rPr>
      <w:rFonts w:ascii="Calibri" w:eastAsia="Calibri" w:hAnsi="Calibri" w:cs="Calibri"/>
      <w:color w:val="000000"/>
    </w:rPr>
  </w:style>
  <w:style w:type="paragraph" w:styleId="Footer">
    <w:name w:val="footer"/>
    <w:basedOn w:val="Normal"/>
    <w:link w:val="FooterChar"/>
    <w:uiPriority w:val="99"/>
    <w:unhideWhenUsed/>
    <w:rsid w:val="00B8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B2"/>
    <w:rPr>
      <w:rFonts w:ascii="Calibri" w:eastAsia="Calibri" w:hAnsi="Calibri" w:cs="Calibri"/>
      <w:color w:val="000000"/>
    </w:rPr>
  </w:style>
  <w:style w:type="character" w:styleId="Hyperlink">
    <w:name w:val="Hyperlink"/>
    <w:basedOn w:val="DefaultParagraphFont"/>
    <w:uiPriority w:val="99"/>
    <w:unhideWhenUsed/>
    <w:rsid w:val="00D55E75"/>
    <w:rPr>
      <w:color w:val="0563C1" w:themeColor="hyperlink"/>
      <w:u w:val="single"/>
    </w:rPr>
  </w:style>
  <w:style w:type="paragraph" w:styleId="ListParagraph">
    <w:name w:val="List Paragraph"/>
    <w:basedOn w:val="Normal"/>
    <w:uiPriority w:val="34"/>
    <w:qFormat/>
    <w:rsid w:val="003347D1"/>
    <w:pPr>
      <w:ind w:left="720"/>
      <w:contextualSpacing/>
    </w:pPr>
  </w:style>
  <w:style w:type="character" w:styleId="FollowedHyperlink">
    <w:name w:val="FollowedHyperlink"/>
    <w:basedOn w:val="DefaultParagraphFont"/>
    <w:uiPriority w:val="99"/>
    <w:semiHidden/>
    <w:unhideWhenUsed/>
    <w:rsid w:val="00B90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indsor.ca/chemicalcontrol/hazardous-materials-information-syste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1.uwindsor.ca/chemicalcontrol/category/tags/available-training" TargetMode="External"/><Relationship Id="rId17" Type="http://schemas.openxmlformats.org/officeDocument/2006/relationships/hyperlink" Target="http://www1.uwindsor.ca/chemicalcontrol/ordering-chemicals" TargetMode="External"/><Relationship Id="rId2" Type="http://schemas.openxmlformats.org/officeDocument/2006/relationships/customXml" Target="../customXml/item2.xml"/><Relationship Id="rId16" Type="http://schemas.openxmlformats.org/officeDocument/2006/relationships/hyperlink" Target="http://www1.uwindsor.ca/chemicalcontrol/laboratory-safety-orientation-checklist-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indsor.ca/chemicalcontrol/laboratory-safety-orientation-checklist-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indsor.ca1.qualtrics.com/jfe/form/SV_eya0390CSZarfz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E798FE-9B62-4B86-9BF6-E85EA0AAB0FD}"/>
      </w:docPartPr>
      <w:docPartBody>
        <w:p w:rsidR="00000000" w:rsidRDefault="00E74DC9">
          <w:r w:rsidRPr="002F5685">
            <w:rPr>
              <w:rStyle w:val="PlaceholderText"/>
            </w:rPr>
            <w:t>Click here to enter text.</w:t>
          </w:r>
        </w:p>
      </w:docPartBody>
    </w:docPart>
    <w:docPart>
      <w:docPartPr>
        <w:name w:val="06F0BFDD1253491FA7F97223B3D7A29F"/>
        <w:category>
          <w:name w:val="General"/>
          <w:gallery w:val="placeholder"/>
        </w:category>
        <w:types>
          <w:type w:val="bbPlcHdr"/>
        </w:types>
        <w:behaviors>
          <w:behavior w:val="content"/>
        </w:behaviors>
        <w:guid w:val="{A88AA98F-E9AB-42E4-A375-6C0332B46F1E}"/>
      </w:docPartPr>
      <w:docPartBody>
        <w:p w:rsidR="00000000" w:rsidRDefault="00E74DC9" w:rsidP="00E74DC9">
          <w:pPr>
            <w:pStyle w:val="06F0BFDD1253491FA7F97223B3D7A29F"/>
          </w:pPr>
          <w:r w:rsidRPr="002F5685">
            <w:rPr>
              <w:rStyle w:val="PlaceholderText"/>
            </w:rPr>
            <w:t>Click here to enter text.</w:t>
          </w:r>
        </w:p>
      </w:docPartBody>
    </w:docPart>
    <w:docPart>
      <w:docPartPr>
        <w:name w:val="E79BE19C66FA431A94CACB53D780DF3B"/>
        <w:category>
          <w:name w:val="General"/>
          <w:gallery w:val="placeholder"/>
        </w:category>
        <w:types>
          <w:type w:val="bbPlcHdr"/>
        </w:types>
        <w:behaviors>
          <w:behavior w:val="content"/>
        </w:behaviors>
        <w:guid w:val="{9B304160-65F7-4731-BFBD-211D0CC876E2}"/>
      </w:docPartPr>
      <w:docPartBody>
        <w:p w:rsidR="00000000" w:rsidRDefault="00E74DC9" w:rsidP="00E74DC9">
          <w:pPr>
            <w:pStyle w:val="E79BE19C66FA431A94CACB53D780DF3B"/>
          </w:pPr>
          <w:r w:rsidRPr="002F5685">
            <w:rPr>
              <w:rStyle w:val="PlaceholderText"/>
            </w:rPr>
            <w:t>Click here to enter text.</w:t>
          </w:r>
        </w:p>
      </w:docPartBody>
    </w:docPart>
    <w:docPart>
      <w:docPartPr>
        <w:name w:val="DD9BC28D70F442F0B492334C14DCD00C"/>
        <w:category>
          <w:name w:val="General"/>
          <w:gallery w:val="placeholder"/>
        </w:category>
        <w:types>
          <w:type w:val="bbPlcHdr"/>
        </w:types>
        <w:behaviors>
          <w:behavior w:val="content"/>
        </w:behaviors>
        <w:guid w:val="{57D3158A-B750-4A88-953F-3F3687403A66}"/>
      </w:docPartPr>
      <w:docPartBody>
        <w:p w:rsidR="00000000" w:rsidRDefault="00E74DC9" w:rsidP="00E74DC9">
          <w:pPr>
            <w:pStyle w:val="DD9BC28D70F442F0B492334C14DCD00C"/>
          </w:pPr>
          <w:r w:rsidRPr="002F5685">
            <w:rPr>
              <w:rStyle w:val="PlaceholderText"/>
            </w:rPr>
            <w:t>Click here to enter text.</w:t>
          </w:r>
        </w:p>
      </w:docPartBody>
    </w:docPart>
    <w:docPart>
      <w:docPartPr>
        <w:name w:val="7F96BFB6B7CB45AB8357CB57C49936A3"/>
        <w:category>
          <w:name w:val="General"/>
          <w:gallery w:val="placeholder"/>
        </w:category>
        <w:types>
          <w:type w:val="bbPlcHdr"/>
        </w:types>
        <w:behaviors>
          <w:behavior w:val="content"/>
        </w:behaviors>
        <w:guid w:val="{DD1CB111-95C9-4CE1-AC5F-F0F9D838D22B}"/>
      </w:docPartPr>
      <w:docPartBody>
        <w:p w:rsidR="00000000" w:rsidRDefault="00E74DC9" w:rsidP="00E74DC9">
          <w:pPr>
            <w:pStyle w:val="7F96BFB6B7CB45AB8357CB57C49936A3"/>
          </w:pPr>
          <w:r w:rsidRPr="002F5685">
            <w:rPr>
              <w:rStyle w:val="PlaceholderText"/>
            </w:rPr>
            <w:t>Click here to enter text.</w:t>
          </w:r>
        </w:p>
      </w:docPartBody>
    </w:docPart>
    <w:docPart>
      <w:docPartPr>
        <w:name w:val="2F1E3D6E29AC4300A120626358556DAB"/>
        <w:category>
          <w:name w:val="General"/>
          <w:gallery w:val="placeholder"/>
        </w:category>
        <w:types>
          <w:type w:val="bbPlcHdr"/>
        </w:types>
        <w:behaviors>
          <w:behavior w:val="content"/>
        </w:behaviors>
        <w:guid w:val="{3ABC4706-B5F0-41E9-B189-F95FED0917E1}"/>
      </w:docPartPr>
      <w:docPartBody>
        <w:p w:rsidR="00000000" w:rsidRDefault="00E74DC9" w:rsidP="00E74DC9">
          <w:pPr>
            <w:pStyle w:val="2F1E3D6E29AC4300A120626358556DAB"/>
          </w:pPr>
          <w:r w:rsidRPr="002F5685">
            <w:rPr>
              <w:rStyle w:val="PlaceholderText"/>
            </w:rPr>
            <w:t>Click here to enter text.</w:t>
          </w:r>
        </w:p>
      </w:docPartBody>
    </w:docPart>
    <w:docPart>
      <w:docPartPr>
        <w:name w:val="340A5D5BA3C24DDA9784A50810FBD177"/>
        <w:category>
          <w:name w:val="General"/>
          <w:gallery w:val="placeholder"/>
        </w:category>
        <w:types>
          <w:type w:val="bbPlcHdr"/>
        </w:types>
        <w:behaviors>
          <w:behavior w:val="content"/>
        </w:behaviors>
        <w:guid w:val="{3AF40DAC-5091-465D-BA8A-B374BA2309A9}"/>
      </w:docPartPr>
      <w:docPartBody>
        <w:p w:rsidR="00000000" w:rsidRDefault="00E74DC9" w:rsidP="00E74DC9">
          <w:pPr>
            <w:pStyle w:val="340A5D5BA3C24DDA9784A50810FBD177"/>
          </w:pPr>
          <w:r w:rsidRPr="002F5685">
            <w:rPr>
              <w:rStyle w:val="PlaceholderText"/>
            </w:rPr>
            <w:t>Click here to enter text.</w:t>
          </w:r>
        </w:p>
      </w:docPartBody>
    </w:docPart>
    <w:docPart>
      <w:docPartPr>
        <w:name w:val="71910DF15CD7483CBED2419DABA716D4"/>
        <w:category>
          <w:name w:val="General"/>
          <w:gallery w:val="placeholder"/>
        </w:category>
        <w:types>
          <w:type w:val="bbPlcHdr"/>
        </w:types>
        <w:behaviors>
          <w:behavior w:val="content"/>
        </w:behaviors>
        <w:guid w:val="{A628D542-67DD-46BA-BFA9-56A315879BB4}"/>
      </w:docPartPr>
      <w:docPartBody>
        <w:p w:rsidR="00000000" w:rsidRDefault="00E74DC9" w:rsidP="00E74DC9">
          <w:pPr>
            <w:pStyle w:val="71910DF15CD7483CBED2419DABA716D4"/>
          </w:pPr>
          <w:r w:rsidRPr="002F5685">
            <w:rPr>
              <w:rStyle w:val="PlaceholderText"/>
            </w:rPr>
            <w:t>Click here to enter text.</w:t>
          </w:r>
        </w:p>
      </w:docPartBody>
    </w:docPart>
    <w:docPart>
      <w:docPartPr>
        <w:name w:val="D549D2FFA182445B8358D7CFFEF9A8FD"/>
        <w:category>
          <w:name w:val="General"/>
          <w:gallery w:val="placeholder"/>
        </w:category>
        <w:types>
          <w:type w:val="bbPlcHdr"/>
        </w:types>
        <w:behaviors>
          <w:behavior w:val="content"/>
        </w:behaviors>
        <w:guid w:val="{16CDCE0F-532E-4FAB-8E26-7CD2B70BB17E}"/>
      </w:docPartPr>
      <w:docPartBody>
        <w:p w:rsidR="00000000" w:rsidRDefault="00E74DC9" w:rsidP="00E74DC9">
          <w:pPr>
            <w:pStyle w:val="D549D2FFA182445B8358D7CFFEF9A8FD"/>
          </w:pPr>
          <w:r w:rsidRPr="002F5685">
            <w:rPr>
              <w:rStyle w:val="PlaceholderText"/>
            </w:rPr>
            <w:t>Click here to enter text.</w:t>
          </w:r>
        </w:p>
      </w:docPartBody>
    </w:docPart>
    <w:docPart>
      <w:docPartPr>
        <w:name w:val="2AE20DC59D734EAE8D6F7CEE4C950126"/>
        <w:category>
          <w:name w:val="General"/>
          <w:gallery w:val="placeholder"/>
        </w:category>
        <w:types>
          <w:type w:val="bbPlcHdr"/>
        </w:types>
        <w:behaviors>
          <w:behavior w:val="content"/>
        </w:behaviors>
        <w:guid w:val="{D8E2A543-0C44-4D22-B24D-4500A738DAF0}"/>
      </w:docPartPr>
      <w:docPartBody>
        <w:p w:rsidR="00000000" w:rsidRDefault="00E74DC9" w:rsidP="00E74DC9">
          <w:pPr>
            <w:pStyle w:val="2AE20DC59D734EAE8D6F7CEE4C950126"/>
          </w:pPr>
          <w:r w:rsidRPr="002F5685">
            <w:rPr>
              <w:rStyle w:val="PlaceholderText"/>
            </w:rPr>
            <w:t>Click here to enter text.</w:t>
          </w:r>
        </w:p>
      </w:docPartBody>
    </w:docPart>
    <w:docPart>
      <w:docPartPr>
        <w:name w:val="E6A936B0D2594DBC8F376893FBAA3C65"/>
        <w:category>
          <w:name w:val="General"/>
          <w:gallery w:val="placeholder"/>
        </w:category>
        <w:types>
          <w:type w:val="bbPlcHdr"/>
        </w:types>
        <w:behaviors>
          <w:behavior w:val="content"/>
        </w:behaviors>
        <w:guid w:val="{8813969B-5D63-4E5B-9A51-94C0983ED3E4}"/>
      </w:docPartPr>
      <w:docPartBody>
        <w:p w:rsidR="00000000" w:rsidRDefault="00E74DC9" w:rsidP="00E74DC9">
          <w:pPr>
            <w:pStyle w:val="E6A936B0D2594DBC8F376893FBAA3C65"/>
          </w:pPr>
          <w:r w:rsidRPr="002F5685">
            <w:rPr>
              <w:rStyle w:val="PlaceholderText"/>
            </w:rPr>
            <w:t>Click here to enter text.</w:t>
          </w:r>
        </w:p>
      </w:docPartBody>
    </w:docPart>
    <w:docPart>
      <w:docPartPr>
        <w:name w:val="F3D03E9C2DB94880A733F2197111629D"/>
        <w:category>
          <w:name w:val="General"/>
          <w:gallery w:val="placeholder"/>
        </w:category>
        <w:types>
          <w:type w:val="bbPlcHdr"/>
        </w:types>
        <w:behaviors>
          <w:behavior w:val="content"/>
        </w:behaviors>
        <w:guid w:val="{8A4AE222-0286-459A-A72D-0C36E9C46E22}"/>
      </w:docPartPr>
      <w:docPartBody>
        <w:p w:rsidR="00000000" w:rsidRDefault="00E74DC9" w:rsidP="00E74DC9">
          <w:pPr>
            <w:pStyle w:val="F3D03E9C2DB94880A733F2197111629D"/>
          </w:pPr>
          <w:r w:rsidRPr="002F5685">
            <w:rPr>
              <w:rStyle w:val="PlaceholderText"/>
            </w:rPr>
            <w:t>Click here to enter text.</w:t>
          </w:r>
        </w:p>
      </w:docPartBody>
    </w:docPart>
    <w:docPart>
      <w:docPartPr>
        <w:name w:val="1231E464E9494F4FA9BDAFE27C42B835"/>
        <w:category>
          <w:name w:val="General"/>
          <w:gallery w:val="placeholder"/>
        </w:category>
        <w:types>
          <w:type w:val="bbPlcHdr"/>
        </w:types>
        <w:behaviors>
          <w:behavior w:val="content"/>
        </w:behaviors>
        <w:guid w:val="{B9E2FA36-F341-4632-A0B5-30554B661923}"/>
      </w:docPartPr>
      <w:docPartBody>
        <w:p w:rsidR="00000000" w:rsidRDefault="00E74DC9" w:rsidP="00E74DC9">
          <w:pPr>
            <w:pStyle w:val="1231E464E9494F4FA9BDAFE27C42B835"/>
          </w:pPr>
          <w:r w:rsidRPr="002F5685">
            <w:rPr>
              <w:rStyle w:val="PlaceholderText"/>
            </w:rPr>
            <w:t>Click here to enter text.</w:t>
          </w:r>
        </w:p>
      </w:docPartBody>
    </w:docPart>
    <w:docPart>
      <w:docPartPr>
        <w:name w:val="FAD7B3645488405D807E67D26BE4EEDD"/>
        <w:category>
          <w:name w:val="General"/>
          <w:gallery w:val="placeholder"/>
        </w:category>
        <w:types>
          <w:type w:val="bbPlcHdr"/>
        </w:types>
        <w:behaviors>
          <w:behavior w:val="content"/>
        </w:behaviors>
        <w:guid w:val="{24825117-5EA8-4ED3-9FAD-B914D5C805D7}"/>
      </w:docPartPr>
      <w:docPartBody>
        <w:p w:rsidR="00000000" w:rsidRDefault="00E74DC9" w:rsidP="00E74DC9">
          <w:pPr>
            <w:pStyle w:val="FAD7B3645488405D807E67D26BE4EEDD"/>
          </w:pPr>
          <w:r w:rsidRPr="002F5685">
            <w:rPr>
              <w:rStyle w:val="PlaceholderText"/>
            </w:rPr>
            <w:t>Click here to enter text.</w:t>
          </w:r>
        </w:p>
      </w:docPartBody>
    </w:docPart>
    <w:docPart>
      <w:docPartPr>
        <w:name w:val="1E984313EE6642AA80A8EECC37CBF191"/>
        <w:category>
          <w:name w:val="General"/>
          <w:gallery w:val="placeholder"/>
        </w:category>
        <w:types>
          <w:type w:val="bbPlcHdr"/>
        </w:types>
        <w:behaviors>
          <w:behavior w:val="content"/>
        </w:behaviors>
        <w:guid w:val="{98DD1970-EC29-4A47-9CC1-6A595C9ED2F5}"/>
      </w:docPartPr>
      <w:docPartBody>
        <w:p w:rsidR="00000000" w:rsidRDefault="00E74DC9" w:rsidP="00E74DC9">
          <w:pPr>
            <w:pStyle w:val="1E984313EE6642AA80A8EECC37CBF191"/>
          </w:pPr>
          <w:r w:rsidRPr="002F5685">
            <w:rPr>
              <w:rStyle w:val="PlaceholderText"/>
            </w:rPr>
            <w:t>Click here to enter text.</w:t>
          </w:r>
        </w:p>
      </w:docPartBody>
    </w:docPart>
    <w:docPart>
      <w:docPartPr>
        <w:name w:val="A35AC1A789AE4E74BBB81CE0CB9DEA03"/>
        <w:category>
          <w:name w:val="General"/>
          <w:gallery w:val="placeholder"/>
        </w:category>
        <w:types>
          <w:type w:val="bbPlcHdr"/>
        </w:types>
        <w:behaviors>
          <w:behavior w:val="content"/>
        </w:behaviors>
        <w:guid w:val="{05975C23-79D4-45DE-B61B-CF7553396D05}"/>
      </w:docPartPr>
      <w:docPartBody>
        <w:p w:rsidR="00000000" w:rsidRDefault="00E74DC9" w:rsidP="00E74DC9">
          <w:pPr>
            <w:pStyle w:val="A35AC1A789AE4E74BBB81CE0CB9DEA03"/>
          </w:pPr>
          <w:r w:rsidRPr="002F5685">
            <w:rPr>
              <w:rStyle w:val="PlaceholderText"/>
            </w:rPr>
            <w:t>Click here to enter text.</w:t>
          </w:r>
        </w:p>
      </w:docPartBody>
    </w:docPart>
    <w:docPart>
      <w:docPartPr>
        <w:name w:val="12ACD0FEC42F4F5D9AECD43741104D97"/>
        <w:category>
          <w:name w:val="General"/>
          <w:gallery w:val="placeholder"/>
        </w:category>
        <w:types>
          <w:type w:val="bbPlcHdr"/>
        </w:types>
        <w:behaviors>
          <w:behavior w:val="content"/>
        </w:behaviors>
        <w:guid w:val="{48EE70BE-BC6D-4AB3-B102-45FF19E29970}"/>
      </w:docPartPr>
      <w:docPartBody>
        <w:p w:rsidR="00000000" w:rsidRDefault="00E74DC9" w:rsidP="00E74DC9">
          <w:pPr>
            <w:pStyle w:val="12ACD0FEC42F4F5D9AECD43741104D97"/>
          </w:pPr>
          <w:r w:rsidRPr="002F5685">
            <w:rPr>
              <w:rStyle w:val="PlaceholderText"/>
            </w:rPr>
            <w:t>Click here to enter text.</w:t>
          </w:r>
        </w:p>
      </w:docPartBody>
    </w:docPart>
    <w:docPart>
      <w:docPartPr>
        <w:name w:val="689BA5F5E7224F7F84F0EE0E775849F1"/>
        <w:category>
          <w:name w:val="General"/>
          <w:gallery w:val="placeholder"/>
        </w:category>
        <w:types>
          <w:type w:val="bbPlcHdr"/>
        </w:types>
        <w:behaviors>
          <w:behavior w:val="content"/>
        </w:behaviors>
        <w:guid w:val="{C1AC812C-79BD-47C6-808C-8B6B8B2E1525}"/>
      </w:docPartPr>
      <w:docPartBody>
        <w:p w:rsidR="00000000" w:rsidRDefault="00E74DC9" w:rsidP="00E74DC9">
          <w:pPr>
            <w:pStyle w:val="689BA5F5E7224F7F84F0EE0E775849F1"/>
          </w:pPr>
          <w:r w:rsidRPr="002F5685">
            <w:rPr>
              <w:rStyle w:val="PlaceholderText"/>
            </w:rPr>
            <w:t>Click here to enter text.</w:t>
          </w:r>
        </w:p>
      </w:docPartBody>
    </w:docPart>
    <w:docPart>
      <w:docPartPr>
        <w:name w:val="105B2CB969FD4ED3BBAB42B26A789C87"/>
        <w:category>
          <w:name w:val="General"/>
          <w:gallery w:val="placeholder"/>
        </w:category>
        <w:types>
          <w:type w:val="bbPlcHdr"/>
        </w:types>
        <w:behaviors>
          <w:behavior w:val="content"/>
        </w:behaviors>
        <w:guid w:val="{9D6F1583-9143-44E0-A8B3-C20B7ED04D52}"/>
      </w:docPartPr>
      <w:docPartBody>
        <w:p w:rsidR="00000000" w:rsidRDefault="00E74DC9" w:rsidP="00E74DC9">
          <w:pPr>
            <w:pStyle w:val="105B2CB969FD4ED3BBAB42B26A789C87"/>
          </w:pPr>
          <w:r w:rsidRPr="002F5685">
            <w:rPr>
              <w:rStyle w:val="PlaceholderText"/>
            </w:rPr>
            <w:t>Click here to enter text.</w:t>
          </w:r>
        </w:p>
      </w:docPartBody>
    </w:docPart>
    <w:docPart>
      <w:docPartPr>
        <w:name w:val="FBA82538AF8D4543A0C675767CF662DE"/>
        <w:category>
          <w:name w:val="General"/>
          <w:gallery w:val="placeholder"/>
        </w:category>
        <w:types>
          <w:type w:val="bbPlcHdr"/>
        </w:types>
        <w:behaviors>
          <w:behavior w:val="content"/>
        </w:behaviors>
        <w:guid w:val="{833708E7-EC36-43EE-9521-50207A685352}"/>
      </w:docPartPr>
      <w:docPartBody>
        <w:p w:rsidR="00000000" w:rsidRDefault="00E74DC9" w:rsidP="00E74DC9">
          <w:pPr>
            <w:pStyle w:val="FBA82538AF8D4543A0C675767CF662DE"/>
          </w:pPr>
          <w:r w:rsidRPr="002F5685">
            <w:rPr>
              <w:rStyle w:val="PlaceholderText"/>
            </w:rPr>
            <w:t>Click here to enter text.</w:t>
          </w:r>
        </w:p>
      </w:docPartBody>
    </w:docPart>
    <w:docPart>
      <w:docPartPr>
        <w:name w:val="935439771D1C4C6D93E19F3C40F779E0"/>
        <w:category>
          <w:name w:val="General"/>
          <w:gallery w:val="placeholder"/>
        </w:category>
        <w:types>
          <w:type w:val="bbPlcHdr"/>
        </w:types>
        <w:behaviors>
          <w:behavior w:val="content"/>
        </w:behaviors>
        <w:guid w:val="{8BD34072-A3C1-4E41-8626-615A823DD87C}"/>
      </w:docPartPr>
      <w:docPartBody>
        <w:p w:rsidR="00000000" w:rsidRDefault="00E74DC9" w:rsidP="00E74DC9">
          <w:pPr>
            <w:pStyle w:val="935439771D1C4C6D93E19F3C40F779E0"/>
          </w:pPr>
          <w:r w:rsidRPr="002F5685">
            <w:rPr>
              <w:rStyle w:val="PlaceholderText"/>
            </w:rPr>
            <w:t>Click here to enter text.</w:t>
          </w:r>
        </w:p>
      </w:docPartBody>
    </w:docPart>
    <w:docPart>
      <w:docPartPr>
        <w:name w:val="D431D39CA29D428BA4448AB6568EC0EC"/>
        <w:category>
          <w:name w:val="General"/>
          <w:gallery w:val="placeholder"/>
        </w:category>
        <w:types>
          <w:type w:val="bbPlcHdr"/>
        </w:types>
        <w:behaviors>
          <w:behavior w:val="content"/>
        </w:behaviors>
        <w:guid w:val="{6C333EC1-F0A4-4A34-9BBD-B520BE2CCD9A}"/>
      </w:docPartPr>
      <w:docPartBody>
        <w:p w:rsidR="00000000" w:rsidRDefault="00E74DC9" w:rsidP="00E74DC9">
          <w:pPr>
            <w:pStyle w:val="D431D39CA29D428BA4448AB6568EC0EC"/>
          </w:pPr>
          <w:r w:rsidRPr="002F5685">
            <w:rPr>
              <w:rStyle w:val="PlaceholderText"/>
            </w:rPr>
            <w:t>Click here to enter text.</w:t>
          </w:r>
        </w:p>
      </w:docPartBody>
    </w:docPart>
    <w:docPart>
      <w:docPartPr>
        <w:name w:val="4FAD1FA5AFD34C0F864E3B33EE495735"/>
        <w:category>
          <w:name w:val="General"/>
          <w:gallery w:val="placeholder"/>
        </w:category>
        <w:types>
          <w:type w:val="bbPlcHdr"/>
        </w:types>
        <w:behaviors>
          <w:behavior w:val="content"/>
        </w:behaviors>
        <w:guid w:val="{89139DB5-1657-48A8-A743-7D05A2123B97}"/>
      </w:docPartPr>
      <w:docPartBody>
        <w:p w:rsidR="00000000" w:rsidRDefault="00E74DC9" w:rsidP="00E74DC9">
          <w:pPr>
            <w:pStyle w:val="4FAD1FA5AFD34C0F864E3B33EE495735"/>
          </w:pPr>
          <w:r w:rsidRPr="002F5685">
            <w:rPr>
              <w:rStyle w:val="PlaceholderText"/>
            </w:rPr>
            <w:t>Click here to enter text.</w:t>
          </w:r>
        </w:p>
      </w:docPartBody>
    </w:docPart>
    <w:docPart>
      <w:docPartPr>
        <w:name w:val="D5978FCA484B4DFE9A7136E087CC85CF"/>
        <w:category>
          <w:name w:val="General"/>
          <w:gallery w:val="placeholder"/>
        </w:category>
        <w:types>
          <w:type w:val="bbPlcHdr"/>
        </w:types>
        <w:behaviors>
          <w:behavior w:val="content"/>
        </w:behaviors>
        <w:guid w:val="{4D7CCE85-1790-43C1-9B19-4352B2335D51}"/>
      </w:docPartPr>
      <w:docPartBody>
        <w:p w:rsidR="00000000" w:rsidRDefault="00E74DC9" w:rsidP="00E74DC9">
          <w:pPr>
            <w:pStyle w:val="D5978FCA484B4DFE9A7136E087CC85CF"/>
          </w:pPr>
          <w:r w:rsidRPr="002F5685">
            <w:rPr>
              <w:rStyle w:val="PlaceholderText"/>
            </w:rPr>
            <w:t>Click here to enter text.</w:t>
          </w:r>
        </w:p>
      </w:docPartBody>
    </w:docPart>
    <w:docPart>
      <w:docPartPr>
        <w:name w:val="92F3349CD109421798F4B23E1A0607EC"/>
        <w:category>
          <w:name w:val="General"/>
          <w:gallery w:val="placeholder"/>
        </w:category>
        <w:types>
          <w:type w:val="bbPlcHdr"/>
        </w:types>
        <w:behaviors>
          <w:behavior w:val="content"/>
        </w:behaviors>
        <w:guid w:val="{BE1E7B2B-1374-4E61-829A-35EA4862149C}"/>
      </w:docPartPr>
      <w:docPartBody>
        <w:p w:rsidR="00000000" w:rsidRDefault="00E74DC9" w:rsidP="00E74DC9">
          <w:pPr>
            <w:pStyle w:val="92F3349CD109421798F4B23E1A0607EC"/>
          </w:pPr>
          <w:r w:rsidRPr="002F5685">
            <w:rPr>
              <w:rStyle w:val="PlaceholderText"/>
            </w:rPr>
            <w:t>Click here to enter text.</w:t>
          </w:r>
        </w:p>
      </w:docPartBody>
    </w:docPart>
    <w:docPart>
      <w:docPartPr>
        <w:name w:val="2320D9F5E137415DB148243DF24D987F"/>
        <w:category>
          <w:name w:val="General"/>
          <w:gallery w:val="placeholder"/>
        </w:category>
        <w:types>
          <w:type w:val="bbPlcHdr"/>
        </w:types>
        <w:behaviors>
          <w:behavior w:val="content"/>
        </w:behaviors>
        <w:guid w:val="{DDE3D9B6-963A-4066-B999-3510F1D2325D}"/>
      </w:docPartPr>
      <w:docPartBody>
        <w:p w:rsidR="00000000" w:rsidRDefault="00E74DC9" w:rsidP="00E74DC9">
          <w:pPr>
            <w:pStyle w:val="2320D9F5E137415DB148243DF24D987F"/>
          </w:pPr>
          <w:r w:rsidRPr="002F5685">
            <w:rPr>
              <w:rStyle w:val="PlaceholderText"/>
            </w:rPr>
            <w:t>Click here to enter text.</w:t>
          </w:r>
        </w:p>
      </w:docPartBody>
    </w:docPart>
    <w:docPart>
      <w:docPartPr>
        <w:name w:val="501980E9A6D64668ABBE47D856206D94"/>
        <w:category>
          <w:name w:val="General"/>
          <w:gallery w:val="placeholder"/>
        </w:category>
        <w:types>
          <w:type w:val="bbPlcHdr"/>
        </w:types>
        <w:behaviors>
          <w:behavior w:val="content"/>
        </w:behaviors>
        <w:guid w:val="{820FF655-CFF7-4FD0-B2E1-04514B5AEB28}"/>
      </w:docPartPr>
      <w:docPartBody>
        <w:p w:rsidR="00000000" w:rsidRDefault="00E74DC9" w:rsidP="00E74DC9">
          <w:pPr>
            <w:pStyle w:val="501980E9A6D64668ABBE47D856206D94"/>
          </w:pPr>
          <w:r w:rsidRPr="002F5685">
            <w:rPr>
              <w:rStyle w:val="PlaceholderText"/>
            </w:rPr>
            <w:t>Click here to enter text.</w:t>
          </w:r>
        </w:p>
      </w:docPartBody>
    </w:docPart>
    <w:docPart>
      <w:docPartPr>
        <w:name w:val="10FE2A61DE514BCEBFFC309403B94D58"/>
        <w:category>
          <w:name w:val="General"/>
          <w:gallery w:val="placeholder"/>
        </w:category>
        <w:types>
          <w:type w:val="bbPlcHdr"/>
        </w:types>
        <w:behaviors>
          <w:behavior w:val="content"/>
        </w:behaviors>
        <w:guid w:val="{154A5647-3980-4E92-BC0F-1B50BBF15472}"/>
      </w:docPartPr>
      <w:docPartBody>
        <w:p w:rsidR="00000000" w:rsidRDefault="00E74DC9" w:rsidP="00E74DC9">
          <w:pPr>
            <w:pStyle w:val="10FE2A61DE514BCEBFFC309403B94D58"/>
          </w:pPr>
          <w:r w:rsidRPr="002F5685">
            <w:rPr>
              <w:rStyle w:val="PlaceholderText"/>
            </w:rPr>
            <w:t>Click here to enter text.</w:t>
          </w:r>
        </w:p>
      </w:docPartBody>
    </w:docPart>
    <w:docPart>
      <w:docPartPr>
        <w:name w:val="B54C7C6110CF47B5B61A0DB6771EA79C"/>
        <w:category>
          <w:name w:val="General"/>
          <w:gallery w:val="placeholder"/>
        </w:category>
        <w:types>
          <w:type w:val="bbPlcHdr"/>
        </w:types>
        <w:behaviors>
          <w:behavior w:val="content"/>
        </w:behaviors>
        <w:guid w:val="{76B4F679-8D71-4BCD-88F0-A157C3B07FBB}"/>
      </w:docPartPr>
      <w:docPartBody>
        <w:p w:rsidR="00000000" w:rsidRDefault="00E74DC9" w:rsidP="00E74DC9">
          <w:pPr>
            <w:pStyle w:val="B54C7C6110CF47B5B61A0DB6771EA79C"/>
          </w:pPr>
          <w:r w:rsidRPr="002F56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C9"/>
    <w:rsid w:val="00E1327C"/>
    <w:rsid w:val="00E74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DC9"/>
    <w:rPr>
      <w:color w:val="808080"/>
    </w:rPr>
  </w:style>
  <w:style w:type="paragraph" w:customStyle="1" w:styleId="D1C86910D9B14A8ABA8FE6542D3BE3D1">
    <w:name w:val="D1C86910D9B14A8ABA8FE6542D3BE3D1"/>
    <w:rsid w:val="00E74DC9"/>
  </w:style>
  <w:style w:type="paragraph" w:customStyle="1" w:styleId="9EADE1F09208405C99F00969DD6D3E3E">
    <w:name w:val="9EADE1F09208405C99F00969DD6D3E3E"/>
    <w:rsid w:val="00E74DC9"/>
  </w:style>
  <w:style w:type="paragraph" w:customStyle="1" w:styleId="06F0BFDD1253491FA7F97223B3D7A29F">
    <w:name w:val="06F0BFDD1253491FA7F97223B3D7A29F"/>
    <w:rsid w:val="00E74DC9"/>
  </w:style>
  <w:style w:type="paragraph" w:customStyle="1" w:styleId="1BBEC3312BC84CAE9F530757A0EF401C">
    <w:name w:val="1BBEC3312BC84CAE9F530757A0EF401C"/>
    <w:rsid w:val="00E74DC9"/>
  </w:style>
  <w:style w:type="paragraph" w:customStyle="1" w:styleId="E79BE19C66FA431A94CACB53D780DF3B">
    <w:name w:val="E79BE19C66FA431A94CACB53D780DF3B"/>
    <w:rsid w:val="00E74DC9"/>
  </w:style>
  <w:style w:type="paragraph" w:customStyle="1" w:styleId="DD9BC28D70F442F0B492334C14DCD00C">
    <w:name w:val="DD9BC28D70F442F0B492334C14DCD00C"/>
    <w:rsid w:val="00E74DC9"/>
  </w:style>
  <w:style w:type="paragraph" w:customStyle="1" w:styleId="AF295DE74F3448C6847BFA2D2D66819E">
    <w:name w:val="AF295DE74F3448C6847BFA2D2D66819E"/>
    <w:rsid w:val="00E74DC9"/>
  </w:style>
  <w:style w:type="paragraph" w:customStyle="1" w:styleId="7F96BFB6B7CB45AB8357CB57C49936A3">
    <w:name w:val="7F96BFB6B7CB45AB8357CB57C49936A3"/>
    <w:rsid w:val="00E74DC9"/>
  </w:style>
  <w:style w:type="paragraph" w:customStyle="1" w:styleId="2F1E3D6E29AC4300A120626358556DAB">
    <w:name w:val="2F1E3D6E29AC4300A120626358556DAB"/>
    <w:rsid w:val="00E74DC9"/>
  </w:style>
  <w:style w:type="paragraph" w:customStyle="1" w:styleId="340A5D5BA3C24DDA9784A50810FBD177">
    <w:name w:val="340A5D5BA3C24DDA9784A50810FBD177"/>
    <w:rsid w:val="00E74DC9"/>
  </w:style>
  <w:style w:type="paragraph" w:customStyle="1" w:styleId="3CEEA15C850244E1BD3709E0D2C5C4E5">
    <w:name w:val="3CEEA15C850244E1BD3709E0D2C5C4E5"/>
    <w:rsid w:val="00E74DC9"/>
  </w:style>
  <w:style w:type="paragraph" w:customStyle="1" w:styleId="315085E1B8EE40D68CAEF55F5859AFD3">
    <w:name w:val="315085E1B8EE40D68CAEF55F5859AFD3"/>
    <w:rsid w:val="00E74DC9"/>
  </w:style>
  <w:style w:type="paragraph" w:customStyle="1" w:styleId="7BAACB966AA64D3CB74E044C13CC4D76">
    <w:name w:val="7BAACB966AA64D3CB74E044C13CC4D76"/>
    <w:rsid w:val="00E74DC9"/>
  </w:style>
  <w:style w:type="paragraph" w:customStyle="1" w:styleId="F5B049425A7547C3A0E79F7CC8B08776">
    <w:name w:val="F5B049425A7547C3A0E79F7CC8B08776"/>
    <w:rsid w:val="00E74DC9"/>
  </w:style>
  <w:style w:type="paragraph" w:customStyle="1" w:styleId="056BE46352364A059A108A7C3A2DE437">
    <w:name w:val="056BE46352364A059A108A7C3A2DE437"/>
    <w:rsid w:val="00E74DC9"/>
  </w:style>
  <w:style w:type="paragraph" w:customStyle="1" w:styleId="B57FFFD9D98748F7A16075DCD2EAC2D3">
    <w:name w:val="B57FFFD9D98748F7A16075DCD2EAC2D3"/>
    <w:rsid w:val="00E74DC9"/>
  </w:style>
  <w:style w:type="paragraph" w:customStyle="1" w:styleId="46F83B0623224DF8BD0826C796B5626F">
    <w:name w:val="46F83B0623224DF8BD0826C796B5626F"/>
    <w:rsid w:val="00E74DC9"/>
  </w:style>
  <w:style w:type="paragraph" w:customStyle="1" w:styleId="155A1F23FC8C41C9A184DFF730133309">
    <w:name w:val="155A1F23FC8C41C9A184DFF730133309"/>
    <w:rsid w:val="00E74DC9"/>
  </w:style>
  <w:style w:type="paragraph" w:customStyle="1" w:styleId="F919778375C34666AF1D9AE2FB52555A">
    <w:name w:val="F919778375C34666AF1D9AE2FB52555A"/>
    <w:rsid w:val="00E74DC9"/>
  </w:style>
  <w:style w:type="paragraph" w:customStyle="1" w:styleId="71910DF15CD7483CBED2419DABA716D4">
    <w:name w:val="71910DF15CD7483CBED2419DABA716D4"/>
    <w:rsid w:val="00E74DC9"/>
  </w:style>
  <w:style w:type="paragraph" w:customStyle="1" w:styleId="D549D2FFA182445B8358D7CFFEF9A8FD">
    <w:name w:val="D549D2FFA182445B8358D7CFFEF9A8FD"/>
    <w:rsid w:val="00E74DC9"/>
  </w:style>
  <w:style w:type="paragraph" w:customStyle="1" w:styleId="2AE20DC59D734EAE8D6F7CEE4C950126">
    <w:name w:val="2AE20DC59D734EAE8D6F7CEE4C950126"/>
    <w:rsid w:val="00E74DC9"/>
  </w:style>
  <w:style w:type="paragraph" w:customStyle="1" w:styleId="E6A936B0D2594DBC8F376893FBAA3C65">
    <w:name w:val="E6A936B0D2594DBC8F376893FBAA3C65"/>
    <w:rsid w:val="00E74DC9"/>
  </w:style>
  <w:style w:type="paragraph" w:customStyle="1" w:styleId="E9AD220396B74256A2ACFC502293F898">
    <w:name w:val="E9AD220396B74256A2ACFC502293F898"/>
    <w:rsid w:val="00E74DC9"/>
  </w:style>
  <w:style w:type="paragraph" w:customStyle="1" w:styleId="93D302BD5E8A4DF082DDE51B9D580918">
    <w:name w:val="93D302BD5E8A4DF082DDE51B9D580918"/>
    <w:rsid w:val="00E74DC9"/>
  </w:style>
  <w:style w:type="paragraph" w:customStyle="1" w:styleId="3A8809F05F2F4C67828B27325582D61E">
    <w:name w:val="3A8809F05F2F4C67828B27325582D61E"/>
    <w:rsid w:val="00E74DC9"/>
  </w:style>
  <w:style w:type="paragraph" w:customStyle="1" w:styleId="CB30B52AEB744EC4B078400DA4432EE1">
    <w:name w:val="CB30B52AEB744EC4B078400DA4432EE1"/>
    <w:rsid w:val="00E74DC9"/>
  </w:style>
  <w:style w:type="paragraph" w:customStyle="1" w:styleId="EB826A75DDB64BCE9DB7F291E3424A51">
    <w:name w:val="EB826A75DDB64BCE9DB7F291E3424A51"/>
    <w:rsid w:val="00E74DC9"/>
  </w:style>
  <w:style w:type="paragraph" w:customStyle="1" w:styleId="4856C26579F1443C87B3BBE43207A330">
    <w:name w:val="4856C26579F1443C87B3BBE43207A330"/>
    <w:rsid w:val="00E74DC9"/>
  </w:style>
  <w:style w:type="paragraph" w:customStyle="1" w:styleId="3BF85A9C94CF445098962769C4EA3DC9">
    <w:name w:val="3BF85A9C94CF445098962769C4EA3DC9"/>
    <w:rsid w:val="00E74DC9"/>
  </w:style>
  <w:style w:type="paragraph" w:customStyle="1" w:styleId="EA2696BC654D461DB3175FA1C1B90BAF">
    <w:name w:val="EA2696BC654D461DB3175FA1C1B90BAF"/>
    <w:rsid w:val="00E74DC9"/>
  </w:style>
  <w:style w:type="paragraph" w:customStyle="1" w:styleId="54E2613C00C84117AF001843C43690E9">
    <w:name w:val="54E2613C00C84117AF001843C43690E9"/>
    <w:rsid w:val="00E74DC9"/>
  </w:style>
  <w:style w:type="paragraph" w:customStyle="1" w:styleId="D2746755346C4BBDA5CE8DE9B80B797A">
    <w:name w:val="D2746755346C4BBDA5CE8DE9B80B797A"/>
    <w:rsid w:val="00E74DC9"/>
  </w:style>
  <w:style w:type="paragraph" w:customStyle="1" w:styleId="9E7D0FB02F594C05821A006E4C7FCE3F">
    <w:name w:val="9E7D0FB02F594C05821A006E4C7FCE3F"/>
    <w:rsid w:val="00E74DC9"/>
  </w:style>
  <w:style w:type="paragraph" w:customStyle="1" w:styleId="484293EA5E0D440E98884243D71509FC">
    <w:name w:val="484293EA5E0D440E98884243D71509FC"/>
    <w:rsid w:val="00E74DC9"/>
  </w:style>
  <w:style w:type="paragraph" w:customStyle="1" w:styleId="F3D03E9C2DB94880A733F2197111629D">
    <w:name w:val="F3D03E9C2DB94880A733F2197111629D"/>
    <w:rsid w:val="00E74DC9"/>
  </w:style>
  <w:style w:type="paragraph" w:customStyle="1" w:styleId="1231E464E9494F4FA9BDAFE27C42B835">
    <w:name w:val="1231E464E9494F4FA9BDAFE27C42B835"/>
    <w:rsid w:val="00E74DC9"/>
  </w:style>
  <w:style w:type="paragraph" w:customStyle="1" w:styleId="FAD7B3645488405D807E67D26BE4EEDD">
    <w:name w:val="FAD7B3645488405D807E67D26BE4EEDD"/>
    <w:rsid w:val="00E74DC9"/>
  </w:style>
  <w:style w:type="paragraph" w:customStyle="1" w:styleId="1E984313EE6642AA80A8EECC37CBF191">
    <w:name w:val="1E984313EE6642AA80A8EECC37CBF191"/>
    <w:rsid w:val="00E74DC9"/>
  </w:style>
  <w:style w:type="paragraph" w:customStyle="1" w:styleId="A35AC1A789AE4E74BBB81CE0CB9DEA03">
    <w:name w:val="A35AC1A789AE4E74BBB81CE0CB9DEA03"/>
    <w:rsid w:val="00E74DC9"/>
  </w:style>
  <w:style w:type="paragraph" w:customStyle="1" w:styleId="12ACD0FEC42F4F5D9AECD43741104D97">
    <w:name w:val="12ACD0FEC42F4F5D9AECD43741104D97"/>
    <w:rsid w:val="00E74DC9"/>
  </w:style>
  <w:style w:type="paragraph" w:customStyle="1" w:styleId="689BA5F5E7224F7F84F0EE0E775849F1">
    <w:name w:val="689BA5F5E7224F7F84F0EE0E775849F1"/>
    <w:rsid w:val="00E74DC9"/>
  </w:style>
  <w:style w:type="paragraph" w:customStyle="1" w:styleId="105B2CB969FD4ED3BBAB42B26A789C87">
    <w:name w:val="105B2CB969FD4ED3BBAB42B26A789C87"/>
    <w:rsid w:val="00E74DC9"/>
  </w:style>
  <w:style w:type="paragraph" w:customStyle="1" w:styleId="FBA82538AF8D4543A0C675767CF662DE">
    <w:name w:val="FBA82538AF8D4543A0C675767CF662DE"/>
    <w:rsid w:val="00E74DC9"/>
  </w:style>
  <w:style w:type="paragraph" w:customStyle="1" w:styleId="935439771D1C4C6D93E19F3C40F779E0">
    <w:name w:val="935439771D1C4C6D93E19F3C40F779E0"/>
    <w:rsid w:val="00E74DC9"/>
  </w:style>
  <w:style w:type="paragraph" w:customStyle="1" w:styleId="D431D39CA29D428BA4448AB6568EC0EC">
    <w:name w:val="D431D39CA29D428BA4448AB6568EC0EC"/>
    <w:rsid w:val="00E74DC9"/>
  </w:style>
  <w:style w:type="paragraph" w:customStyle="1" w:styleId="4FAD1FA5AFD34C0F864E3B33EE495735">
    <w:name w:val="4FAD1FA5AFD34C0F864E3B33EE495735"/>
    <w:rsid w:val="00E74DC9"/>
  </w:style>
  <w:style w:type="paragraph" w:customStyle="1" w:styleId="D5978FCA484B4DFE9A7136E087CC85CF">
    <w:name w:val="D5978FCA484B4DFE9A7136E087CC85CF"/>
    <w:rsid w:val="00E74DC9"/>
  </w:style>
  <w:style w:type="paragraph" w:customStyle="1" w:styleId="0B78C9A44FD14611A8593F82A35A9688">
    <w:name w:val="0B78C9A44FD14611A8593F82A35A9688"/>
    <w:rsid w:val="00E74DC9"/>
  </w:style>
  <w:style w:type="paragraph" w:customStyle="1" w:styleId="92F3349CD109421798F4B23E1A0607EC">
    <w:name w:val="92F3349CD109421798F4B23E1A0607EC"/>
    <w:rsid w:val="00E74DC9"/>
  </w:style>
  <w:style w:type="paragraph" w:customStyle="1" w:styleId="2320D9F5E137415DB148243DF24D987F">
    <w:name w:val="2320D9F5E137415DB148243DF24D987F"/>
    <w:rsid w:val="00E74DC9"/>
  </w:style>
  <w:style w:type="paragraph" w:customStyle="1" w:styleId="501980E9A6D64668ABBE47D856206D94">
    <w:name w:val="501980E9A6D64668ABBE47D856206D94"/>
    <w:rsid w:val="00E74DC9"/>
  </w:style>
  <w:style w:type="paragraph" w:customStyle="1" w:styleId="10FE2A61DE514BCEBFFC309403B94D58">
    <w:name w:val="10FE2A61DE514BCEBFFC309403B94D58"/>
    <w:rsid w:val="00E74DC9"/>
  </w:style>
  <w:style w:type="paragraph" w:customStyle="1" w:styleId="596846D1FCE249A3B3D7464CD4A17A8B">
    <w:name w:val="596846D1FCE249A3B3D7464CD4A17A8B"/>
    <w:rsid w:val="00E74DC9"/>
  </w:style>
  <w:style w:type="paragraph" w:customStyle="1" w:styleId="A7D411D755724CE7B642A4FBA5102500">
    <w:name w:val="A7D411D755724CE7B642A4FBA5102500"/>
    <w:rsid w:val="00E74DC9"/>
  </w:style>
  <w:style w:type="paragraph" w:customStyle="1" w:styleId="56DF598A816945A2B5323833D25C4E98">
    <w:name w:val="56DF598A816945A2B5323833D25C4E98"/>
    <w:rsid w:val="00E74DC9"/>
  </w:style>
  <w:style w:type="paragraph" w:customStyle="1" w:styleId="B54C7C6110CF47B5B61A0DB6771EA79C">
    <w:name w:val="B54C7C6110CF47B5B61A0DB6771EA79C"/>
    <w:rsid w:val="00E74DC9"/>
  </w:style>
  <w:style w:type="paragraph" w:customStyle="1" w:styleId="09F466271FEE4E3DBEDCD492C75B0DCA">
    <w:name w:val="09F466271FEE4E3DBEDCD492C75B0DCA"/>
    <w:rsid w:val="00E74DC9"/>
  </w:style>
  <w:style w:type="paragraph" w:customStyle="1" w:styleId="6E4CC4577E354955A7C09B1809B99D3B">
    <w:name w:val="6E4CC4577E354955A7C09B1809B99D3B"/>
    <w:rsid w:val="00E74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5" ma:contentTypeDescription="Create a new document." ma:contentTypeScope="" ma:versionID="9aa5d556e577573021574bf02481b81a">
  <xsd:schema xmlns:xsd="http://www.w3.org/2001/XMLSchema" xmlns:xs="http://www.w3.org/2001/XMLSchema" xmlns:p="http://schemas.microsoft.com/office/2006/metadata/properties" xmlns:ns2="1c2c97f9-47aa-470d-b82b-fe63d2d95b40" targetNamespace="http://schemas.microsoft.com/office/2006/metadata/properties" ma:root="true" ma:fieldsID="680d03d38f8e0a4d181c99554747383c" ns2:_="">
    <xsd:import namespace="1c2c97f9-47aa-470d-b82b-fe63d2d95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174F-1927-46D0-A36A-185910D5E5DE}">
  <ds:schemaRefs>
    <ds:schemaRef ds:uri="http://schemas.microsoft.com/sharepoint/v3/contenttype/forms"/>
  </ds:schemaRefs>
</ds:datastoreItem>
</file>

<file path=customXml/itemProps2.xml><?xml version="1.0" encoding="utf-8"?>
<ds:datastoreItem xmlns:ds="http://schemas.openxmlformats.org/officeDocument/2006/customXml" ds:itemID="{383F339C-804C-4DFD-935D-189134687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DF4D1-D86A-4D79-9D9B-135C0FC61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00DE6-DD61-447F-B651-DE24410D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CCC Internal Account Update Form</vt:lpstr>
    </vt:vector>
  </TitlesOfParts>
  <Company>University of Windsor</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CCC Internal Account Update Form</dc:title>
  <dc:subject/>
  <dc:creator>cbusch</dc:creator>
  <cp:keywords/>
  <cp:lastModifiedBy>Francis Arnaldo</cp:lastModifiedBy>
  <cp:revision>49</cp:revision>
  <dcterms:created xsi:type="dcterms:W3CDTF">2017-08-24T18:45:00Z</dcterms:created>
  <dcterms:modified xsi:type="dcterms:W3CDTF">2017-10-30T13:36:00Z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