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EA79" w14:textId="73977421" w:rsidR="00063E60" w:rsidRPr="00063E60" w:rsidRDefault="00063E60" w:rsidP="008C500C">
      <w:pPr>
        <w:pStyle w:val="Title"/>
        <w:tabs>
          <w:tab w:val="right" w:pos="9356"/>
        </w:tabs>
      </w:pPr>
      <w:r w:rsidRPr="00063E60">
        <w:t xml:space="preserve">Immunization </w:t>
      </w:r>
      <w:r w:rsidR="006F701B">
        <w:t>Declaration</w:t>
      </w:r>
      <w:r w:rsidR="008C500C">
        <w:tab/>
      </w:r>
      <w:r w:rsidR="008C500C" w:rsidRPr="008C500C">
        <w:rPr>
          <w:noProof/>
        </w:rPr>
        <w:t xml:space="preserve"> </w:t>
      </w:r>
      <w:r w:rsidR="008C500C">
        <w:rPr>
          <w:noProof/>
        </w:rPr>
        <w:drawing>
          <wp:inline distT="0" distB="0" distL="0" distR="0" wp14:anchorId="5AE7DCA0" wp14:editId="20DA5910">
            <wp:extent cx="1971675" cy="473282"/>
            <wp:effectExtent l="0" t="0" r="0" b="3175"/>
            <wp:docPr id="1" name="Picture 0" descr="bsp_horiz_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bsp_horiz_print.t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843" cy="4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1CB3" w14:textId="08EABC13" w:rsidR="00EF199F" w:rsidRDefault="00EF199F" w:rsidP="00EF199F">
      <w:pPr>
        <w:pStyle w:val="Heading1"/>
      </w:pPr>
      <w:r>
        <w:t>Information</w:t>
      </w:r>
    </w:p>
    <w:p w14:paraId="61CCCA9A" w14:textId="00E4E080" w:rsidR="00552A30" w:rsidRDefault="00552A30" w:rsidP="00A34E39">
      <w:pPr>
        <w:spacing w:after="0"/>
      </w:pPr>
      <w:r>
        <w:t>I</w:t>
      </w:r>
      <w:r w:rsidR="00B640C0">
        <w:t>mmunization is strongly re</w:t>
      </w:r>
      <w:r w:rsidR="00305A26">
        <w:t>quired</w:t>
      </w:r>
      <w:r w:rsidR="00B640C0">
        <w:t xml:space="preserve"> as a precaution for all personnel who handle or are exposed to human blood, blood fractions, body fluids, org</w:t>
      </w:r>
      <w:r>
        <w:t>ans, tissues</w:t>
      </w:r>
      <w:r w:rsidR="00FE50DA">
        <w:t xml:space="preserve">, </w:t>
      </w:r>
      <w:r w:rsidR="003A0BA9">
        <w:t>toxins,</w:t>
      </w:r>
      <w:r w:rsidR="00FE50DA">
        <w:t xml:space="preserve"> </w:t>
      </w:r>
      <w:r>
        <w:t>and isolated cells.  These include</w:t>
      </w:r>
      <w:r w:rsidR="00E731F1">
        <w:t xml:space="preserve"> up-to-date immunizations against</w:t>
      </w:r>
      <w:r>
        <w:t>:</w:t>
      </w:r>
    </w:p>
    <w:p w14:paraId="446E7974" w14:textId="77777777" w:rsidR="00552A30" w:rsidRDefault="00E731F1" w:rsidP="00AF1DE5">
      <w:pPr>
        <w:pStyle w:val="ListParagraph"/>
        <w:numPr>
          <w:ilvl w:val="0"/>
          <w:numId w:val="3"/>
        </w:numPr>
      </w:pPr>
      <w:r>
        <w:t>Tetanus</w:t>
      </w:r>
    </w:p>
    <w:p w14:paraId="771AB90F" w14:textId="77777777" w:rsidR="00552A30" w:rsidRDefault="00552A30" w:rsidP="00AF1DE5">
      <w:pPr>
        <w:pStyle w:val="ListParagraph"/>
        <w:numPr>
          <w:ilvl w:val="0"/>
          <w:numId w:val="3"/>
        </w:numPr>
      </w:pPr>
      <w:r>
        <w:t>Hepatitis A</w:t>
      </w:r>
    </w:p>
    <w:p w14:paraId="74BDE9A5" w14:textId="77777777" w:rsidR="00552A30" w:rsidRDefault="00552A30" w:rsidP="00AF1DE5">
      <w:pPr>
        <w:pStyle w:val="ListParagraph"/>
        <w:numPr>
          <w:ilvl w:val="0"/>
          <w:numId w:val="3"/>
        </w:numPr>
      </w:pPr>
      <w:r>
        <w:t>Hepatitis B</w:t>
      </w:r>
    </w:p>
    <w:p w14:paraId="5C4E4170" w14:textId="339B859D" w:rsidR="00552A30" w:rsidRDefault="1BF602C0" w:rsidP="00AF1DE5">
      <w:pPr>
        <w:rPr>
          <w:color w:val="000000" w:themeColor="text1"/>
        </w:rPr>
      </w:pPr>
      <w:r w:rsidRPr="1BF602C0">
        <w:rPr>
          <w:color w:val="000000" w:themeColor="text1"/>
        </w:rPr>
        <w:t xml:space="preserve">Immunoprophylaxis and information regarding the availability and the advisability of immunizing agents should be discussed with your primary healthcare provider.  </w:t>
      </w:r>
    </w:p>
    <w:p w14:paraId="2402575C" w14:textId="1F5AC00D" w:rsidR="00552A30" w:rsidRDefault="1BF602C0" w:rsidP="00AF1DE5">
      <w:pPr>
        <w:rPr>
          <w:color w:val="000000" w:themeColor="text1"/>
        </w:rPr>
      </w:pPr>
      <w:r w:rsidRPr="1BF602C0">
        <w:rPr>
          <w:color w:val="000000" w:themeColor="text1"/>
        </w:rPr>
        <w:t>If you do not have a primary healthcare provider, there is The Student Health Services located in the CAW Centre, 2</w:t>
      </w:r>
      <w:r w:rsidRPr="1BF602C0">
        <w:rPr>
          <w:color w:val="000000" w:themeColor="text1"/>
          <w:vertAlign w:val="superscript"/>
        </w:rPr>
        <w:t>nd</w:t>
      </w:r>
      <w:r w:rsidRPr="1BF602C0">
        <w:rPr>
          <w:color w:val="000000" w:themeColor="text1"/>
        </w:rPr>
        <w:t xml:space="preserve"> Floor, Room 242, that provides confidential, student-centred health care, including comprehensive medical care, counselling, and referrals.</w:t>
      </w:r>
    </w:p>
    <w:p w14:paraId="3F50DC7E" w14:textId="0300E641" w:rsidR="00063E60" w:rsidRPr="00063E60" w:rsidRDefault="00063E60" w:rsidP="00447000">
      <w:pPr>
        <w:pStyle w:val="Heading1"/>
      </w:pPr>
      <w:r w:rsidRPr="00063E60">
        <w:t>Researcher Declaration</w:t>
      </w:r>
    </w:p>
    <w:p w14:paraId="503E1505" w14:textId="2B1BC609" w:rsidR="00552A30" w:rsidRDefault="00063E60" w:rsidP="00AF1DE5">
      <w:r>
        <w:t>I have been informed of the re</w:t>
      </w:r>
      <w:r w:rsidR="00305A26">
        <w:t>quired</w:t>
      </w:r>
      <w:r>
        <w:t xml:space="preserve"> immunization tests and/or adequate antibody titres for the biologica</w:t>
      </w:r>
      <w:r w:rsidR="00201A58">
        <w:t>l agents I will be working with.  I will consult my primary healthcare provider.</w:t>
      </w:r>
    </w:p>
    <w:p w14:paraId="20D29B85" w14:textId="7701A725" w:rsidR="00641213" w:rsidRDefault="00641213" w:rsidP="00D644EB">
      <w:pPr>
        <w:spacing w:after="0"/>
      </w:pPr>
      <w:r>
        <w:t>I have</w:t>
      </w:r>
      <w:r w:rsidR="003568D3">
        <w:t xml:space="preserve"> the recommended </w:t>
      </w:r>
      <w:r w:rsidR="008F5B15">
        <w:t>i</w:t>
      </w:r>
      <w:r w:rsidR="003568D3">
        <w:t xml:space="preserve">mmunization and/or adequate antibody titres </w:t>
      </w:r>
      <w:proofErr w:type="gramStart"/>
      <w:r w:rsidR="00826EB4">
        <w:t>against</w:t>
      </w:r>
      <w:r w:rsidR="00305A26">
        <w:t>;</w:t>
      </w:r>
      <w:proofErr w:type="gramEnd"/>
    </w:p>
    <w:p w14:paraId="1E273869" w14:textId="1AB4F82B" w:rsidR="00826EB4" w:rsidRDefault="00B93CBF" w:rsidP="00D644EB">
      <w:pPr>
        <w:spacing w:after="0"/>
        <w:ind w:left="360"/>
      </w:pPr>
      <w:sdt>
        <w:sdtPr>
          <w:rPr>
            <w:rFonts w:ascii="MS Gothic" w:eastAsia="MS Gothic" w:hAnsi="MS Gothic"/>
          </w:rPr>
          <w:id w:val="-1954006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44EB" w:rsidRPr="00D644EB">
            <w:rPr>
              <w:rFonts w:ascii="MS Gothic" w:eastAsia="MS Gothic" w:hAnsi="MS Gothic" w:hint="eastAsia"/>
            </w:rPr>
            <w:t>☐</w:t>
          </w:r>
        </w:sdtContent>
      </w:sdt>
      <w:r w:rsidR="00826EB4">
        <w:t>Tetanus</w:t>
      </w:r>
    </w:p>
    <w:p w14:paraId="6B87471E" w14:textId="02C9AEB2" w:rsidR="00826EB4" w:rsidRDefault="00B93CBF" w:rsidP="00D644EB">
      <w:pPr>
        <w:spacing w:after="0"/>
        <w:ind w:left="360"/>
      </w:pPr>
      <w:sdt>
        <w:sdtPr>
          <w:rPr>
            <w:rFonts w:ascii="MS Gothic" w:eastAsia="MS Gothic" w:hAnsi="MS Gothic"/>
          </w:rPr>
          <w:id w:val="-751734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556" w:rsidRPr="00D644EB">
            <w:rPr>
              <w:rFonts w:ascii="MS Gothic" w:eastAsia="MS Gothic" w:hAnsi="MS Gothic" w:hint="eastAsia"/>
            </w:rPr>
            <w:t>☐</w:t>
          </w:r>
        </w:sdtContent>
      </w:sdt>
      <w:r w:rsidR="00826EB4">
        <w:t>Hepatitis A</w:t>
      </w:r>
    </w:p>
    <w:p w14:paraId="2F5F9700" w14:textId="251F24D8" w:rsidR="00826EB4" w:rsidRDefault="00B93CBF" w:rsidP="00D644EB">
      <w:pPr>
        <w:spacing w:after="0"/>
        <w:ind w:left="360"/>
      </w:pPr>
      <w:sdt>
        <w:sdtPr>
          <w:rPr>
            <w:rFonts w:ascii="MS Gothic" w:eastAsia="MS Gothic" w:hAnsi="MS Gothic"/>
          </w:rPr>
          <w:id w:val="-141894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556" w:rsidRPr="00D644EB">
            <w:rPr>
              <w:rFonts w:ascii="MS Gothic" w:eastAsia="MS Gothic" w:hAnsi="MS Gothic" w:hint="eastAsia"/>
            </w:rPr>
            <w:t>☐</w:t>
          </w:r>
        </w:sdtContent>
      </w:sdt>
      <w:r w:rsidR="00826EB4">
        <w:t>Hepatitis B</w:t>
      </w:r>
    </w:p>
    <w:p w14:paraId="5F8A6386" w14:textId="00F34264" w:rsidR="00063E60" w:rsidRDefault="1BF602C0" w:rsidP="00D644EB">
      <w:pPr>
        <w:spacing w:before="240"/>
        <w:rPr>
          <w:color w:val="000000" w:themeColor="text1"/>
        </w:rPr>
      </w:pPr>
      <w:r w:rsidRPr="1BF602C0">
        <w:rPr>
          <w:color w:val="000000" w:themeColor="text1"/>
        </w:rPr>
        <w:t>I will follow the proper laboratory safety procedures and use the appropriate personal protective equipment when working in the laboratory.</w:t>
      </w:r>
    </w:p>
    <w:p w14:paraId="0ED8B984" w14:textId="77777777" w:rsidR="000D01DA" w:rsidRDefault="000D01DA" w:rsidP="000D01DA">
      <w:r>
        <w:t>I have read and understood the above statements.</w:t>
      </w:r>
    </w:p>
    <w:p w14:paraId="48A241A3" w14:textId="068C51DE" w:rsidR="006F701B" w:rsidRDefault="006F701B" w:rsidP="00063E60">
      <w:pPr>
        <w:pStyle w:val="NormalWeb"/>
        <w:shd w:val="clear" w:color="auto" w:fill="FFFFFF"/>
        <w:spacing w:before="0" w:beforeAutospacing="0" w:after="0" w:afterAutospacing="0" w:line="255" w:lineRule="atLeast"/>
        <w:textAlignment w:val="baseline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Full Name</w:t>
      </w:r>
      <w:r w:rsidR="005373E7">
        <w:rPr>
          <w:rFonts w:ascii="Helvetica" w:hAnsi="Helvetica" w:cs="Helvetica"/>
          <w:color w:val="000000"/>
          <w:sz w:val="20"/>
          <w:szCs w:val="20"/>
        </w:rPr>
        <w:t xml:space="preserve"> </w:t>
      </w:r>
      <w:sdt>
        <w:sdtPr>
          <w:rPr>
            <w:rFonts w:ascii="Helvetica" w:hAnsi="Helvetica" w:cs="Helvetica"/>
            <w:color w:val="000000"/>
            <w:sz w:val="20"/>
            <w:szCs w:val="20"/>
          </w:rPr>
          <w:id w:val="-147063100"/>
          <w:placeholder>
            <w:docPart w:val="DefaultPlaceholder_-1854013440"/>
          </w:placeholder>
          <w:showingPlcHdr/>
          <w:text/>
        </w:sdtPr>
        <w:sdtEndPr/>
        <w:sdtContent>
          <w:r w:rsidR="00B93CBF" w:rsidRPr="00A92F4C">
            <w:rPr>
              <w:rStyle w:val="PlaceholderText"/>
            </w:rPr>
            <w:t>Click or tap here to enter text.</w:t>
          </w:r>
        </w:sdtContent>
      </w:sdt>
    </w:p>
    <w:p w14:paraId="12316FE8" w14:textId="127626FF" w:rsidR="006F701B" w:rsidRDefault="00B93CBF" w:rsidP="00063E60">
      <w:pPr>
        <w:pStyle w:val="NormalWeb"/>
        <w:shd w:val="clear" w:color="auto" w:fill="FFFFFF"/>
        <w:spacing w:before="0" w:beforeAutospacing="0" w:after="0" w:afterAutospacing="0" w:line="255" w:lineRule="atLeast"/>
        <w:textAlignment w:val="baseline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pict w14:anchorId="288C16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2" o:title=""/>
            <o:lock v:ext="edit" ungrouping="t" rotation="t" cropping="t" verticies="t" text="t" grouping="t"/>
            <o:signatureline v:ext="edit" id="{943220C8-8093-468C-BE87-C964214B4515}" provid="{00000000-0000-0000-0000-000000000000}" issignatureline="t"/>
          </v:shape>
        </w:pict>
      </w:r>
    </w:p>
    <w:p w14:paraId="1E071A3F" w14:textId="66A31BC6" w:rsidR="00E34A3E" w:rsidRDefault="00E34A3E" w:rsidP="00063E60">
      <w:pPr>
        <w:pStyle w:val="NormalWeb"/>
        <w:shd w:val="clear" w:color="auto" w:fill="FFFFFF"/>
        <w:spacing w:before="0" w:beforeAutospacing="0" w:after="0" w:afterAutospacing="0" w:line="255" w:lineRule="atLeast"/>
        <w:textAlignment w:val="baseline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By signing this document, you acknowledge that the information above is correct to the best of your knowledge.</w:t>
      </w:r>
    </w:p>
    <w:p w14:paraId="511B3808" w14:textId="77777777" w:rsidR="006F701B" w:rsidRDefault="006F701B" w:rsidP="00063E60">
      <w:pPr>
        <w:pStyle w:val="NormalWeb"/>
        <w:shd w:val="clear" w:color="auto" w:fill="FFFFFF"/>
        <w:spacing w:before="0" w:beforeAutospacing="0" w:after="0" w:afterAutospacing="0" w:line="255" w:lineRule="atLeast"/>
        <w:textAlignment w:val="baseline"/>
        <w:rPr>
          <w:rFonts w:ascii="Helvetica" w:hAnsi="Helvetica" w:cs="Helvetica"/>
          <w:color w:val="000000"/>
          <w:sz w:val="20"/>
          <w:szCs w:val="20"/>
        </w:rPr>
      </w:pPr>
    </w:p>
    <w:p w14:paraId="44EAFD9C" w14:textId="77777777" w:rsidR="00B640C0" w:rsidRPr="00552A30" w:rsidRDefault="00B640C0" w:rsidP="00552A30">
      <w:pPr>
        <w:pStyle w:val="NormalWeb"/>
        <w:shd w:val="clear" w:color="auto" w:fill="FFFFFF"/>
        <w:spacing w:before="0" w:beforeAutospacing="0" w:after="0" w:afterAutospacing="0" w:line="255" w:lineRule="atLeast"/>
        <w:textAlignment w:val="baseline"/>
        <w:rPr>
          <w:rFonts w:ascii="Helvetica" w:hAnsi="Helvetica" w:cs="Helvetica"/>
          <w:color w:val="000000"/>
          <w:sz w:val="20"/>
          <w:szCs w:val="20"/>
        </w:rPr>
      </w:pPr>
    </w:p>
    <w:sectPr w:rsidR="00B640C0" w:rsidRPr="00552A30" w:rsidSect="008C500C">
      <w:headerReference w:type="default" r:id="rId13"/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B98D5" w14:textId="77777777" w:rsidR="009A3605" w:rsidRDefault="009A3605" w:rsidP="008C500C">
      <w:pPr>
        <w:spacing w:after="0" w:line="240" w:lineRule="auto"/>
      </w:pPr>
      <w:r>
        <w:separator/>
      </w:r>
    </w:p>
  </w:endnote>
  <w:endnote w:type="continuationSeparator" w:id="0">
    <w:p w14:paraId="3AD7CAFD" w14:textId="77777777" w:rsidR="009A3605" w:rsidRDefault="009A3605" w:rsidP="008C5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716E" w14:textId="77777777" w:rsidR="009A3605" w:rsidRDefault="009A3605" w:rsidP="008C500C">
      <w:pPr>
        <w:spacing w:after="0" w:line="240" w:lineRule="auto"/>
      </w:pPr>
      <w:r>
        <w:separator/>
      </w:r>
    </w:p>
  </w:footnote>
  <w:footnote w:type="continuationSeparator" w:id="0">
    <w:p w14:paraId="5FBB485B" w14:textId="77777777" w:rsidR="009A3605" w:rsidRDefault="009A3605" w:rsidP="008C5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AB0F" w14:textId="77777777" w:rsidR="008C500C" w:rsidRDefault="008C50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02E8"/>
    <w:multiLevelType w:val="hybridMultilevel"/>
    <w:tmpl w:val="BEF07690"/>
    <w:lvl w:ilvl="0" w:tplc="5694DF3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E43B6"/>
    <w:multiLevelType w:val="hybridMultilevel"/>
    <w:tmpl w:val="B9D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A4E4F"/>
    <w:multiLevelType w:val="hybridMultilevel"/>
    <w:tmpl w:val="069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4D1D32"/>
    <w:multiLevelType w:val="hybridMultilevel"/>
    <w:tmpl w:val="9DF0A4B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C3C4D1E"/>
    <w:multiLevelType w:val="hybridMultilevel"/>
    <w:tmpl w:val="7E24A1CC"/>
    <w:lvl w:ilvl="0" w:tplc="84DC51C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12150">
    <w:abstractNumId w:val="0"/>
  </w:num>
  <w:num w:numId="2" w16cid:durableId="986516962">
    <w:abstractNumId w:val="3"/>
  </w:num>
  <w:num w:numId="3" w16cid:durableId="1115248813">
    <w:abstractNumId w:val="1"/>
  </w:num>
  <w:num w:numId="4" w16cid:durableId="1555854189">
    <w:abstractNumId w:val="4"/>
  </w:num>
  <w:num w:numId="5" w16cid:durableId="777259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Ysxfv7x6YjJRcfkZfwXfH9UtBUwciP/4tMAw4+YB23wzFQAwDJIM15lhlFEIlOFjbmmBhGt1RqmzSt1iT0sxA==" w:salt="P7d1WVgNlGKNEO8Ncwm+h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C0"/>
    <w:rsid w:val="00063E60"/>
    <w:rsid w:val="000B3B96"/>
    <w:rsid w:val="000D01DA"/>
    <w:rsid w:val="00156922"/>
    <w:rsid w:val="00186015"/>
    <w:rsid w:val="001E4556"/>
    <w:rsid w:val="00201A58"/>
    <w:rsid w:val="00274793"/>
    <w:rsid w:val="002A3F0D"/>
    <w:rsid w:val="00300162"/>
    <w:rsid w:val="00305A26"/>
    <w:rsid w:val="0032782C"/>
    <w:rsid w:val="003568D3"/>
    <w:rsid w:val="003A0BA9"/>
    <w:rsid w:val="003A684A"/>
    <w:rsid w:val="004226DD"/>
    <w:rsid w:val="00447000"/>
    <w:rsid w:val="0049690F"/>
    <w:rsid w:val="00537354"/>
    <w:rsid w:val="005373E7"/>
    <w:rsid w:val="00552A30"/>
    <w:rsid w:val="00622F2A"/>
    <w:rsid w:val="00627F82"/>
    <w:rsid w:val="00641213"/>
    <w:rsid w:val="006F701B"/>
    <w:rsid w:val="00747967"/>
    <w:rsid w:val="00826EB4"/>
    <w:rsid w:val="008C500C"/>
    <w:rsid w:val="008F5B15"/>
    <w:rsid w:val="00993E4D"/>
    <w:rsid w:val="009A3605"/>
    <w:rsid w:val="00A31EA0"/>
    <w:rsid w:val="00A34E39"/>
    <w:rsid w:val="00AC2A56"/>
    <w:rsid w:val="00AF1DE5"/>
    <w:rsid w:val="00B01281"/>
    <w:rsid w:val="00B41497"/>
    <w:rsid w:val="00B640C0"/>
    <w:rsid w:val="00B93CBF"/>
    <w:rsid w:val="00BA2D26"/>
    <w:rsid w:val="00CF12FE"/>
    <w:rsid w:val="00D644EB"/>
    <w:rsid w:val="00E34A3E"/>
    <w:rsid w:val="00E70440"/>
    <w:rsid w:val="00E731F1"/>
    <w:rsid w:val="00E75575"/>
    <w:rsid w:val="00EC3880"/>
    <w:rsid w:val="00EF199F"/>
    <w:rsid w:val="00F6710C"/>
    <w:rsid w:val="00F70B99"/>
    <w:rsid w:val="00FE50DA"/>
    <w:rsid w:val="1BF602C0"/>
    <w:rsid w:val="66CBE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65D454"/>
  <w15:chartTrackingRefBased/>
  <w15:docId w15:val="{C1889B38-DEDB-462A-BED0-98DB3721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281"/>
  </w:style>
  <w:style w:type="paragraph" w:styleId="Heading1">
    <w:name w:val="heading 1"/>
    <w:basedOn w:val="Normal"/>
    <w:next w:val="Normal"/>
    <w:link w:val="Heading1Char"/>
    <w:uiPriority w:val="9"/>
    <w:qFormat/>
    <w:rsid w:val="00B012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2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2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281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281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281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2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281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2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4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table" w:styleId="TableGrid">
    <w:name w:val="Table Grid"/>
    <w:basedOn w:val="TableNormal"/>
    <w:uiPriority w:val="39"/>
    <w:rsid w:val="00063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0128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28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28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281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281"/>
    <w:rPr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281"/>
  </w:style>
  <w:style w:type="character" w:customStyle="1" w:styleId="Heading7Char">
    <w:name w:val="Heading 7 Char"/>
    <w:basedOn w:val="DefaultParagraphFont"/>
    <w:link w:val="Heading7"/>
    <w:uiPriority w:val="9"/>
    <w:semiHidden/>
    <w:rsid w:val="00B0128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281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28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12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012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28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28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0128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0128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01281"/>
    <w:rPr>
      <w:i/>
      <w:iCs/>
      <w:color w:val="auto"/>
    </w:rPr>
  </w:style>
  <w:style w:type="paragraph" w:styleId="NoSpacing">
    <w:name w:val="No Spacing"/>
    <w:uiPriority w:val="1"/>
    <w:qFormat/>
    <w:rsid w:val="00B0128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0128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28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28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281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B012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128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01281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01281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B0128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1281"/>
    <w:pPr>
      <w:outlineLvl w:val="9"/>
    </w:pPr>
  </w:style>
  <w:style w:type="paragraph" w:styleId="ListParagraph">
    <w:name w:val="List Paragraph"/>
    <w:basedOn w:val="Normal"/>
    <w:uiPriority w:val="34"/>
    <w:qFormat/>
    <w:rsid w:val="00B0128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5692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C5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0C"/>
  </w:style>
  <w:style w:type="paragraph" w:styleId="Footer">
    <w:name w:val="footer"/>
    <w:basedOn w:val="Normal"/>
    <w:link w:val="FooterChar"/>
    <w:uiPriority w:val="99"/>
    <w:unhideWhenUsed/>
    <w:rsid w:val="008C5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6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76998-7182-4FAA-8B85-4B25C6D7DC61}"/>
      </w:docPartPr>
      <w:docPartBody>
        <w:p w:rsidR="006328FA" w:rsidRDefault="00FC50E3">
          <w:r w:rsidRPr="00A92F4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E3"/>
    <w:rsid w:val="006328FA"/>
    <w:rsid w:val="00933C4C"/>
    <w:rsid w:val="00FC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50E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2DF590A7CD0C4EB502920F383177D9" ma:contentTypeVersion="16" ma:contentTypeDescription="Create a new document." ma:contentTypeScope="" ma:versionID="456cc058856e8747f59a9f9ba46680ce">
  <xsd:schema xmlns:xsd="http://www.w3.org/2001/XMLSchema" xmlns:xs="http://www.w3.org/2001/XMLSchema" xmlns:p="http://schemas.microsoft.com/office/2006/metadata/properties" xmlns:ns2="1c2c97f9-47aa-470d-b82b-fe63d2d95b40" xmlns:ns3="0d12fccb-f215-4078-bd85-c37e1ce23aa9" targetNamespace="http://schemas.microsoft.com/office/2006/metadata/properties" ma:root="true" ma:fieldsID="283d119c7b41688aeb420f617dafe4e5" ns2:_="" ns3:_="">
    <xsd:import namespace="1c2c97f9-47aa-470d-b82b-fe63d2d95b40"/>
    <xsd:import namespace="0d12fccb-f215-4078-bd85-c37e1ce23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97f9-47aa-470d-b82b-fe63d2d95b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2fccb-f215-4078-bd85-c37e1ce23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3df806-fa3f-420c-a2dc-40c68dc83d4b}" ma:internalName="TaxCatchAll" ma:showField="CatchAllData" ma:web="0d12fccb-f215-4078-bd85-c37e1ce23a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97f9-47aa-470d-b82b-fe63d2d95b40">
      <Terms xmlns="http://schemas.microsoft.com/office/infopath/2007/PartnerControls"/>
    </lcf76f155ced4ddcb4097134ff3c332f>
    <TaxCatchAll xmlns="0d12fccb-f215-4078-bd85-c37e1ce23a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723B5C-DB62-4E7A-90D1-3C13E5E8E7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5EE832-F833-4DD1-AFDD-BAEE5FF67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97f9-47aa-470d-b82b-fe63d2d95b40"/>
    <ds:schemaRef ds:uri="0d12fccb-f215-4078-bd85-c37e1ce23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73375E-98A5-4D52-882C-9D7A983F0BBD}">
  <ds:schemaRefs>
    <ds:schemaRef ds:uri="http://schemas.microsoft.com/office/2006/metadata/properties"/>
    <ds:schemaRef ds:uri="http://schemas.microsoft.com/office/infopath/2007/PartnerControls"/>
    <ds:schemaRef ds:uri="1c2c97f9-47aa-470d-b82b-fe63d2d95b40"/>
    <ds:schemaRef ds:uri="0d12fccb-f215-4078-bd85-c37e1ce23aa9"/>
  </ds:schemaRefs>
</ds:datastoreItem>
</file>

<file path=customXml/itemProps4.xml><?xml version="1.0" encoding="utf-8"?>
<ds:datastoreItem xmlns:ds="http://schemas.openxmlformats.org/officeDocument/2006/customXml" ds:itemID="{58BC6D06-3B35-4F24-8C64-DF918B87FF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209</Words>
  <Characters>1195</Characters>
  <Application>Microsoft Office Word</Application>
  <DocSecurity>0</DocSecurity>
  <Lines>9</Lines>
  <Paragraphs>2</Paragraphs>
  <ScaleCrop>false</ScaleCrop>
  <Company>University of Windsor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Arnaldo</dc:creator>
  <cp:keywords/>
  <dc:description/>
  <cp:lastModifiedBy>Sharon Lavigne</cp:lastModifiedBy>
  <cp:revision>46</cp:revision>
  <dcterms:created xsi:type="dcterms:W3CDTF">2018-04-23T17:49:00Z</dcterms:created>
  <dcterms:modified xsi:type="dcterms:W3CDTF">2023-01-31T19:28:00Z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0x0101004E2DF590A7CD0C4EB502920F383177D9</vt:lpwstr>
  </property>
  <property fmtid="{D5CDD505-2E9C-101B-9397-08002B2CF9AE}" pid="3" name="MediaServiceImageTags">
    <vt:lpwstr/>
  </property>
</Properties>
</file>