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3"/>
        <w:gridCol w:w="822"/>
        <w:gridCol w:w="3118"/>
        <w:gridCol w:w="171"/>
        <w:gridCol w:w="2244"/>
        <w:gridCol w:w="24"/>
      </w:tblGrid>
      <w:tr w:rsidR="00CF28FD" w:rsidRPr="00BE69B4" w:rsidTr="0050711C">
        <w:trPr>
          <w:gridAfter w:val="1"/>
          <w:wAfter w:w="24" w:type="dxa"/>
          <w:trHeight w:val="725"/>
        </w:trPr>
        <w:tc>
          <w:tcPr>
            <w:tcW w:w="5245" w:type="dxa"/>
            <w:gridSpan w:val="2"/>
          </w:tcPr>
          <w:p w:rsidR="00CF28FD" w:rsidRPr="00BE69B4" w:rsidRDefault="00CF28FD" w:rsidP="00B5544A">
            <w:pPr>
              <w:rPr>
                <w:rFonts w:asciiTheme="majorHAnsi" w:hAnsiTheme="majorHAnsi"/>
                <w:b/>
              </w:rPr>
            </w:pPr>
            <w:bookmarkStart w:id="0" w:name="_GoBack"/>
            <w:bookmarkEnd w:id="0"/>
            <w:r w:rsidRPr="00BE69B4">
              <w:rPr>
                <w:rFonts w:asciiTheme="majorHAnsi" w:hAnsiTheme="majorHAnsi"/>
                <w:b/>
              </w:rPr>
              <w:t>Permit Holder:</w:t>
            </w:r>
          </w:p>
        </w:tc>
        <w:tc>
          <w:tcPr>
            <w:tcW w:w="5533" w:type="dxa"/>
            <w:gridSpan w:val="3"/>
          </w:tcPr>
          <w:p w:rsidR="00CF28FD" w:rsidRPr="00BE69B4" w:rsidRDefault="00CF28FD" w:rsidP="00B5544A">
            <w:pPr>
              <w:rPr>
                <w:rFonts w:asciiTheme="majorHAnsi" w:hAnsiTheme="majorHAnsi"/>
                <w:b/>
              </w:rPr>
            </w:pPr>
            <w:r w:rsidRPr="00BE69B4">
              <w:rPr>
                <w:rFonts w:asciiTheme="majorHAnsi" w:hAnsiTheme="majorHAnsi"/>
                <w:b/>
              </w:rPr>
              <w:t>Contact Person</w:t>
            </w:r>
            <w:r w:rsidR="005277A3">
              <w:rPr>
                <w:rFonts w:asciiTheme="majorHAnsi" w:hAnsiTheme="majorHAnsi"/>
                <w:b/>
              </w:rPr>
              <w:t>(s)</w:t>
            </w:r>
            <w:r w:rsidRPr="00BE69B4">
              <w:rPr>
                <w:rFonts w:asciiTheme="majorHAnsi" w:hAnsiTheme="majorHAnsi"/>
                <w:b/>
              </w:rPr>
              <w:t>:</w:t>
            </w:r>
          </w:p>
        </w:tc>
      </w:tr>
      <w:tr w:rsidR="00CF28FD" w:rsidRPr="00BE69B4" w:rsidTr="0050711C">
        <w:trPr>
          <w:gridAfter w:val="1"/>
          <w:wAfter w:w="24" w:type="dxa"/>
          <w:trHeight w:val="693"/>
        </w:trPr>
        <w:tc>
          <w:tcPr>
            <w:tcW w:w="5245" w:type="dxa"/>
            <w:gridSpan w:val="2"/>
          </w:tcPr>
          <w:p w:rsidR="00CF28FD" w:rsidRPr="00BE69B4" w:rsidRDefault="00CF28FD" w:rsidP="00B5544A">
            <w:pPr>
              <w:rPr>
                <w:rFonts w:asciiTheme="majorHAnsi" w:hAnsiTheme="majorHAnsi"/>
                <w:b/>
              </w:rPr>
            </w:pPr>
            <w:r w:rsidRPr="00BE69B4">
              <w:rPr>
                <w:rFonts w:asciiTheme="majorHAnsi" w:hAnsiTheme="majorHAnsi"/>
                <w:b/>
              </w:rPr>
              <w:t>Department:</w:t>
            </w:r>
          </w:p>
        </w:tc>
        <w:tc>
          <w:tcPr>
            <w:tcW w:w="3118" w:type="dxa"/>
          </w:tcPr>
          <w:p w:rsidR="00CF28FD" w:rsidRPr="00BE69B4" w:rsidRDefault="00CF28FD" w:rsidP="00B5544A">
            <w:pPr>
              <w:rPr>
                <w:rFonts w:asciiTheme="majorHAnsi" w:hAnsiTheme="majorHAnsi"/>
                <w:b/>
              </w:rPr>
            </w:pPr>
            <w:r w:rsidRPr="00BE69B4">
              <w:rPr>
                <w:rFonts w:asciiTheme="majorHAnsi" w:hAnsiTheme="majorHAnsi"/>
                <w:b/>
              </w:rPr>
              <w:t>Date/Time:</w:t>
            </w:r>
          </w:p>
        </w:tc>
        <w:tc>
          <w:tcPr>
            <w:tcW w:w="2415" w:type="dxa"/>
            <w:gridSpan w:val="2"/>
          </w:tcPr>
          <w:p w:rsidR="00CF28FD" w:rsidRPr="00BE69B4" w:rsidRDefault="00CF28FD" w:rsidP="00B5544A">
            <w:pPr>
              <w:rPr>
                <w:rFonts w:asciiTheme="majorHAnsi" w:hAnsiTheme="majorHAnsi"/>
                <w:b/>
              </w:rPr>
            </w:pPr>
            <w:r w:rsidRPr="00BE69B4">
              <w:rPr>
                <w:rFonts w:asciiTheme="majorHAnsi" w:hAnsiTheme="majorHAnsi"/>
                <w:b/>
              </w:rPr>
              <w:t>Contact Extension:</w:t>
            </w:r>
          </w:p>
        </w:tc>
      </w:tr>
      <w:tr w:rsidR="00CF28FD" w:rsidRPr="009D4006" w:rsidTr="005071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0A0" w:firstRow="1" w:lastRow="0" w:firstColumn="1" w:lastColumn="0" w:noHBand="0" w:noVBand="0"/>
        </w:tblPrEx>
        <w:tc>
          <w:tcPr>
            <w:tcW w:w="8534" w:type="dxa"/>
            <w:gridSpan w:val="4"/>
            <w:shd w:val="clear" w:color="auto" w:fill="auto"/>
          </w:tcPr>
          <w:p w:rsidR="00CF28FD" w:rsidRPr="00E56E78" w:rsidRDefault="00CF28FD" w:rsidP="00B5544A">
            <w:pPr>
              <w:rPr>
                <w:rFonts w:asciiTheme="majorHAnsi" w:hAnsiTheme="majorHAnsi"/>
                <w:b/>
                <w:sz w:val="20"/>
              </w:rPr>
            </w:pPr>
            <w:r w:rsidRPr="00E56E78">
              <w:rPr>
                <w:rFonts w:asciiTheme="majorHAnsi" w:hAnsiTheme="majorHAnsi"/>
                <w:b/>
                <w:sz w:val="20"/>
              </w:rPr>
              <w:t>General Information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F28FD" w:rsidRPr="00E56E78" w:rsidRDefault="00CF28FD" w:rsidP="00B5544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ANSI Reference</w:t>
            </w:r>
          </w:p>
        </w:tc>
      </w:tr>
      <w:tr w:rsidR="00CF28FD" w:rsidRPr="009D4006" w:rsidTr="005071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0A0" w:firstRow="1" w:lastRow="0" w:firstColumn="1" w:lastColumn="0" w:noHBand="0" w:noVBand="0"/>
        </w:tblPrEx>
        <w:trPr>
          <w:trHeight w:val="342"/>
        </w:trPr>
        <w:tc>
          <w:tcPr>
            <w:tcW w:w="8534" w:type="dxa"/>
            <w:gridSpan w:val="4"/>
            <w:vAlign w:val="center"/>
          </w:tcPr>
          <w:p w:rsidR="00CF28FD" w:rsidRPr="009D4006" w:rsidRDefault="00CF28FD" w:rsidP="00B5544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Location of Laser:</w:t>
            </w:r>
          </w:p>
        </w:tc>
        <w:tc>
          <w:tcPr>
            <w:tcW w:w="2268" w:type="dxa"/>
            <w:gridSpan w:val="2"/>
          </w:tcPr>
          <w:p w:rsidR="00CF28FD" w:rsidRPr="009D4006" w:rsidRDefault="00CF28FD" w:rsidP="00B5544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1.3.2.2, 1.3.2.7, 1.3.2.8, 3.4</w:t>
            </w:r>
          </w:p>
        </w:tc>
      </w:tr>
      <w:tr w:rsidR="00CF28FD" w:rsidRPr="009D4006" w:rsidTr="005071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0A0" w:firstRow="1" w:lastRow="0" w:firstColumn="1" w:lastColumn="0" w:noHBand="0" w:noVBand="0"/>
        </w:tblPrEx>
        <w:trPr>
          <w:trHeight w:val="421"/>
        </w:trPr>
        <w:tc>
          <w:tcPr>
            <w:tcW w:w="4423" w:type="dxa"/>
            <w:vAlign w:val="center"/>
          </w:tcPr>
          <w:p w:rsidR="00CF28FD" w:rsidRPr="009D4006" w:rsidRDefault="00CF28FD" w:rsidP="00B5544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Manufacture: </w:t>
            </w:r>
          </w:p>
        </w:tc>
        <w:tc>
          <w:tcPr>
            <w:tcW w:w="4111" w:type="dxa"/>
            <w:gridSpan w:val="3"/>
            <w:vAlign w:val="center"/>
          </w:tcPr>
          <w:p w:rsidR="00CF28FD" w:rsidRPr="009D4006" w:rsidRDefault="00CF28FD" w:rsidP="00B5544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Model:</w:t>
            </w:r>
          </w:p>
        </w:tc>
        <w:tc>
          <w:tcPr>
            <w:tcW w:w="2268" w:type="dxa"/>
            <w:gridSpan w:val="2"/>
          </w:tcPr>
          <w:p w:rsidR="00CF28FD" w:rsidRPr="009D4006" w:rsidRDefault="00CF28FD" w:rsidP="00B5544A">
            <w:pPr>
              <w:rPr>
                <w:rFonts w:asciiTheme="majorHAnsi" w:hAnsiTheme="majorHAnsi"/>
                <w:sz w:val="20"/>
              </w:rPr>
            </w:pPr>
          </w:p>
        </w:tc>
      </w:tr>
      <w:tr w:rsidR="00CF28FD" w:rsidRPr="009D4006" w:rsidTr="005071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0A0" w:firstRow="1" w:lastRow="0" w:firstColumn="1" w:lastColumn="0" w:noHBand="0" w:noVBand="0"/>
        </w:tblPrEx>
        <w:trPr>
          <w:trHeight w:val="540"/>
        </w:trPr>
        <w:tc>
          <w:tcPr>
            <w:tcW w:w="4423" w:type="dxa"/>
            <w:vAlign w:val="center"/>
          </w:tcPr>
          <w:p w:rsidR="00CF28FD" w:rsidRPr="004311C2" w:rsidRDefault="00CF28FD" w:rsidP="00B5544A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sz w:val="20"/>
              </w:rPr>
              <w:t xml:space="preserve">Hazard Class: </w:t>
            </w:r>
            <w:r>
              <w:rPr>
                <w:rFonts w:asciiTheme="majorHAnsi" w:hAnsiTheme="majorHAnsi"/>
                <w:sz w:val="20"/>
              </w:rPr>
              <w:tab/>
            </w:r>
            <w:r w:rsidRPr="004311C2">
              <w:rPr>
                <w:rFonts w:asciiTheme="majorHAnsi" w:hAnsiTheme="majorHAnsi"/>
                <w:b/>
                <w:sz w:val="28"/>
              </w:rPr>
              <w:t xml:space="preserve">3B </w:t>
            </w:r>
            <w:r>
              <w:rPr>
                <w:rFonts w:asciiTheme="majorHAnsi" w:hAnsiTheme="majorHAnsi"/>
                <w:b/>
                <w:sz w:val="28"/>
              </w:rPr>
              <w:tab/>
              <w:t xml:space="preserve">4 </w:t>
            </w:r>
            <w:r>
              <w:rPr>
                <w:rFonts w:asciiTheme="majorHAnsi" w:hAnsiTheme="majorHAnsi"/>
                <w:b/>
                <w:sz w:val="28"/>
              </w:rPr>
              <w:tab/>
            </w:r>
            <w:r w:rsidRPr="004311C2">
              <w:rPr>
                <w:rFonts w:asciiTheme="majorHAnsi" w:hAnsiTheme="majorHAnsi"/>
                <w:b/>
                <w:sz w:val="28"/>
              </w:rPr>
              <w:t>Unknown</w:t>
            </w:r>
          </w:p>
        </w:tc>
        <w:tc>
          <w:tcPr>
            <w:tcW w:w="4111" w:type="dxa"/>
            <w:gridSpan w:val="3"/>
            <w:vAlign w:val="center"/>
          </w:tcPr>
          <w:p w:rsidR="00CF28FD" w:rsidRPr="004311C2" w:rsidRDefault="00CF28FD" w:rsidP="00B5544A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sz w:val="20"/>
              </w:rPr>
              <w:t>Serial Number:</w:t>
            </w:r>
          </w:p>
        </w:tc>
        <w:tc>
          <w:tcPr>
            <w:tcW w:w="2268" w:type="dxa"/>
            <w:gridSpan w:val="2"/>
          </w:tcPr>
          <w:p w:rsidR="00CF28FD" w:rsidRPr="009D4006" w:rsidRDefault="00CF28FD" w:rsidP="00B5544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1.3.2.1</w:t>
            </w:r>
          </w:p>
        </w:tc>
      </w:tr>
    </w:tbl>
    <w:p w:rsidR="00CF28FD" w:rsidRDefault="00CF28FD" w:rsidP="00CF28FD">
      <w:pPr>
        <w:spacing w:after="0"/>
        <w:rPr>
          <w:rFonts w:asciiTheme="majorHAnsi" w:hAnsiTheme="majorHAnsi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56"/>
        <w:gridCol w:w="10"/>
        <w:gridCol w:w="557"/>
        <w:gridCol w:w="568"/>
        <w:gridCol w:w="2236"/>
        <w:gridCol w:w="1276"/>
      </w:tblGrid>
      <w:tr w:rsidR="005277A3" w:rsidRPr="002B7131" w:rsidTr="00333D82">
        <w:trPr>
          <w:trHeight w:val="253"/>
        </w:trPr>
        <w:tc>
          <w:tcPr>
            <w:tcW w:w="7545" w:type="dxa"/>
            <w:gridSpan w:val="5"/>
            <w:shd w:val="clear" w:color="auto" w:fill="auto"/>
            <w:noWrap/>
            <w:vAlign w:val="bottom"/>
          </w:tcPr>
          <w:p w:rsidR="005277A3" w:rsidRPr="002B7131" w:rsidRDefault="005277A3" w:rsidP="005277A3">
            <w:pPr>
              <w:spacing w:after="0"/>
              <w:ind w:left="-805" w:firstLine="805"/>
              <w:rPr>
                <w:rFonts w:asciiTheme="majorHAnsi" w:hAnsiTheme="majorHAnsi"/>
                <w:b/>
                <w:sz w:val="20"/>
                <w:szCs w:val="20"/>
              </w:rPr>
            </w:pPr>
            <w:r w:rsidRPr="00B56083">
              <w:rPr>
                <w:rFonts w:asciiTheme="majorHAnsi" w:hAnsiTheme="majorHAnsi"/>
                <w:b/>
                <w:sz w:val="20"/>
              </w:rPr>
              <w:t>Administration</w:t>
            </w:r>
          </w:p>
        </w:tc>
        <w:tc>
          <w:tcPr>
            <w:tcW w:w="2236" w:type="dxa"/>
            <w:vAlign w:val="bottom"/>
          </w:tcPr>
          <w:p w:rsidR="005277A3" w:rsidRPr="000751F0" w:rsidRDefault="005277A3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751F0">
              <w:rPr>
                <w:rFonts w:asciiTheme="majorHAnsi" w:hAnsiTheme="majorHAnsi"/>
                <w:b/>
                <w:sz w:val="20"/>
                <w:szCs w:val="20"/>
              </w:rPr>
              <w:t>Comments</w:t>
            </w:r>
          </w:p>
        </w:tc>
        <w:tc>
          <w:tcPr>
            <w:tcW w:w="1276" w:type="dxa"/>
            <w:vAlign w:val="bottom"/>
          </w:tcPr>
          <w:p w:rsidR="005277A3" w:rsidRPr="000751F0" w:rsidRDefault="005277A3" w:rsidP="00B5544A">
            <w:pPr>
              <w:spacing w:after="0"/>
              <w:ind w:left="-805" w:firstLine="805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Reference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50711C">
            <w:pPr>
              <w:spacing w:after="0"/>
              <w:ind w:left="-250" w:firstLine="250"/>
              <w:rPr>
                <w:rFonts w:asciiTheme="majorHAnsi" w:hAnsiTheme="majorHAnsi"/>
                <w:sz w:val="20"/>
                <w:szCs w:val="20"/>
              </w:rPr>
            </w:pPr>
            <w:r w:rsidRPr="009D4006">
              <w:rPr>
                <w:rFonts w:asciiTheme="majorHAnsi" w:hAnsiTheme="majorHAnsi"/>
                <w:sz w:val="20"/>
                <w:szCs w:val="20"/>
              </w:rPr>
              <w:t xml:space="preserve">1. Lasers are classified appropriately (2, 3R, 3B, 4) </w:t>
            </w:r>
          </w:p>
        </w:tc>
        <w:tc>
          <w:tcPr>
            <w:tcW w:w="466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57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 w:val="restart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854D01" w:rsidRDefault="00CF28FD" w:rsidP="00B5544A">
            <w:pPr>
              <w:spacing w:after="0"/>
              <w:jc w:val="right"/>
              <w:rPr>
                <w:rFonts w:asciiTheme="majorHAnsi" w:hAnsiTheme="majorHAnsi"/>
                <w:sz w:val="18"/>
                <w:szCs w:val="20"/>
              </w:rPr>
            </w:pPr>
            <w:r w:rsidRPr="00854D01">
              <w:rPr>
                <w:rFonts w:asciiTheme="majorHAnsi" w:hAnsiTheme="majorHAnsi"/>
                <w:sz w:val="18"/>
                <w:szCs w:val="20"/>
              </w:rPr>
              <w:t>1.3.2.1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9D4006">
              <w:rPr>
                <w:rFonts w:asciiTheme="majorHAnsi" w:hAnsiTheme="majorHAnsi"/>
                <w:sz w:val="20"/>
                <w:szCs w:val="20"/>
              </w:rPr>
              <w:t xml:space="preserve">2. Standard operating procedures are available </w:t>
            </w:r>
          </w:p>
        </w:tc>
        <w:tc>
          <w:tcPr>
            <w:tcW w:w="466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57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854D01" w:rsidRDefault="00CF28FD" w:rsidP="00B5544A">
            <w:pPr>
              <w:spacing w:after="0"/>
              <w:jc w:val="right"/>
              <w:rPr>
                <w:rFonts w:asciiTheme="majorHAnsi" w:hAnsiTheme="majorHAnsi"/>
                <w:sz w:val="18"/>
                <w:szCs w:val="20"/>
              </w:rPr>
            </w:pPr>
            <w:r w:rsidRPr="00854D01">
              <w:rPr>
                <w:rFonts w:asciiTheme="majorHAnsi" w:hAnsiTheme="majorHAnsi"/>
                <w:sz w:val="18"/>
                <w:szCs w:val="20"/>
              </w:rPr>
              <w:t>4.4.1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9D4006">
              <w:rPr>
                <w:rFonts w:asciiTheme="majorHAnsi" w:hAnsiTheme="majorHAnsi"/>
                <w:sz w:val="20"/>
                <w:szCs w:val="20"/>
              </w:rPr>
              <w:t>3. Alignment procedures are available</w:t>
            </w:r>
          </w:p>
        </w:tc>
        <w:tc>
          <w:tcPr>
            <w:tcW w:w="466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57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854D01" w:rsidRDefault="00CF28FD" w:rsidP="00B5544A">
            <w:pPr>
              <w:spacing w:after="0"/>
              <w:jc w:val="right"/>
              <w:rPr>
                <w:rFonts w:asciiTheme="majorHAnsi" w:hAnsiTheme="majorHAnsi"/>
                <w:sz w:val="18"/>
                <w:szCs w:val="20"/>
              </w:rPr>
            </w:pPr>
            <w:r w:rsidRPr="00854D01">
              <w:rPr>
                <w:rFonts w:asciiTheme="majorHAnsi" w:hAnsiTheme="majorHAnsi"/>
                <w:sz w:val="18"/>
                <w:szCs w:val="20"/>
              </w:rPr>
              <w:t>4.4.5, 4.4.1 (4)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9D4006">
              <w:rPr>
                <w:rFonts w:asciiTheme="majorHAnsi" w:hAnsiTheme="majorHAnsi"/>
                <w:sz w:val="20"/>
                <w:szCs w:val="20"/>
              </w:rPr>
              <w:t xml:space="preserve">4. Viewing cards are used for alignment </w:t>
            </w:r>
          </w:p>
        </w:tc>
        <w:tc>
          <w:tcPr>
            <w:tcW w:w="466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57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854D01" w:rsidRDefault="00CF28FD" w:rsidP="00B5544A">
            <w:pPr>
              <w:spacing w:after="0"/>
              <w:jc w:val="right"/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9D4006">
              <w:rPr>
                <w:rFonts w:asciiTheme="majorHAnsi" w:hAnsiTheme="majorHAnsi"/>
                <w:sz w:val="20"/>
                <w:szCs w:val="20"/>
              </w:rPr>
              <w:t xml:space="preserve">5. Laser users attended appropriate training </w:t>
            </w:r>
          </w:p>
        </w:tc>
        <w:tc>
          <w:tcPr>
            <w:tcW w:w="466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57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854D01" w:rsidRDefault="00CF28FD" w:rsidP="00B5544A">
            <w:pPr>
              <w:spacing w:after="0"/>
              <w:jc w:val="right"/>
              <w:rPr>
                <w:rFonts w:asciiTheme="majorHAnsi" w:hAnsiTheme="majorHAnsi"/>
                <w:sz w:val="18"/>
                <w:szCs w:val="20"/>
              </w:rPr>
            </w:pPr>
            <w:r w:rsidRPr="00854D01">
              <w:rPr>
                <w:rFonts w:asciiTheme="majorHAnsi" w:hAnsiTheme="majorHAnsi"/>
                <w:sz w:val="18"/>
                <w:szCs w:val="20"/>
              </w:rPr>
              <w:t>4.4.3, 4.4.4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9D4006">
              <w:rPr>
                <w:rFonts w:asciiTheme="majorHAnsi" w:hAnsiTheme="majorHAnsi"/>
                <w:sz w:val="20"/>
                <w:szCs w:val="20"/>
              </w:rPr>
              <w:t xml:space="preserve">6. Lasers are included in inventory </w:t>
            </w:r>
          </w:p>
        </w:tc>
        <w:tc>
          <w:tcPr>
            <w:tcW w:w="466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57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854D01" w:rsidRDefault="00CF28FD" w:rsidP="00B5544A">
            <w:pPr>
              <w:spacing w:after="0"/>
              <w:jc w:val="right"/>
              <w:rPr>
                <w:rFonts w:asciiTheme="majorHAnsi" w:hAnsiTheme="majorHAnsi"/>
                <w:sz w:val="18"/>
                <w:szCs w:val="20"/>
              </w:rPr>
            </w:pPr>
            <w:r w:rsidRPr="00854D01">
              <w:rPr>
                <w:rFonts w:asciiTheme="majorHAnsi" w:hAnsiTheme="majorHAnsi"/>
                <w:sz w:val="18"/>
                <w:szCs w:val="20"/>
              </w:rPr>
              <w:t>1.3.2.7</w:t>
            </w:r>
          </w:p>
        </w:tc>
      </w:tr>
      <w:tr w:rsidR="005277A3" w:rsidRPr="009D4006" w:rsidTr="009C7813">
        <w:trPr>
          <w:trHeight w:val="488"/>
        </w:trPr>
        <w:tc>
          <w:tcPr>
            <w:tcW w:w="7545" w:type="dxa"/>
            <w:gridSpan w:val="5"/>
            <w:shd w:val="clear" w:color="auto" w:fill="auto"/>
            <w:noWrap/>
            <w:vAlign w:val="bottom"/>
          </w:tcPr>
          <w:p w:rsidR="005277A3" w:rsidRPr="002B7131" w:rsidRDefault="005277A3" w:rsidP="005277A3">
            <w:pPr>
              <w:spacing w:after="0"/>
              <w:ind w:left="-805" w:firstLine="80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Labeling and Posting </w:t>
            </w:r>
            <w:r w:rsidRPr="000751F0">
              <w:rPr>
                <w:rFonts w:asciiTheme="majorHAnsi" w:hAnsiTheme="majorHAnsi"/>
                <w:sz w:val="20"/>
                <w:szCs w:val="20"/>
              </w:rPr>
              <w:t>– ANSI Z136.1 -2007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0751F0">
              <w:rPr>
                <w:rFonts w:asciiTheme="majorHAnsi" w:hAnsiTheme="majorHAnsi"/>
                <w:sz w:val="20"/>
                <w:szCs w:val="20"/>
              </w:rPr>
              <w:t>(Table 1</w:t>
            </w:r>
            <w:r>
              <w:rPr>
                <w:rFonts w:asciiTheme="majorHAnsi" w:hAnsiTheme="majorHAnsi"/>
                <w:sz w:val="20"/>
                <w:szCs w:val="20"/>
              </w:rPr>
              <w:t>1a,b,c</w:t>
            </w:r>
            <w:r w:rsidRPr="000751F0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236" w:type="dxa"/>
            <w:vAlign w:val="bottom"/>
          </w:tcPr>
          <w:p w:rsidR="005277A3" w:rsidRPr="000751F0" w:rsidRDefault="005277A3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751F0">
              <w:rPr>
                <w:rFonts w:asciiTheme="majorHAnsi" w:hAnsiTheme="majorHAnsi"/>
                <w:b/>
                <w:sz w:val="20"/>
                <w:szCs w:val="20"/>
              </w:rPr>
              <w:t>Comments</w:t>
            </w:r>
          </w:p>
        </w:tc>
        <w:tc>
          <w:tcPr>
            <w:tcW w:w="1276" w:type="dxa"/>
            <w:vAlign w:val="bottom"/>
          </w:tcPr>
          <w:p w:rsidR="005277A3" w:rsidRPr="000751F0" w:rsidRDefault="005277A3" w:rsidP="00B5544A">
            <w:pPr>
              <w:spacing w:after="0"/>
              <w:ind w:left="-805" w:firstLine="805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Reference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Certification label present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 w:val="restart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Class designation and appropriate warning label present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4.3.14, 4.7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Radiation output information on label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4.3.14, 4.7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Aperture label present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4.7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Appropriate warning/danger sign at entrance to laser area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4.3.9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Warning posted for invisible radiation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4.3.9</w:t>
            </w:r>
          </w:p>
        </w:tc>
      </w:tr>
      <w:tr w:rsidR="005277A3" w:rsidRPr="009D4006" w:rsidTr="001C54BD">
        <w:trPr>
          <w:trHeight w:val="488"/>
        </w:trPr>
        <w:tc>
          <w:tcPr>
            <w:tcW w:w="7545" w:type="dxa"/>
            <w:gridSpan w:val="5"/>
            <w:shd w:val="clear" w:color="auto" w:fill="auto"/>
            <w:noWrap/>
            <w:vAlign w:val="bottom"/>
          </w:tcPr>
          <w:p w:rsidR="005277A3" w:rsidRPr="002B7131" w:rsidRDefault="005277A3" w:rsidP="005277A3">
            <w:pPr>
              <w:spacing w:after="0"/>
              <w:ind w:left="-805" w:firstLine="80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Personal Protective Equipment</w:t>
            </w:r>
          </w:p>
        </w:tc>
        <w:tc>
          <w:tcPr>
            <w:tcW w:w="2236" w:type="dxa"/>
            <w:vAlign w:val="bottom"/>
          </w:tcPr>
          <w:p w:rsidR="005277A3" w:rsidRPr="000751F0" w:rsidRDefault="005277A3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751F0">
              <w:rPr>
                <w:rFonts w:asciiTheme="majorHAnsi" w:hAnsiTheme="majorHAnsi"/>
                <w:b/>
                <w:sz w:val="20"/>
                <w:szCs w:val="20"/>
              </w:rPr>
              <w:t>Comments</w:t>
            </w:r>
          </w:p>
        </w:tc>
        <w:tc>
          <w:tcPr>
            <w:tcW w:w="1276" w:type="dxa"/>
            <w:vAlign w:val="bottom"/>
          </w:tcPr>
          <w:p w:rsidR="005277A3" w:rsidRPr="000751F0" w:rsidRDefault="005277A3" w:rsidP="00B5544A">
            <w:pPr>
              <w:spacing w:after="0"/>
              <w:ind w:left="-805" w:firstLine="805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Reference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Eye protection is appropriate for wavelength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 w:val="restart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4.6.2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Eye protection has adequate OD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Warning lights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viewable through 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protective filters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4.3.9.4.2</w:t>
            </w:r>
          </w:p>
        </w:tc>
      </w:tr>
      <w:tr w:rsidR="005277A3" w:rsidRPr="000E4B1D" w:rsidTr="00A90864">
        <w:trPr>
          <w:trHeight w:val="488"/>
        </w:trPr>
        <w:tc>
          <w:tcPr>
            <w:tcW w:w="7545" w:type="dxa"/>
            <w:gridSpan w:val="5"/>
            <w:shd w:val="clear" w:color="auto" w:fill="auto"/>
            <w:noWrap/>
            <w:vAlign w:val="bottom"/>
          </w:tcPr>
          <w:p w:rsidR="005277A3" w:rsidRPr="002B7131" w:rsidRDefault="005277A3" w:rsidP="005277A3">
            <w:pPr>
              <w:spacing w:after="0"/>
              <w:ind w:left="-805" w:firstLine="805"/>
              <w:rPr>
                <w:rFonts w:asciiTheme="majorHAnsi" w:hAnsiTheme="majorHAnsi"/>
                <w:b/>
                <w:sz w:val="20"/>
                <w:szCs w:val="20"/>
              </w:rPr>
            </w:pPr>
            <w:r w:rsidRPr="000E4B1D">
              <w:rPr>
                <w:rFonts w:asciiTheme="majorHAnsi" w:hAnsiTheme="majorHAnsi"/>
                <w:b/>
                <w:sz w:val="20"/>
                <w:szCs w:val="20"/>
              </w:rPr>
              <w:t>Control Measures – ANSI Z136.1 -2007 (Table 10)</w:t>
            </w:r>
          </w:p>
        </w:tc>
        <w:tc>
          <w:tcPr>
            <w:tcW w:w="2236" w:type="dxa"/>
            <w:vAlign w:val="bottom"/>
          </w:tcPr>
          <w:p w:rsidR="005277A3" w:rsidRPr="000751F0" w:rsidRDefault="005277A3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751F0">
              <w:rPr>
                <w:rFonts w:asciiTheme="majorHAnsi" w:hAnsiTheme="majorHAnsi"/>
                <w:b/>
                <w:sz w:val="20"/>
                <w:szCs w:val="20"/>
              </w:rPr>
              <w:t>Comments</w:t>
            </w:r>
          </w:p>
        </w:tc>
        <w:tc>
          <w:tcPr>
            <w:tcW w:w="1276" w:type="dxa"/>
            <w:vAlign w:val="bottom"/>
          </w:tcPr>
          <w:p w:rsidR="005277A3" w:rsidRPr="000751F0" w:rsidRDefault="005277A3" w:rsidP="00B5544A">
            <w:pPr>
              <w:spacing w:after="0"/>
              <w:ind w:left="-805" w:firstLine="805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Reference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9D4006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Protective housing present and in good condition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 w:val="restart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4.3.1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17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Beam attenuator present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4.3.8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Laser table below eye level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Beam is enclosed as much as possible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4.3.6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Beam not directed toward doors or windows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Beams are terminated with fire-resistant beam stops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Surfaces minimize specular reflections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Controls are located so that the operator is not exposed to beam hazards </w:t>
            </w:r>
          </w:p>
        </w:tc>
        <w:tc>
          <w:tcPr>
            <w:tcW w:w="456" w:type="dxa"/>
            <w:vAlign w:val="center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center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center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Class 3b/4: 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Interlocks on protective housing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4.3.2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9D4006">
              <w:rPr>
                <w:rFonts w:asciiTheme="majorHAnsi" w:hAnsiTheme="majorHAnsi"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Class 3b/4: 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Service access panel present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4.3.3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Class 3b/4: 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Limited access to spectators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4.3.6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Class 3b/4: 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Nominal hazard zone determined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Class 3b/4: 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>Operators do not wear watches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/ 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jewelry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Class 3b/4: 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Viewing portals present where MPE is exceeded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4.3.5.1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Class 4: 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Failsafe interlocks at entry to controlled area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4.3.10.2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Class 4: 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Area restricted to authorized personnel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Class 4: 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Laser may be fired remotely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Class 4: 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If present, curtains are fire-resistant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Class 4: 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Area designed to allow rapid emergency egress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Class 4: 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>Pulsed- interlocks designed to prevent fi</w:t>
            </w:r>
            <w:r>
              <w:rPr>
                <w:rFonts w:asciiTheme="majorHAnsi" w:hAnsiTheme="majorHAnsi"/>
                <w:sz w:val="20"/>
                <w:szCs w:val="20"/>
              </w:rPr>
              <w:t>ring of the laser by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 dumping the stored energy into a dummy load </w:t>
            </w:r>
          </w:p>
        </w:tc>
        <w:tc>
          <w:tcPr>
            <w:tcW w:w="456" w:type="dxa"/>
            <w:vAlign w:val="center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center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center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Class 4: 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CW- interlocks designed to turn off power supply or interrupt the beam by means of shutters </w:t>
            </w:r>
          </w:p>
        </w:tc>
        <w:tc>
          <w:tcPr>
            <w:tcW w:w="456" w:type="dxa"/>
            <w:vAlign w:val="center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center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center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37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Class 4: 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Operators know not to wear ties around the laser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77A3" w:rsidRPr="009D4006" w:rsidTr="006A426A">
        <w:trPr>
          <w:trHeight w:val="488"/>
        </w:trPr>
        <w:tc>
          <w:tcPr>
            <w:tcW w:w="7545" w:type="dxa"/>
            <w:gridSpan w:val="5"/>
            <w:shd w:val="clear" w:color="auto" w:fill="auto"/>
            <w:noWrap/>
            <w:vAlign w:val="bottom"/>
          </w:tcPr>
          <w:p w:rsidR="005277A3" w:rsidRPr="002B7131" w:rsidRDefault="005277A3" w:rsidP="005277A3">
            <w:pPr>
              <w:spacing w:after="0"/>
              <w:ind w:left="-805" w:firstLine="80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Non-Beam Hazards </w:t>
            </w:r>
            <w:r w:rsidRPr="000751F0">
              <w:rPr>
                <w:rFonts w:asciiTheme="majorHAnsi" w:hAnsiTheme="majorHAnsi"/>
                <w:sz w:val="20"/>
                <w:szCs w:val="20"/>
              </w:rPr>
              <w:t>– ANSI Z136.1 -2007 (</w:t>
            </w:r>
            <w:r>
              <w:rPr>
                <w:rFonts w:asciiTheme="majorHAnsi" w:hAnsiTheme="majorHAnsi"/>
                <w:sz w:val="20"/>
                <w:szCs w:val="20"/>
              </w:rPr>
              <w:t>7.2</w:t>
            </w:r>
            <w:r w:rsidRPr="000751F0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236" w:type="dxa"/>
            <w:vAlign w:val="bottom"/>
          </w:tcPr>
          <w:p w:rsidR="005277A3" w:rsidRPr="000751F0" w:rsidRDefault="005277A3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751F0">
              <w:rPr>
                <w:rFonts w:asciiTheme="majorHAnsi" w:hAnsiTheme="majorHAnsi"/>
                <w:b/>
                <w:sz w:val="20"/>
                <w:szCs w:val="20"/>
              </w:rPr>
              <w:t>Comments</w:t>
            </w:r>
          </w:p>
        </w:tc>
        <w:tc>
          <w:tcPr>
            <w:tcW w:w="1276" w:type="dxa"/>
            <w:vAlign w:val="bottom"/>
          </w:tcPr>
          <w:p w:rsidR="005277A3" w:rsidRPr="000751F0" w:rsidRDefault="005277A3" w:rsidP="00B5544A">
            <w:pPr>
              <w:spacing w:after="0"/>
              <w:ind w:left="-805" w:firstLine="805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Reference</w:t>
            </w: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38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High voltage equipment appropriately grounded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 w:val="restart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7.2</w:t>
            </w:r>
          </w:p>
        </w:tc>
      </w:tr>
      <w:tr w:rsidR="00CF28FD" w:rsidRPr="009D4006" w:rsidTr="00F426AE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39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High voltage equipment located away from wet surfaces or water sources </w:t>
            </w:r>
          </w:p>
        </w:tc>
        <w:tc>
          <w:tcPr>
            <w:tcW w:w="456" w:type="dxa"/>
            <w:vAlign w:val="center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center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center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8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40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 xml:space="preserve">. High voltage warning label in place 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28FD" w:rsidRPr="009D4006" w:rsidTr="0050711C">
        <w:trPr>
          <w:trHeight w:val="489"/>
        </w:trPr>
        <w:tc>
          <w:tcPr>
            <w:tcW w:w="5954" w:type="dxa"/>
            <w:shd w:val="clear" w:color="auto" w:fill="auto"/>
            <w:noWrap/>
            <w:vAlign w:val="bottom"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9D4006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Pr="009D4006">
              <w:rPr>
                <w:rFonts w:asciiTheme="majorHAnsi" w:hAnsiTheme="majorHAnsi"/>
                <w:sz w:val="20"/>
                <w:szCs w:val="20"/>
              </w:rPr>
              <w:t>. Compressed gases secured</w:t>
            </w:r>
          </w:p>
        </w:tc>
        <w:tc>
          <w:tcPr>
            <w:tcW w:w="456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7131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568" w:type="dxa"/>
            <w:vAlign w:val="bottom"/>
          </w:tcPr>
          <w:p w:rsidR="00CF28FD" w:rsidRPr="002B7131" w:rsidRDefault="00CF28FD" w:rsidP="00B5544A">
            <w:pPr>
              <w:spacing w:after="0"/>
              <w:ind w:left="-805" w:firstLine="80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589A">
              <w:rPr>
                <w:rFonts w:asciiTheme="majorHAnsi" w:hAnsiTheme="majorHAnsi"/>
                <w:b/>
                <w:sz w:val="14"/>
                <w:szCs w:val="20"/>
              </w:rPr>
              <w:t>N/A</w:t>
            </w:r>
          </w:p>
        </w:tc>
        <w:tc>
          <w:tcPr>
            <w:tcW w:w="2236" w:type="dxa"/>
            <w:vMerge/>
          </w:tcPr>
          <w:p w:rsidR="00CF28FD" w:rsidRPr="009D4006" w:rsidRDefault="00CF28FD" w:rsidP="00B5544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8FD" w:rsidRPr="009D4006" w:rsidRDefault="00CF28FD" w:rsidP="00B5544A">
            <w:pPr>
              <w:spacing w:after="0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7.3.2</w:t>
            </w:r>
          </w:p>
        </w:tc>
      </w:tr>
    </w:tbl>
    <w:p w:rsidR="002B7131" w:rsidRPr="000604FF" w:rsidRDefault="002B7131" w:rsidP="002B7131">
      <w:pPr>
        <w:spacing w:after="0"/>
        <w:jc w:val="center"/>
        <w:rPr>
          <w:rFonts w:asciiTheme="majorHAnsi" w:hAnsiTheme="majorHAnsi"/>
          <w:i/>
        </w:rPr>
      </w:pPr>
      <w:r w:rsidRPr="000604FF">
        <w:rPr>
          <w:rFonts w:asciiTheme="majorHAnsi" w:hAnsiTheme="majorHAnsi"/>
          <w:i/>
        </w:rPr>
        <w:t>Laser Safety Officer will fill out the Safety Inspection Follow-Up Sheet</w:t>
      </w:r>
      <w:r w:rsidR="00A34734" w:rsidRPr="000604FF">
        <w:rPr>
          <w:rFonts w:asciiTheme="majorHAnsi" w:hAnsiTheme="majorHAnsi"/>
          <w:i/>
        </w:rPr>
        <w:t xml:space="preserve"> b</w:t>
      </w:r>
      <w:r w:rsidR="00B83587" w:rsidRPr="000604FF">
        <w:rPr>
          <w:rFonts w:asciiTheme="majorHAnsi" w:hAnsiTheme="majorHAnsi"/>
          <w:i/>
        </w:rPr>
        <w:t>ased on Inspection Form</w:t>
      </w:r>
    </w:p>
    <w:sectPr w:rsidR="002B7131" w:rsidRPr="000604FF" w:rsidSect="00CF28FD">
      <w:headerReference w:type="default" r:id="rId7"/>
      <w:pgSz w:w="12240" w:h="15840"/>
      <w:pgMar w:top="1440" w:right="1041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9F5" w:rsidRDefault="00B979F5" w:rsidP="00B979F5">
      <w:pPr>
        <w:spacing w:after="0"/>
      </w:pPr>
      <w:r>
        <w:separator/>
      </w:r>
    </w:p>
  </w:endnote>
  <w:endnote w:type="continuationSeparator" w:id="0">
    <w:p w:rsidR="00B979F5" w:rsidRDefault="00B979F5" w:rsidP="00B979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9F5" w:rsidRDefault="00B979F5" w:rsidP="00B979F5">
      <w:pPr>
        <w:spacing w:after="0"/>
      </w:pPr>
      <w:r>
        <w:separator/>
      </w:r>
    </w:p>
  </w:footnote>
  <w:footnote w:type="continuationSeparator" w:id="0">
    <w:p w:rsidR="00B979F5" w:rsidRDefault="00B979F5" w:rsidP="00B979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9F5" w:rsidRPr="00B979F5" w:rsidRDefault="00B979F5" w:rsidP="00BE69B4">
    <w:pPr>
      <w:jc w:val="center"/>
      <w:rPr>
        <w:rFonts w:asciiTheme="majorHAnsi" w:hAnsiTheme="majorHAnsi"/>
        <w:b/>
        <w:sz w:val="40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7BA79421" wp14:editId="66EAC360">
          <wp:simplePos x="0" y="0"/>
          <wp:positionH relativeFrom="column">
            <wp:posOffset>6139996</wp:posOffset>
          </wp:positionH>
          <wp:positionV relativeFrom="paragraph">
            <wp:posOffset>-221524</wp:posOffset>
          </wp:positionV>
          <wp:extent cx="674370" cy="818515"/>
          <wp:effectExtent l="0" t="0" r="0" b="635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/>
        <w:b/>
        <w:sz w:val="40"/>
      </w:rPr>
      <w:t>La</w:t>
    </w:r>
    <w:r w:rsidRPr="00B979F5">
      <w:rPr>
        <w:rFonts w:asciiTheme="majorHAnsi" w:hAnsiTheme="majorHAnsi"/>
        <w:b/>
        <w:sz w:val="40"/>
      </w:rPr>
      <w:t>ser Safety Inspection Form</w:t>
    </w:r>
  </w:p>
  <w:p w:rsidR="00B979F5" w:rsidRPr="00B979F5" w:rsidRDefault="00B979F5" w:rsidP="00B979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readOnly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4E"/>
    <w:rsid w:val="0000210A"/>
    <w:rsid w:val="000604FF"/>
    <w:rsid w:val="000751F0"/>
    <w:rsid w:val="000D4D2A"/>
    <w:rsid w:val="000E4B1D"/>
    <w:rsid w:val="0010563C"/>
    <w:rsid w:val="0012589A"/>
    <w:rsid w:val="00193E5F"/>
    <w:rsid w:val="002911D0"/>
    <w:rsid w:val="002B7131"/>
    <w:rsid w:val="0032334E"/>
    <w:rsid w:val="003566A6"/>
    <w:rsid w:val="00365B32"/>
    <w:rsid w:val="004311C2"/>
    <w:rsid w:val="00433E4F"/>
    <w:rsid w:val="0050711C"/>
    <w:rsid w:val="005277A3"/>
    <w:rsid w:val="005B6946"/>
    <w:rsid w:val="005E0051"/>
    <w:rsid w:val="00605CDB"/>
    <w:rsid w:val="006872E0"/>
    <w:rsid w:val="006F6860"/>
    <w:rsid w:val="00747693"/>
    <w:rsid w:val="007731C6"/>
    <w:rsid w:val="00795B50"/>
    <w:rsid w:val="007B6CDE"/>
    <w:rsid w:val="007B7881"/>
    <w:rsid w:val="00854D01"/>
    <w:rsid w:val="008815C1"/>
    <w:rsid w:val="0090154E"/>
    <w:rsid w:val="00924AA6"/>
    <w:rsid w:val="00943DD0"/>
    <w:rsid w:val="00944037"/>
    <w:rsid w:val="009709A1"/>
    <w:rsid w:val="009D4006"/>
    <w:rsid w:val="009E51CB"/>
    <w:rsid w:val="00A17617"/>
    <w:rsid w:val="00A34734"/>
    <w:rsid w:val="00A628C5"/>
    <w:rsid w:val="00AB5569"/>
    <w:rsid w:val="00AF4ED0"/>
    <w:rsid w:val="00B30DBB"/>
    <w:rsid w:val="00B56083"/>
    <w:rsid w:val="00B6577F"/>
    <w:rsid w:val="00B70BFB"/>
    <w:rsid w:val="00B83587"/>
    <w:rsid w:val="00B979F5"/>
    <w:rsid w:val="00BD0BB8"/>
    <w:rsid w:val="00BE58DF"/>
    <w:rsid w:val="00BE69B4"/>
    <w:rsid w:val="00C33B8D"/>
    <w:rsid w:val="00CB3DBF"/>
    <w:rsid w:val="00CF28FD"/>
    <w:rsid w:val="00D82B4F"/>
    <w:rsid w:val="00DE7943"/>
    <w:rsid w:val="00E56E78"/>
    <w:rsid w:val="00EA36F2"/>
    <w:rsid w:val="00EB2DBF"/>
    <w:rsid w:val="00F426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271AA33-89A3-41A7-ABE8-52614BF1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006"/>
    <w:pPr>
      <w:ind w:left="720"/>
      <w:contextualSpacing/>
    </w:pPr>
  </w:style>
  <w:style w:type="table" w:styleId="TableGrid">
    <w:name w:val="Table Grid"/>
    <w:basedOn w:val="TableNormal"/>
    <w:rsid w:val="009D4006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B979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979F5"/>
  </w:style>
  <w:style w:type="paragraph" w:styleId="Footer">
    <w:name w:val="footer"/>
    <w:basedOn w:val="Normal"/>
    <w:link w:val="FooterChar"/>
    <w:unhideWhenUsed/>
    <w:rsid w:val="00B979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9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DF590A7CD0C4EB502920F383177D9" ma:contentTypeVersion="8" ma:contentTypeDescription="Create a new document." ma:contentTypeScope="" ma:versionID="3dd1728dd040da9e5b8e782bc072ee70">
  <xsd:schema xmlns:xsd="http://www.w3.org/2001/XMLSchema" xmlns:xs="http://www.w3.org/2001/XMLSchema" xmlns:p="http://schemas.microsoft.com/office/2006/metadata/properties" xmlns:ns2="1c2c97f9-47aa-470d-b82b-fe63d2d95b40" xmlns:ns3="0d12fccb-f215-4078-bd85-c37e1ce23aa9" targetNamespace="http://schemas.microsoft.com/office/2006/metadata/properties" ma:root="true" ma:fieldsID="2f0f90e37a41b74faf77b7c60a7e3598" ns2:_="" ns3:_="">
    <xsd:import namespace="1c2c97f9-47aa-470d-b82b-fe63d2d95b40"/>
    <xsd:import namespace="0d12fccb-f215-4078-bd85-c37e1ce23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97f9-47aa-470d-b82b-fe63d2d95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2fccb-f215-4078-bd85-c37e1ce23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9EE043-5C3E-4A56-9031-409D34EAF6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25D50A-2C8F-4045-9F07-E81C7F8BBD79}"/>
</file>

<file path=customXml/itemProps3.xml><?xml version="1.0" encoding="utf-8"?>
<ds:datastoreItem xmlns:ds="http://schemas.openxmlformats.org/officeDocument/2006/customXml" ds:itemID="{B3D754E1-8480-410F-8FFF-B1999D76FD38}"/>
</file>

<file path=customXml/itemProps4.xml><?xml version="1.0" encoding="utf-8"?>
<ds:datastoreItem xmlns:ds="http://schemas.openxmlformats.org/officeDocument/2006/customXml" ds:itemID="{2179E621-D09E-4401-9666-AA875A40B9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501</Words>
  <Characters>2860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Busch</dc:creator>
  <cp:keywords/>
  <cp:lastModifiedBy>Francis Arnaldo</cp:lastModifiedBy>
  <cp:revision>45</cp:revision>
  <cp:lastPrinted>2009-03-09T14:25:00Z</cp:lastPrinted>
  <dcterms:created xsi:type="dcterms:W3CDTF">2016-12-02T17:28:00Z</dcterms:created>
  <dcterms:modified xsi:type="dcterms:W3CDTF">2017-04-07T16:32:00Z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0x0101004E2DF590A7CD0C4EB502920F383177D9</vt:lpwstr>
  </property>
</Properties>
</file>