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413"/>
        <w:tblW w:w="11903" w:type="dxa"/>
        <w:tblLayout w:type="fixed"/>
        <w:tblLook w:val="04A0" w:firstRow="1" w:lastRow="0" w:firstColumn="1" w:lastColumn="0" w:noHBand="0" w:noVBand="1"/>
      </w:tblPr>
      <w:tblGrid>
        <w:gridCol w:w="5813"/>
        <w:gridCol w:w="6090"/>
      </w:tblGrid>
      <w:tr w:rsidR="008F73DF" w14:paraId="0B235DF2" w14:textId="77777777" w:rsidTr="001978D7">
        <w:trPr>
          <w:trHeight w:val="6376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B235DEB" w14:textId="77777777" w:rsidR="00A05044" w:rsidRDefault="00A05044" w:rsidP="001978D7">
            <w:r>
              <w:rPr>
                <w:noProof/>
                <w:lang w:eastAsia="en-CA"/>
              </w:rPr>
              <w:drawing>
                <wp:inline distT="0" distB="0" distL="0" distR="0" wp14:anchorId="0B235DFA" wp14:editId="0B235DFB">
                  <wp:extent cx="3553460" cy="2088515"/>
                  <wp:effectExtent l="0" t="0" r="889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460" cy="208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235DEC" w14:textId="77777777" w:rsidR="00A05044" w:rsidRDefault="00A05044" w:rsidP="001978D7"/>
          <w:p w14:paraId="0B235DED" w14:textId="77777777" w:rsidR="00A05044" w:rsidRDefault="00A05044" w:rsidP="001978D7">
            <w:r>
              <w:rPr>
                <w:noProof/>
                <w:lang w:eastAsia="en-CA"/>
              </w:rPr>
              <w:drawing>
                <wp:inline distT="0" distB="0" distL="0" distR="0" wp14:anchorId="0B235DFC" wp14:editId="0B235DFD">
                  <wp:extent cx="3553460" cy="2088515"/>
                  <wp:effectExtent l="0" t="0" r="889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460" cy="208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235DEE" w14:textId="77777777" w:rsidR="00800345" w:rsidRPr="00A05044" w:rsidRDefault="00800345" w:rsidP="001978D7">
            <w:pPr>
              <w:ind w:firstLine="720"/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B235DEF" w14:textId="77777777" w:rsidR="00A05044" w:rsidRDefault="00A05044" w:rsidP="001978D7">
            <w:r>
              <w:rPr>
                <w:noProof/>
                <w:lang w:eastAsia="en-CA"/>
              </w:rPr>
              <w:drawing>
                <wp:inline distT="0" distB="0" distL="0" distR="0" wp14:anchorId="0B235DFE" wp14:editId="0B235DFF">
                  <wp:extent cx="3554095" cy="2091055"/>
                  <wp:effectExtent l="0" t="0" r="8255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4095" cy="2091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235DF0" w14:textId="77777777" w:rsidR="00A05044" w:rsidRDefault="00A05044" w:rsidP="001978D7"/>
          <w:p w14:paraId="0B235DF1" w14:textId="77777777" w:rsidR="00800345" w:rsidRPr="00A05044" w:rsidRDefault="00A05044" w:rsidP="001978D7">
            <w:r>
              <w:rPr>
                <w:noProof/>
                <w:lang w:eastAsia="en-CA"/>
              </w:rPr>
              <w:drawing>
                <wp:inline distT="0" distB="0" distL="0" distR="0" wp14:anchorId="0B235E00" wp14:editId="0B235E01">
                  <wp:extent cx="3553460" cy="2088515"/>
                  <wp:effectExtent l="0" t="0" r="889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460" cy="208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3DF" w14:paraId="0B235DF5" w14:textId="77777777" w:rsidTr="001978D7">
        <w:trPr>
          <w:trHeight w:val="6784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B235DF3" w14:textId="77777777" w:rsidR="00800345" w:rsidRDefault="00A05044" w:rsidP="001978D7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0B235E02" wp14:editId="0B235E03">
                  <wp:extent cx="3554095" cy="2091055"/>
                  <wp:effectExtent l="0" t="0" r="8255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4095" cy="2091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CA"/>
              </w:rPr>
              <w:drawing>
                <wp:inline distT="0" distB="0" distL="0" distR="0" wp14:anchorId="0B235E04" wp14:editId="0B235E05">
                  <wp:extent cx="3553018" cy="2088515"/>
                  <wp:effectExtent l="0" t="0" r="9525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4667" cy="2089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B235DF4" w14:textId="77777777" w:rsidR="00800345" w:rsidRDefault="00A05044" w:rsidP="001978D7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0B235E06" wp14:editId="0B235E07">
                  <wp:extent cx="3554095" cy="2091055"/>
                  <wp:effectExtent l="0" t="0" r="8255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4095" cy="2091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CA"/>
              </w:rPr>
              <w:drawing>
                <wp:inline distT="0" distB="0" distL="0" distR="0" wp14:anchorId="0B235E08" wp14:editId="0B235E09">
                  <wp:extent cx="3553460" cy="2088515"/>
                  <wp:effectExtent l="0" t="0" r="889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460" cy="208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235DF9" w14:textId="06C24DEF" w:rsidR="00816614" w:rsidRPr="001978D7" w:rsidRDefault="001978D7">
      <w:pPr>
        <w:rPr>
          <w:b/>
          <w:sz w:val="24"/>
        </w:rPr>
      </w:pPr>
      <w:r w:rsidRPr="001978D7">
        <w:rPr>
          <w:b/>
          <w:sz w:val="24"/>
        </w:rPr>
        <w:t>WHMIS 2015 University of Windsor Workplace Label (smaller)</w:t>
      </w:r>
      <w:bookmarkStart w:id="0" w:name="_GoBack"/>
      <w:bookmarkEnd w:id="0"/>
    </w:p>
    <w:sectPr w:rsidR="00816614" w:rsidRPr="001978D7" w:rsidSect="0080034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45"/>
    <w:rsid w:val="0003264E"/>
    <w:rsid w:val="001978D7"/>
    <w:rsid w:val="004040B9"/>
    <w:rsid w:val="00565F0A"/>
    <w:rsid w:val="006A63F3"/>
    <w:rsid w:val="00800345"/>
    <w:rsid w:val="00816614"/>
    <w:rsid w:val="008F73DF"/>
    <w:rsid w:val="009131B0"/>
    <w:rsid w:val="00A0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35DEB"/>
  <w15:chartTrackingRefBased/>
  <w15:docId w15:val="{3D9135D6-1219-4168-B874-842831C7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DF590A7CD0C4EB502920F383177D9" ma:contentTypeVersion="8" ma:contentTypeDescription="Create a new document." ma:contentTypeScope="" ma:versionID="3dd1728dd040da9e5b8e782bc072ee70">
  <xsd:schema xmlns:xsd="http://www.w3.org/2001/XMLSchema" xmlns:xs="http://www.w3.org/2001/XMLSchema" xmlns:p="http://schemas.microsoft.com/office/2006/metadata/properties" xmlns:ns2="1c2c97f9-47aa-470d-b82b-fe63d2d95b40" xmlns:ns3="0d12fccb-f215-4078-bd85-c37e1ce23aa9" targetNamespace="http://schemas.microsoft.com/office/2006/metadata/properties" ma:root="true" ma:fieldsID="2f0f90e37a41b74faf77b7c60a7e3598" ns2:_="" ns3:_="">
    <xsd:import namespace="1c2c97f9-47aa-470d-b82b-fe63d2d95b40"/>
    <xsd:import namespace="0d12fccb-f215-4078-bd85-c37e1ce23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c97f9-47aa-470d-b82b-fe63d2d95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2fccb-f215-4078-bd85-c37e1ce23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2D7549-5AA2-422F-9B1A-999A4672F2B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d12fccb-f215-4078-bd85-c37e1ce23aa9"/>
    <ds:schemaRef ds:uri="1c2c97f9-47aa-470d-b82b-fe63d2d95b4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D5DE292-2CDA-4CBB-85D8-209ADE488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136DA-2022-4F3E-AB64-C3648E620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c97f9-47aa-470d-b82b-fe63d2d95b40"/>
    <ds:schemaRef ds:uri="0d12fccb-f215-4078-bd85-c37e1ce23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UoW</dc:creator>
  <cp:keywords/>
  <dc:description/>
  <cp:lastModifiedBy>Alina Jaworska-Sobiesiak</cp:lastModifiedBy>
  <cp:revision>8</cp:revision>
  <cp:lastPrinted>2017-05-26T15:52:00Z</cp:lastPrinted>
  <dcterms:created xsi:type="dcterms:W3CDTF">2017-05-26T15:49:00Z</dcterms:created>
  <dcterms:modified xsi:type="dcterms:W3CDTF">2017-12-05T15:44:00Z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0x0101004E2DF590A7CD0C4EB502920F383177D9</vt:lpwstr>
  </property>
</Properties>
</file>