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E27C" w14:textId="77C5ECD4" w:rsidR="006E4AEE" w:rsidRDefault="0A467769" w:rsidP="0A467769">
      <w:pPr>
        <w:rPr>
          <w:b/>
          <w:bCs/>
          <w:sz w:val="32"/>
          <w:szCs w:val="32"/>
        </w:rPr>
      </w:pPr>
      <w:r w:rsidRPr="0A467769">
        <w:rPr>
          <w:b/>
          <w:bCs/>
          <w:sz w:val="32"/>
          <w:szCs w:val="32"/>
        </w:rPr>
        <w:t xml:space="preserve">BA DRAMA AND B.ED. – COUNSELLING SHEET </w:t>
      </w:r>
    </w:p>
    <w:p w14:paraId="3FA81886" w14:textId="59915E5D" w:rsidR="00405FD2" w:rsidRDefault="00405FD2" w:rsidP="0A467769">
      <w:pPr>
        <w:rPr>
          <w:b/>
          <w:bCs/>
          <w:sz w:val="28"/>
          <w:szCs w:val="28"/>
        </w:rPr>
      </w:pPr>
      <w:r w:rsidRPr="0A467769">
        <w:rPr>
          <w:b/>
          <w:bCs/>
          <w:sz w:val="28"/>
          <w:szCs w:val="28"/>
        </w:rPr>
        <w:t>NAME:  _____________________________</w:t>
      </w:r>
      <w:r w:rsidRPr="00405FD2">
        <w:rPr>
          <w:b/>
          <w:sz w:val="28"/>
          <w:szCs w:val="28"/>
        </w:rPr>
        <w:tab/>
      </w:r>
      <w:r w:rsidRPr="0A467769">
        <w:rPr>
          <w:b/>
          <w:bCs/>
          <w:sz w:val="28"/>
          <w:szCs w:val="28"/>
        </w:rPr>
        <w:t>STUDENT #:  ______________________</w:t>
      </w:r>
    </w:p>
    <w:p w14:paraId="6A19AE19" w14:textId="77777777" w:rsidR="000D69D7" w:rsidRDefault="000D69D7" w:rsidP="000D69D7">
      <w:pPr>
        <w:rPr>
          <w:b/>
          <w:sz w:val="22"/>
          <w:szCs w:val="22"/>
        </w:rPr>
      </w:pPr>
    </w:p>
    <w:p w14:paraId="246E199A" w14:textId="47AD4F16" w:rsidR="000D69D7" w:rsidRDefault="000D69D7" w:rsidP="000D69D7">
      <w:pPr>
        <w:rPr>
          <w:b/>
          <w:sz w:val="22"/>
          <w:szCs w:val="22"/>
        </w:rPr>
      </w:pPr>
      <w:r>
        <w:rPr>
          <w:b/>
          <w:sz w:val="22"/>
          <w:szCs w:val="22"/>
        </w:rPr>
        <w:t>Major Requirements = 15</w:t>
      </w:r>
      <w:r>
        <w:rPr>
          <w:b/>
          <w:sz w:val="22"/>
          <w:szCs w:val="22"/>
        </w:rPr>
        <w:tab/>
        <w:t xml:space="preserve"> Other Requirements (Options and Electives) = 15</w:t>
      </w:r>
    </w:p>
    <w:p w14:paraId="5E8DC52C" w14:textId="77777777" w:rsidR="006E2CB3" w:rsidRDefault="006E2CB3" w:rsidP="006E2CB3">
      <w:pPr>
        <w:rPr>
          <w:b/>
          <w:bCs/>
          <w:sz w:val="20"/>
        </w:rPr>
      </w:pPr>
    </w:p>
    <w:p w14:paraId="53476D7B" w14:textId="5E88BB42" w:rsidR="000D69D7" w:rsidRDefault="000D69D7" w:rsidP="000D69D7">
      <w:pPr>
        <w:rPr>
          <w:b/>
          <w:sz w:val="22"/>
          <w:szCs w:val="22"/>
        </w:rPr>
      </w:pPr>
      <w:r w:rsidRPr="00DE2375">
        <w:rPr>
          <w:b/>
          <w:sz w:val="22"/>
          <w:szCs w:val="22"/>
        </w:rPr>
        <w:t>Options and Electives may be taken in a different order than outlined</w:t>
      </w:r>
      <w:r>
        <w:rPr>
          <w:b/>
          <w:sz w:val="22"/>
          <w:szCs w:val="22"/>
        </w:rPr>
        <w:t xml:space="preserve"> below.</w:t>
      </w:r>
      <w:r w:rsidRPr="00DE2375">
        <w:rPr>
          <w:b/>
          <w:sz w:val="22"/>
          <w:szCs w:val="22"/>
        </w:rPr>
        <w:t xml:space="preserve">  </w:t>
      </w:r>
    </w:p>
    <w:p w14:paraId="763FDD19" w14:textId="77777777" w:rsidR="000D69D7" w:rsidRDefault="000D69D7" w:rsidP="000D69D7">
      <w:pPr>
        <w:ind w:left="360"/>
        <w:rPr>
          <w:b/>
          <w:sz w:val="22"/>
          <w:szCs w:val="22"/>
        </w:rPr>
      </w:pPr>
    </w:p>
    <w:p w14:paraId="0B120AFC" w14:textId="77777777" w:rsidR="000D69D7" w:rsidRPr="00DE2375" w:rsidRDefault="000D69D7" w:rsidP="000D69D7">
      <w:pPr>
        <w:rPr>
          <w:b/>
          <w:sz w:val="22"/>
          <w:szCs w:val="22"/>
        </w:rPr>
      </w:pPr>
      <w:r w:rsidRPr="00DE2375">
        <w:rPr>
          <w:b/>
          <w:sz w:val="22"/>
          <w:szCs w:val="22"/>
        </w:rPr>
        <w:t>Elective = non specified Dramatic Art course (note course code)</w:t>
      </w:r>
    </w:p>
    <w:p w14:paraId="4E3C259C" w14:textId="6654917A" w:rsidR="000D69D7" w:rsidRDefault="000D69D7" w:rsidP="000D69D7">
      <w:pPr>
        <w:rPr>
          <w:b/>
          <w:sz w:val="22"/>
          <w:szCs w:val="22"/>
        </w:rPr>
      </w:pPr>
      <w:r w:rsidRPr="00DE2375">
        <w:rPr>
          <w:b/>
          <w:sz w:val="22"/>
          <w:szCs w:val="22"/>
        </w:rPr>
        <w:t>Option = course outside of Dramatic Art (note course code)</w:t>
      </w:r>
    </w:p>
    <w:p w14:paraId="555DDF31" w14:textId="77777777" w:rsidR="006E2CB3" w:rsidRDefault="006E2CB3" w:rsidP="000D69D7">
      <w:pPr>
        <w:rPr>
          <w:b/>
          <w:sz w:val="22"/>
          <w:szCs w:val="22"/>
        </w:rPr>
      </w:pPr>
    </w:p>
    <w:p w14:paraId="6F2E8295" w14:textId="77777777" w:rsidR="006E2CB3" w:rsidRPr="006E2CB3" w:rsidRDefault="006E2CB3" w:rsidP="006E2CB3">
      <w:pPr>
        <w:rPr>
          <w:b/>
          <w:bCs/>
          <w:sz w:val="22"/>
          <w:szCs w:val="22"/>
        </w:rPr>
      </w:pPr>
      <w:r w:rsidRPr="006E2CB3">
        <w:rPr>
          <w:b/>
          <w:bCs/>
          <w:sz w:val="22"/>
          <w:szCs w:val="22"/>
        </w:rPr>
        <w:t xml:space="preserve">Second Teachable subject requires 6 courses. If pursuing French as a second teachable subject, 10 courses are required.  A minimum of 4 courses in the second teachable subject area should be completed by the end of second year. </w:t>
      </w:r>
    </w:p>
    <w:p w14:paraId="747BB71F" w14:textId="77777777" w:rsidR="000D69D7" w:rsidRDefault="000D69D7" w:rsidP="000D69D7">
      <w:pPr>
        <w:rPr>
          <w:b/>
          <w:sz w:val="22"/>
          <w:szCs w:val="22"/>
        </w:rPr>
      </w:pPr>
    </w:p>
    <w:p w14:paraId="492D1E37" w14:textId="77777777" w:rsidR="000D69D7" w:rsidRDefault="000D69D7" w:rsidP="000D69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look up course descriptions for other courses in Dramatic Art or in other departments, please go to </w:t>
      </w:r>
      <w:hyperlink r:id="rId11" w:history="1">
        <w:r w:rsidRPr="00E174A3">
          <w:rPr>
            <w:rStyle w:val="Hyperlink"/>
            <w:b/>
            <w:sz w:val="22"/>
            <w:szCs w:val="22"/>
          </w:rPr>
          <w:t>www.uwindsor.ca/calendar</w:t>
        </w:r>
      </w:hyperlink>
      <w:r>
        <w:rPr>
          <w:b/>
          <w:sz w:val="22"/>
          <w:szCs w:val="22"/>
        </w:rPr>
        <w:t>.</w:t>
      </w:r>
    </w:p>
    <w:p w14:paraId="38DDFD43" w14:textId="77777777" w:rsidR="000D69D7" w:rsidRDefault="000D69D7" w:rsidP="0A467769">
      <w:pPr>
        <w:rPr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115"/>
        <w:gridCol w:w="2094"/>
        <w:gridCol w:w="2095"/>
        <w:gridCol w:w="2095"/>
        <w:gridCol w:w="2095"/>
      </w:tblGrid>
      <w:tr w:rsidR="00451EA0" w14:paraId="3FA8188C" w14:textId="77777777" w:rsidTr="00EA7BE6">
        <w:tc>
          <w:tcPr>
            <w:tcW w:w="1008" w:type="pct"/>
            <w:vAlign w:val="bottom"/>
          </w:tcPr>
          <w:p w14:paraId="3FA81887" w14:textId="77777777" w:rsidR="00451EA0" w:rsidRDefault="00451EA0">
            <w:pPr>
              <w:pStyle w:val="Days"/>
            </w:pPr>
          </w:p>
        </w:tc>
        <w:tc>
          <w:tcPr>
            <w:tcW w:w="998" w:type="pct"/>
            <w:vAlign w:val="bottom"/>
          </w:tcPr>
          <w:p w14:paraId="3FA81888" w14:textId="77777777" w:rsidR="00451EA0" w:rsidRDefault="00451EA0">
            <w:pPr>
              <w:pStyle w:val="Days"/>
            </w:pPr>
          </w:p>
        </w:tc>
        <w:tc>
          <w:tcPr>
            <w:tcW w:w="998" w:type="pct"/>
            <w:vAlign w:val="bottom"/>
          </w:tcPr>
          <w:p w14:paraId="3FA81889" w14:textId="77777777" w:rsidR="00451EA0" w:rsidRDefault="00451EA0">
            <w:pPr>
              <w:pStyle w:val="Days"/>
            </w:pPr>
          </w:p>
        </w:tc>
        <w:tc>
          <w:tcPr>
            <w:tcW w:w="998" w:type="pct"/>
            <w:vAlign w:val="bottom"/>
          </w:tcPr>
          <w:p w14:paraId="3FA8188A" w14:textId="77777777" w:rsidR="00451EA0" w:rsidRDefault="00451EA0">
            <w:pPr>
              <w:pStyle w:val="Days"/>
            </w:pPr>
          </w:p>
        </w:tc>
        <w:tc>
          <w:tcPr>
            <w:tcW w:w="998" w:type="pct"/>
            <w:vAlign w:val="bottom"/>
          </w:tcPr>
          <w:p w14:paraId="3FA8188B" w14:textId="77777777" w:rsidR="00451EA0" w:rsidRDefault="00451EA0">
            <w:pPr>
              <w:pStyle w:val="Days"/>
            </w:pPr>
          </w:p>
        </w:tc>
      </w:tr>
    </w:tbl>
    <w:tbl>
      <w:tblPr>
        <w:tblStyle w:val="WeeklyAssignments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3533"/>
        <w:gridCol w:w="1595"/>
        <w:gridCol w:w="3930"/>
        <w:gridCol w:w="1406"/>
      </w:tblGrid>
      <w:tr w:rsidR="009F36FF" w:rsidRPr="009F36FF" w14:paraId="3FA81893" w14:textId="77777777" w:rsidTr="0A467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tcW w:w="1688" w:type="pct"/>
            <w:tcBorders>
              <w:top w:val="none" w:sz="0" w:space="0" w:color="auto"/>
            </w:tcBorders>
            <w:shd w:val="clear" w:color="auto" w:fill="E5E5E5" w:themeFill="accent4" w:themeFillTint="33"/>
            <w:vAlign w:val="center"/>
          </w:tcPr>
          <w:p w14:paraId="3FA8188D" w14:textId="77777777" w:rsidR="00C234A1" w:rsidRPr="00C234A1" w:rsidRDefault="0A467769" w:rsidP="0A467769">
            <w:pPr>
              <w:rPr>
                <w:color w:val="auto"/>
                <w:sz w:val="20"/>
              </w:rPr>
            </w:pPr>
            <w:r w:rsidRPr="0A467769">
              <w:rPr>
                <w:color w:val="auto"/>
                <w:sz w:val="24"/>
                <w:szCs w:val="24"/>
              </w:rPr>
              <w:t xml:space="preserve">YEAR ONE:  FALL </w:t>
            </w:r>
            <w:r w:rsidRPr="0A467769">
              <w:rPr>
                <w:color w:val="auto"/>
                <w:sz w:val="20"/>
              </w:rPr>
              <w:t>(5 courses)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5E5E5" w:themeFill="accent4" w:themeFillTint="33"/>
            <w:vAlign w:val="center"/>
          </w:tcPr>
          <w:p w14:paraId="3FA8188E" w14:textId="77777777" w:rsidR="009708B7" w:rsidRPr="009F36FF" w:rsidRDefault="0A467769" w:rsidP="0A467769">
            <w:pPr>
              <w:jc w:val="center"/>
              <w:rPr>
                <w:b w:val="0"/>
                <w:caps w:val="0"/>
                <w:color w:val="auto"/>
                <w:sz w:val="20"/>
              </w:rPr>
            </w:pPr>
            <w:r w:rsidRPr="0A467769">
              <w:rPr>
                <w:color w:val="auto"/>
                <w:sz w:val="20"/>
              </w:rPr>
              <w:t>SEMESTER</w:t>
            </w:r>
          </w:p>
          <w:p w14:paraId="3FA8188F" w14:textId="77777777" w:rsidR="009708B7" w:rsidRPr="009F36FF" w:rsidRDefault="0A467769" w:rsidP="0A467769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A467769">
              <w:rPr>
                <w:color w:val="auto"/>
                <w:sz w:val="20"/>
              </w:rPr>
              <w:t>COMPLETED</w:t>
            </w:r>
          </w:p>
        </w:tc>
        <w:tc>
          <w:tcPr>
            <w:tcW w:w="1878" w:type="pct"/>
            <w:tcBorders>
              <w:top w:val="none" w:sz="0" w:space="0" w:color="auto"/>
            </w:tcBorders>
            <w:shd w:val="clear" w:color="auto" w:fill="E5E5E5" w:themeFill="accent4" w:themeFillTint="33"/>
            <w:vAlign w:val="center"/>
          </w:tcPr>
          <w:p w14:paraId="3FA81890" w14:textId="77777777" w:rsidR="00C234A1" w:rsidRPr="00C234A1" w:rsidRDefault="0A467769" w:rsidP="0A46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A467769">
              <w:rPr>
                <w:color w:val="auto"/>
                <w:sz w:val="24"/>
                <w:szCs w:val="24"/>
              </w:rPr>
              <w:t xml:space="preserve">YEAR ONE:  WINTER </w:t>
            </w:r>
            <w:r w:rsidRPr="0A467769">
              <w:rPr>
                <w:color w:val="auto"/>
                <w:sz w:val="20"/>
              </w:rPr>
              <w:t>(5 courses)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5E5E5" w:themeFill="accent4" w:themeFillTint="33"/>
            <w:vAlign w:val="center"/>
          </w:tcPr>
          <w:p w14:paraId="3FA81891" w14:textId="77777777" w:rsidR="009708B7" w:rsidRPr="009F36FF" w:rsidRDefault="0A467769" w:rsidP="0A467769">
            <w:pPr>
              <w:jc w:val="center"/>
              <w:rPr>
                <w:b w:val="0"/>
                <w:caps w:val="0"/>
                <w:color w:val="auto"/>
                <w:sz w:val="20"/>
              </w:rPr>
            </w:pPr>
            <w:r w:rsidRPr="0A467769">
              <w:rPr>
                <w:color w:val="auto"/>
                <w:sz w:val="20"/>
              </w:rPr>
              <w:t>SEMESTER</w:t>
            </w:r>
          </w:p>
          <w:p w14:paraId="3FA81892" w14:textId="77777777" w:rsidR="009708B7" w:rsidRPr="009F36FF" w:rsidRDefault="0A467769" w:rsidP="0A467769">
            <w:pPr>
              <w:spacing w:before="40" w:after="40"/>
              <w:jc w:val="center"/>
              <w:rPr>
                <w:color w:val="auto"/>
                <w:sz w:val="20"/>
              </w:rPr>
            </w:pPr>
            <w:r w:rsidRPr="0A467769">
              <w:rPr>
                <w:color w:val="auto"/>
                <w:sz w:val="20"/>
              </w:rPr>
              <w:t>COMPLETED</w:t>
            </w:r>
          </w:p>
        </w:tc>
      </w:tr>
      <w:tr w:rsidR="009F36FF" w14:paraId="3FA8189A" w14:textId="77777777" w:rsidTr="0A467769">
        <w:trPr>
          <w:trHeight w:val="537"/>
        </w:trPr>
        <w:tc>
          <w:tcPr>
            <w:tcW w:w="1688" w:type="pct"/>
            <w:vAlign w:val="center"/>
          </w:tcPr>
          <w:p w14:paraId="3277B745" w14:textId="77777777" w:rsidR="006F4193" w:rsidRPr="00D55340" w:rsidRDefault="006F4193" w:rsidP="0A467769">
            <w:pPr>
              <w:ind w:right="603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>DRAM-</w:t>
            </w:r>
            <w:r w:rsidR="0A467769" w:rsidRPr="00D55340">
              <w:rPr>
                <w:b/>
                <w:bCs/>
                <w:sz w:val="18"/>
                <w:szCs w:val="18"/>
              </w:rPr>
              <w:t>100</w:t>
            </w:r>
            <w:r w:rsidRPr="00D55340">
              <w:rPr>
                <w:b/>
                <w:bCs/>
                <w:sz w:val="18"/>
                <w:szCs w:val="18"/>
              </w:rPr>
              <w:t xml:space="preserve">0 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   </w:t>
            </w:r>
            <w:r w:rsidRPr="00D55340">
              <w:rPr>
                <w:b/>
                <w:bCs/>
                <w:sz w:val="18"/>
                <w:szCs w:val="18"/>
              </w:rPr>
              <w:t xml:space="preserve"> 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Nature of </w:t>
            </w:r>
          </w:p>
          <w:p w14:paraId="1EAD687D" w14:textId="77777777" w:rsidR="00C234A1" w:rsidRPr="00D55340" w:rsidRDefault="006F4193" w:rsidP="006F4193">
            <w:pPr>
              <w:ind w:right="603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="0A467769" w:rsidRPr="00D55340">
              <w:rPr>
                <w:b/>
                <w:bCs/>
                <w:sz w:val="18"/>
                <w:szCs w:val="18"/>
              </w:rPr>
              <w:t>Theatre I</w:t>
            </w:r>
            <w:r w:rsidRPr="00D55340">
              <w:rPr>
                <w:b/>
                <w:bCs/>
                <w:sz w:val="18"/>
                <w:szCs w:val="18"/>
              </w:rPr>
              <w:t xml:space="preserve"> (</w:t>
            </w:r>
            <w:r w:rsidR="0A467769" w:rsidRPr="00D55340">
              <w:rPr>
                <w:b/>
                <w:bCs/>
                <w:sz w:val="18"/>
                <w:szCs w:val="18"/>
              </w:rPr>
              <w:t>+ lab</w:t>
            </w:r>
            <w:r w:rsidRPr="00D55340">
              <w:rPr>
                <w:b/>
                <w:bCs/>
                <w:sz w:val="18"/>
                <w:szCs w:val="18"/>
              </w:rPr>
              <w:t>)</w:t>
            </w:r>
          </w:p>
          <w:p w14:paraId="3FA81895" w14:textId="53E7F39E" w:rsidR="00D55340" w:rsidRPr="0047208D" w:rsidRDefault="00D55340" w:rsidP="006F4193">
            <w:pPr>
              <w:ind w:right="603"/>
              <w:rPr>
                <w:b/>
                <w:bCs/>
                <w:sz w:val="18"/>
                <w:szCs w:val="18"/>
              </w:rPr>
            </w:pP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>Introduction to the Process of Theatre. Two of the following topics will be covered: the analysis of the play script; the mechanics of performance; the principles of direction; and the theories of design/technical theatre. Nature of Theatre is a two-part sequence, required for majors in all School of Dramatic Art programs. A laboratory assignment supporting the production schedule of University Players is required for either DRAM-1000 or DRAM-2000. Three critical writing assignments are required for the term in which a laboratory is not taken. This course must be successfully completed in the first year of the program. (Laboratory hours by arrangement).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FA81896" w14:textId="639409B6" w:rsidR="00EB1780" w:rsidRDefault="000D69D7">
            <w:r>
              <w:t>Required first year Fall</w:t>
            </w:r>
          </w:p>
        </w:tc>
        <w:tc>
          <w:tcPr>
            <w:tcW w:w="1878" w:type="pct"/>
            <w:vAlign w:val="center"/>
          </w:tcPr>
          <w:p w14:paraId="3FA81897" w14:textId="79C40876" w:rsidR="00EB1780" w:rsidRPr="00D55340" w:rsidRDefault="006F4193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>DRAM-</w:t>
            </w:r>
            <w:r w:rsidR="0A467769" w:rsidRPr="00D55340">
              <w:rPr>
                <w:b/>
                <w:bCs/>
                <w:sz w:val="18"/>
                <w:szCs w:val="18"/>
              </w:rPr>
              <w:t>200</w:t>
            </w:r>
            <w:r w:rsidRPr="00D55340">
              <w:rPr>
                <w:b/>
                <w:bCs/>
                <w:sz w:val="18"/>
                <w:szCs w:val="18"/>
              </w:rPr>
              <w:t>0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       Nature of Theatre II</w:t>
            </w:r>
          </w:p>
          <w:p w14:paraId="6461E71A" w14:textId="77777777" w:rsidR="00C234A1" w:rsidRDefault="0A467769" w:rsidP="006F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 xml:space="preserve">                   </w:t>
            </w:r>
            <w:r w:rsidR="006F4193" w:rsidRPr="00D55340">
              <w:rPr>
                <w:b/>
                <w:bCs/>
                <w:sz w:val="18"/>
                <w:szCs w:val="18"/>
              </w:rPr>
              <w:t xml:space="preserve">        (</w:t>
            </w:r>
            <w:r w:rsidRPr="00D55340">
              <w:rPr>
                <w:b/>
                <w:bCs/>
                <w:sz w:val="18"/>
                <w:szCs w:val="18"/>
              </w:rPr>
              <w:t>+ lab</w:t>
            </w:r>
            <w:r w:rsidR="006F4193" w:rsidRPr="00D55340">
              <w:rPr>
                <w:b/>
                <w:bCs/>
                <w:sz w:val="18"/>
                <w:szCs w:val="18"/>
              </w:rPr>
              <w:t>)</w:t>
            </w:r>
          </w:p>
          <w:p w14:paraId="3FA81898" w14:textId="29AF597F" w:rsidR="00D55340" w:rsidRPr="0047208D" w:rsidRDefault="00D55340" w:rsidP="006F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>Continuation of DRAM-1000. Two topics not covered in DRAM-1000 will be covered in DRAM-2000. Nature of Theatre is a two-part sequence, required for majors in all School of Dramatic Art programs. A laboratory assignment supporting the production schedule of University Players is required for either DRAM-1000 or DRAM-2000. Three critical writing assignments are required for the term in which a laboratory is not taken. This course must be successfully completed in the first year of the program. (Laboratory hours by arrangement).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FA81899" w14:textId="12FA9132" w:rsidR="00EB1780" w:rsidRDefault="000D69D7">
            <w:r>
              <w:t>Required first year Winter</w:t>
            </w:r>
          </w:p>
        </w:tc>
      </w:tr>
      <w:tr w:rsidR="009F36FF" w14:paraId="3FA8189F" w14:textId="77777777" w:rsidTr="0A467769">
        <w:trPr>
          <w:trHeight w:val="537"/>
        </w:trPr>
        <w:tc>
          <w:tcPr>
            <w:tcW w:w="1688" w:type="pct"/>
            <w:vAlign w:val="center"/>
          </w:tcPr>
          <w:p w14:paraId="1DD897C8" w14:textId="0F171EF0" w:rsidR="0003594A" w:rsidRPr="00D55340" w:rsidRDefault="006F4193" w:rsidP="0A467769">
            <w:pPr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>DRAM-</w:t>
            </w:r>
            <w:r w:rsidR="0A467769" w:rsidRPr="00D55340">
              <w:rPr>
                <w:b/>
                <w:bCs/>
                <w:sz w:val="18"/>
                <w:szCs w:val="18"/>
              </w:rPr>
              <w:t>160</w:t>
            </w:r>
            <w:r w:rsidRPr="00D55340">
              <w:rPr>
                <w:b/>
                <w:bCs/>
                <w:sz w:val="18"/>
                <w:szCs w:val="18"/>
              </w:rPr>
              <w:t>0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     Intro to DRED &amp; </w:t>
            </w:r>
          </w:p>
          <w:p w14:paraId="23CF2531" w14:textId="77777777" w:rsidR="00EB1780" w:rsidRPr="00D55340" w:rsidRDefault="0A467769" w:rsidP="0A467769">
            <w:pPr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 xml:space="preserve">                  </w:t>
            </w:r>
            <w:r w:rsidR="006F4193" w:rsidRPr="00D55340">
              <w:rPr>
                <w:b/>
                <w:bCs/>
                <w:sz w:val="18"/>
                <w:szCs w:val="18"/>
              </w:rPr>
              <w:t xml:space="preserve">      </w:t>
            </w:r>
            <w:r w:rsidRPr="00D55340">
              <w:rPr>
                <w:b/>
                <w:bCs/>
                <w:sz w:val="18"/>
                <w:szCs w:val="18"/>
              </w:rPr>
              <w:t>Community I</w:t>
            </w:r>
          </w:p>
          <w:p w14:paraId="3FA8189B" w14:textId="4C52E8B0" w:rsidR="00D55340" w:rsidRPr="009708B7" w:rsidRDefault="00D55340" w:rsidP="0A467769">
            <w:pPr>
              <w:rPr>
                <w:sz w:val="18"/>
                <w:szCs w:val="18"/>
              </w:rPr>
            </w:pP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 xml:space="preserve">An introduction to the principles, theories and applications of Drama in Education and Community with an emphasis on creativity, storytelling, </w:t>
            </w: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lastRenderedPageBreak/>
              <w:t>and the developmental aspects of play. (Restricted to Drama in Education and Community Majors, or consent of instructor.)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FA8189C" w14:textId="6E20B975" w:rsidR="00EB1780" w:rsidRDefault="000D69D7">
            <w:r>
              <w:lastRenderedPageBreak/>
              <w:t>Required first year Fall</w:t>
            </w:r>
          </w:p>
        </w:tc>
        <w:tc>
          <w:tcPr>
            <w:tcW w:w="1878" w:type="pct"/>
            <w:vAlign w:val="center"/>
          </w:tcPr>
          <w:p w14:paraId="0EDF5CF5" w14:textId="60584878" w:rsidR="0003594A" w:rsidRPr="00D55340" w:rsidRDefault="006F4193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>DRAM-</w:t>
            </w:r>
            <w:r w:rsidR="0A467769" w:rsidRPr="00D55340">
              <w:rPr>
                <w:b/>
                <w:bCs/>
                <w:sz w:val="18"/>
                <w:szCs w:val="18"/>
              </w:rPr>
              <w:t>161</w:t>
            </w:r>
            <w:r w:rsidRPr="00D55340">
              <w:rPr>
                <w:b/>
                <w:bCs/>
                <w:sz w:val="18"/>
                <w:szCs w:val="18"/>
              </w:rPr>
              <w:t>0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       </w:t>
            </w:r>
            <w:r w:rsidRPr="00D55340">
              <w:rPr>
                <w:b/>
                <w:bCs/>
                <w:sz w:val="18"/>
                <w:szCs w:val="18"/>
              </w:rPr>
              <w:t xml:space="preserve"> 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Intro to DRED &amp; </w:t>
            </w:r>
          </w:p>
          <w:p w14:paraId="7A58EA9F" w14:textId="77777777" w:rsidR="00EB1780" w:rsidRPr="00D55340" w:rsidRDefault="0A467769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 xml:space="preserve">                  </w:t>
            </w:r>
            <w:r w:rsidR="006F4193" w:rsidRPr="00D55340">
              <w:rPr>
                <w:b/>
                <w:bCs/>
                <w:sz w:val="18"/>
                <w:szCs w:val="18"/>
              </w:rPr>
              <w:t xml:space="preserve">         </w:t>
            </w:r>
            <w:r w:rsidRPr="00D55340">
              <w:rPr>
                <w:b/>
                <w:bCs/>
                <w:sz w:val="18"/>
                <w:szCs w:val="18"/>
              </w:rPr>
              <w:t>Community II</w:t>
            </w:r>
          </w:p>
          <w:p w14:paraId="3FA8189D" w14:textId="08EE5A70" w:rsidR="00D55340" w:rsidRPr="009708B7" w:rsidRDefault="00D55340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 xml:space="preserve">A continuing study of Drama in Education and Community. (Prerequisite: DRAM-1600 or consent of instructor.) (Restricted </w:t>
            </w: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lastRenderedPageBreak/>
              <w:t>to Drama in Education and Community Majors, or consent of instructor.)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FA8189E" w14:textId="0B7A0700" w:rsidR="00EB1780" w:rsidRDefault="000D69D7">
            <w:r>
              <w:lastRenderedPageBreak/>
              <w:t>Required second year Winter</w:t>
            </w:r>
          </w:p>
        </w:tc>
      </w:tr>
      <w:tr w:rsidR="00224F18" w14:paraId="3FA818A5" w14:textId="77777777" w:rsidTr="0A467769">
        <w:trPr>
          <w:trHeight w:val="537"/>
        </w:trPr>
        <w:tc>
          <w:tcPr>
            <w:tcW w:w="1688" w:type="pct"/>
            <w:vAlign w:val="center"/>
          </w:tcPr>
          <w:p w14:paraId="3FA818A0" w14:textId="0EE9FBAF" w:rsidR="00224F18" w:rsidRPr="00D55340" w:rsidRDefault="006F4193" w:rsidP="006F4193">
            <w:pPr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>GART-1500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   </w:t>
            </w:r>
            <w:r w:rsidRPr="00D55340">
              <w:rPr>
                <w:b/>
                <w:bCs/>
                <w:sz w:val="18"/>
                <w:szCs w:val="18"/>
              </w:rPr>
              <w:t xml:space="preserve">  Effective Writi</w:t>
            </w:r>
            <w:r w:rsidR="0A467769" w:rsidRPr="00D55340">
              <w:rPr>
                <w:b/>
                <w:bCs/>
                <w:sz w:val="18"/>
                <w:szCs w:val="18"/>
              </w:rPr>
              <w:t>ng 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FA818A1" w14:textId="67DA95AF" w:rsidR="00224F18" w:rsidRDefault="000D69D7" w:rsidP="00224F18">
            <w:r>
              <w:t>Required first year Fall</w:t>
            </w:r>
          </w:p>
        </w:tc>
        <w:tc>
          <w:tcPr>
            <w:tcW w:w="1878" w:type="pct"/>
            <w:vAlign w:val="center"/>
          </w:tcPr>
          <w:p w14:paraId="3FA818A3" w14:textId="656D3775" w:rsidR="00224F18" w:rsidRPr="000D69D7" w:rsidRDefault="006F4193" w:rsidP="006F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D69D7">
              <w:rPr>
                <w:b/>
                <w:bCs/>
                <w:sz w:val="18"/>
                <w:szCs w:val="18"/>
              </w:rPr>
              <w:t>GART-1510</w:t>
            </w:r>
            <w:r w:rsidR="0A467769" w:rsidRPr="000D69D7">
              <w:rPr>
                <w:b/>
                <w:bCs/>
                <w:sz w:val="18"/>
                <w:szCs w:val="18"/>
              </w:rPr>
              <w:t xml:space="preserve">       </w:t>
            </w:r>
            <w:r w:rsidRPr="000D69D7">
              <w:rPr>
                <w:b/>
                <w:bCs/>
                <w:sz w:val="18"/>
                <w:szCs w:val="18"/>
              </w:rPr>
              <w:t xml:space="preserve"> Effective Wri</w:t>
            </w:r>
            <w:r w:rsidR="0A467769" w:rsidRPr="000D69D7">
              <w:rPr>
                <w:b/>
                <w:bCs/>
                <w:sz w:val="18"/>
                <w:szCs w:val="18"/>
              </w:rPr>
              <w:t>ting 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FA818A4" w14:textId="7952CF63" w:rsidR="00224F18" w:rsidRDefault="000D69D7" w:rsidP="00224F18">
            <w:r>
              <w:t>Required first year Winter</w:t>
            </w:r>
          </w:p>
        </w:tc>
      </w:tr>
      <w:tr w:rsidR="00224F18" w14:paraId="3FA818AB" w14:textId="77777777" w:rsidTr="0A467769">
        <w:trPr>
          <w:trHeight w:val="537"/>
        </w:trPr>
        <w:tc>
          <w:tcPr>
            <w:tcW w:w="1688" w:type="pct"/>
            <w:tcBorders>
              <w:bottom w:val="single" w:sz="12" w:space="0" w:color="auto"/>
            </w:tcBorders>
            <w:vAlign w:val="center"/>
          </w:tcPr>
          <w:p w14:paraId="3FA818A7" w14:textId="66182E80" w:rsidR="00224F18" w:rsidRPr="009708B7" w:rsidRDefault="006E2CB3" w:rsidP="0A46776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One or Two</w:t>
            </w:r>
            <w:r w:rsidR="0A467769" w:rsidRPr="0A467769">
              <w:rPr>
                <w:sz w:val="18"/>
                <w:szCs w:val="18"/>
              </w:rPr>
              <w:t xml:space="preserve"> Course from any area of study excluding drama (2</w:t>
            </w:r>
            <w:r w:rsidR="0A467769" w:rsidRPr="0A467769">
              <w:rPr>
                <w:sz w:val="18"/>
                <w:szCs w:val="18"/>
                <w:vertAlign w:val="superscript"/>
              </w:rPr>
              <w:t>nd</w:t>
            </w:r>
            <w:r w:rsidR="0A467769" w:rsidRPr="0A467769">
              <w:rPr>
                <w:sz w:val="18"/>
                <w:szCs w:val="18"/>
              </w:rPr>
              <w:t xml:space="preserve"> teachable)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2" w:type="pc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47C830E" w14:textId="37BC6B94" w:rsidR="00C82BCF" w:rsidRDefault="00C82BCF" w:rsidP="00224F18"/>
          <w:p w14:paraId="5878700B" w14:textId="1F6F4318" w:rsidR="00C82BCF" w:rsidRPr="00D00FBC" w:rsidRDefault="00C82BCF" w:rsidP="00224F1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FA818A8" w14:textId="4E4C196E" w:rsidR="00224F18" w:rsidRDefault="00224F18" w:rsidP="00224F18"/>
        </w:tc>
        <w:tc>
          <w:tcPr>
            <w:tcW w:w="1878" w:type="pct"/>
            <w:tcBorders>
              <w:bottom w:val="single" w:sz="12" w:space="0" w:color="auto"/>
            </w:tcBorders>
            <w:vAlign w:val="center"/>
          </w:tcPr>
          <w:p w14:paraId="3FA818A9" w14:textId="48BCC7EE" w:rsidR="00224F18" w:rsidRPr="009708B7" w:rsidRDefault="006E2CB3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One or </w:t>
            </w:r>
            <w:r w:rsidR="0A467769" w:rsidRPr="0A467769">
              <w:rPr>
                <w:b/>
                <w:bCs/>
                <w:sz w:val="18"/>
                <w:szCs w:val="18"/>
              </w:rPr>
              <w:t>Two</w:t>
            </w:r>
            <w:r w:rsidR="0A467769" w:rsidRPr="0A467769">
              <w:rPr>
                <w:sz w:val="18"/>
                <w:szCs w:val="18"/>
              </w:rPr>
              <w:t xml:space="preserve"> Courses from any area of study excluding drama (2</w:t>
            </w:r>
            <w:r w:rsidR="0A467769" w:rsidRPr="0A467769">
              <w:rPr>
                <w:sz w:val="18"/>
                <w:szCs w:val="18"/>
                <w:vertAlign w:val="superscript"/>
              </w:rPr>
              <w:t>nd</w:t>
            </w:r>
            <w:r w:rsidR="0A467769" w:rsidRPr="0A467769">
              <w:rPr>
                <w:sz w:val="18"/>
                <w:szCs w:val="18"/>
              </w:rPr>
              <w:t xml:space="preserve"> teachable)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9A354AA" w14:textId="29F3CB9C" w:rsidR="00C82BCF" w:rsidRDefault="00C82BCF" w:rsidP="00224F18"/>
          <w:p w14:paraId="325A7543" w14:textId="53516A6D" w:rsidR="00C82BCF" w:rsidRDefault="00C82BCF" w:rsidP="00224F1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FA818AA" w14:textId="00B17176" w:rsidR="00224F18" w:rsidRDefault="00224F18" w:rsidP="00224F18"/>
        </w:tc>
      </w:tr>
      <w:tr w:rsidR="0039156A" w14:paraId="3FA818B7" w14:textId="77777777" w:rsidTr="0A467769">
        <w:trPr>
          <w:trHeight w:val="537"/>
        </w:trPr>
        <w:tc>
          <w:tcPr>
            <w:tcW w:w="4328" w:type="pct"/>
            <w:gridSpan w:val="3"/>
            <w:tcBorders>
              <w:bottom w:val="single" w:sz="12" w:space="0" w:color="auto"/>
            </w:tcBorders>
            <w:vAlign w:val="center"/>
          </w:tcPr>
          <w:p w14:paraId="3FA818B5" w14:textId="637D81A8" w:rsidR="0039156A" w:rsidRPr="00620D00" w:rsidRDefault="0A467769" w:rsidP="00F8221F">
            <w:pPr>
              <w:rPr>
                <w:sz w:val="18"/>
                <w:szCs w:val="18"/>
              </w:rPr>
            </w:pPr>
            <w:r w:rsidRPr="00620D00">
              <w:rPr>
                <w:b/>
                <w:bCs/>
                <w:sz w:val="18"/>
                <w:szCs w:val="18"/>
              </w:rPr>
              <w:t>EDUCATION COURSE</w:t>
            </w:r>
            <w:r w:rsidRPr="00620D00">
              <w:rPr>
                <w:sz w:val="18"/>
                <w:szCs w:val="18"/>
              </w:rPr>
              <w:t xml:space="preserve">:  </w:t>
            </w:r>
            <w:r w:rsidR="00F8221F" w:rsidRPr="00620D00">
              <w:rPr>
                <w:sz w:val="18"/>
                <w:szCs w:val="18"/>
              </w:rPr>
              <w:t>EDUC-1199</w:t>
            </w:r>
            <w:r w:rsidRPr="00620D00">
              <w:rPr>
                <w:sz w:val="18"/>
                <w:szCs w:val="18"/>
              </w:rPr>
              <w:t xml:space="preserve"> ‘Community Service Education’ (50 hours over two semesters)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818B6" w14:textId="77777777" w:rsidR="0039156A" w:rsidRDefault="0039156A" w:rsidP="00E35743"/>
        </w:tc>
      </w:tr>
    </w:tbl>
    <w:p w14:paraId="3FA818B8" w14:textId="77777777" w:rsidR="00550724" w:rsidRPr="00FE56AA" w:rsidRDefault="00550724">
      <w:pPr>
        <w:pStyle w:val="TableSpace"/>
        <w:rPr>
          <w:rFonts w:ascii="Tahoma" w:hAnsi="Tahoma" w:cs="Tahoma"/>
          <w:sz w:val="16"/>
          <w:szCs w:val="16"/>
        </w:rPr>
      </w:pPr>
    </w:p>
    <w:p w14:paraId="326BAA8B" w14:textId="677A774D" w:rsidR="00F96C21" w:rsidRPr="00F96C21" w:rsidRDefault="00F96C21">
      <w:pPr>
        <w:pStyle w:val="TableSpace"/>
        <w:rPr>
          <w:rFonts w:cs="Tahoma"/>
          <w:sz w:val="16"/>
          <w:szCs w:val="16"/>
        </w:rPr>
      </w:pPr>
    </w:p>
    <w:p w14:paraId="3FA818BA" w14:textId="77777777" w:rsidR="008C7CE0" w:rsidRPr="00F96C21" w:rsidRDefault="008C7CE0">
      <w:pPr>
        <w:pStyle w:val="TableSpace"/>
        <w:rPr>
          <w:rFonts w:cs="Tahoma"/>
          <w:sz w:val="16"/>
          <w:szCs w:val="16"/>
        </w:rPr>
      </w:pPr>
    </w:p>
    <w:tbl>
      <w:tblPr>
        <w:tblStyle w:val="WeeklyAssignments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3533"/>
        <w:gridCol w:w="1595"/>
        <w:gridCol w:w="3930"/>
        <w:gridCol w:w="1406"/>
      </w:tblGrid>
      <w:tr w:rsidR="00FE56AA" w:rsidRPr="009F36FF" w14:paraId="6114A3F9" w14:textId="77777777" w:rsidTr="0A467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tcW w:w="1688" w:type="pct"/>
            <w:tcBorders>
              <w:top w:val="none" w:sz="0" w:space="0" w:color="auto"/>
            </w:tcBorders>
            <w:shd w:val="clear" w:color="auto" w:fill="E5E5E5" w:themeFill="accent4" w:themeFillTint="33"/>
            <w:vAlign w:val="center"/>
          </w:tcPr>
          <w:p w14:paraId="0B12C6DE" w14:textId="2C78B003" w:rsidR="00FE56AA" w:rsidRPr="00C234A1" w:rsidRDefault="0A467769" w:rsidP="0A467769">
            <w:pPr>
              <w:rPr>
                <w:color w:val="auto"/>
                <w:sz w:val="20"/>
              </w:rPr>
            </w:pPr>
            <w:r w:rsidRPr="0A467769">
              <w:rPr>
                <w:color w:val="auto"/>
                <w:sz w:val="24"/>
                <w:szCs w:val="24"/>
              </w:rPr>
              <w:t xml:space="preserve">YEAR TWO:  FALL </w:t>
            </w:r>
            <w:r w:rsidRPr="0A467769">
              <w:rPr>
                <w:color w:val="auto"/>
                <w:sz w:val="20"/>
              </w:rPr>
              <w:t>(5 courses)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5E5E5" w:themeFill="accent4" w:themeFillTint="33"/>
            <w:vAlign w:val="center"/>
          </w:tcPr>
          <w:p w14:paraId="6A63D9D5" w14:textId="77777777" w:rsidR="00FE56AA" w:rsidRPr="009F36FF" w:rsidRDefault="0A467769" w:rsidP="0A467769">
            <w:pPr>
              <w:jc w:val="center"/>
              <w:rPr>
                <w:b w:val="0"/>
                <w:caps w:val="0"/>
                <w:color w:val="auto"/>
                <w:sz w:val="20"/>
              </w:rPr>
            </w:pPr>
            <w:r w:rsidRPr="0A467769">
              <w:rPr>
                <w:color w:val="auto"/>
                <w:sz w:val="20"/>
              </w:rPr>
              <w:t>SEMESTER</w:t>
            </w:r>
          </w:p>
          <w:p w14:paraId="13A8C082" w14:textId="77777777" w:rsidR="00FE56AA" w:rsidRPr="009F36FF" w:rsidRDefault="0A467769" w:rsidP="0A467769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A467769">
              <w:rPr>
                <w:color w:val="auto"/>
                <w:sz w:val="20"/>
              </w:rPr>
              <w:t>COMPLETED</w:t>
            </w:r>
          </w:p>
        </w:tc>
        <w:tc>
          <w:tcPr>
            <w:tcW w:w="1878" w:type="pct"/>
            <w:tcBorders>
              <w:top w:val="none" w:sz="0" w:space="0" w:color="auto"/>
            </w:tcBorders>
            <w:shd w:val="clear" w:color="auto" w:fill="E5E5E5" w:themeFill="accent4" w:themeFillTint="33"/>
            <w:vAlign w:val="center"/>
          </w:tcPr>
          <w:p w14:paraId="4BEE05EE" w14:textId="23C23E3B" w:rsidR="00FE56AA" w:rsidRPr="00C234A1" w:rsidRDefault="0A467769" w:rsidP="0A46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A467769">
              <w:rPr>
                <w:color w:val="auto"/>
                <w:sz w:val="24"/>
                <w:szCs w:val="24"/>
              </w:rPr>
              <w:t xml:space="preserve">YEAR TWO:  WINTER </w:t>
            </w:r>
            <w:r w:rsidRPr="0A467769">
              <w:rPr>
                <w:color w:val="auto"/>
                <w:sz w:val="20"/>
              </w:rPr>
              <w:t>(5 courses)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5E5E5" w:themeFill="accent4" w:themeFillTint="33"/>
            <w:vAlign w:val="center"/>
          </w:tcPr>
          <w:p w14:paraId="056658FA" w14:textId="77777777" w:rsidR="00FE56AA" w:rsidRPr="009F36FF" w:rsidRDefault="0A467769" w:rsidP="0A467769">
            <w:pPr>
              <w:jc w:val="center"/>
              <w:rPr>
                <w:b w:val="0"/>
                <w:caps w:val="0"/>
                <w:color w:val="auto"/>
                <w:sz w:val="20"/>
              </w:rPr>
            </w:pPr>
            <w:r w:rsidRPr="0A467769">
              <w:rPr>
                <w:color w:val="auto"/>
                <w:sz w:val="20"/>
              </w:rPr>
              <w:t>SEMESTER</w:t>
            </w:r>
          </w:p>
          <w:p w14:paraId="4270164F" w14:textId="77777777" w:rsidR="00FE56AA" w:rsidRPr="009F36FF" w:rsidRDefault="0A467769" w:rsidP="0A467769">
            <w:pPr>
              <w:spacing w:before="40" w:after="40"/>
              <w:jc w:val="center"/>
              <w:rPr>
                <w:color w:val="auto"/>
                <w:sz w:val="20"/>
              </w:rPr>
            </w:pPr>
            <w:r w:rsidRPr="0A467769">
              <w:rPr>
                <w:color w:val="auto"/>
                <w:sz w:val="20"/>
              </w:rPr>
              <w:t>COMPLETED</w:t>
            </w:r>
          </w:p>
        </w:tc>
      </w:tr>
      <w:tr w:rsidR="00FE56AA" w14:paraId="784DD300" w14:textId="77777777" w:rsidTr="0A467769">
        <w:trPr>
          <w:trHeight w:val="537"/>
        </w:trPr>
        <w:tc>
          <w:tcPr>
            <w:tcW w:w="1688" w:type="pct"/>
            <w:vAlign w:val="center"/>
          </w:tcPr>
          <w:p w14:paraId="518AA839" w14:textId="40B5276D" w:rsidR="00644B9D" w:rsidRPr="00D55340" w:rsidRDefault="006F4193" w:rsidP="0A467769">
            <w:pPr>
              <w:ind w:right="603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>DRAM-</w:t>
            </w:r>
            <w:r w:rsidR="0A467769" w:rsidRPr="00D55340">
              <w:rPr>
                <w:b/>
                <w:bCs/>
                <w:sz w:val="18"/>
                <w:szCs w:val="18"/>
              </w:rPr>
              <w:t>225</w:t>
            </w:r>
            <w:r w:rsidR="00F8221F" w:rsidRPr="00D55340">
              <w:rPr>
                <w:b/>
                <w:bCs/>
                <w:sz w:val="18"/>
                <w:szCs w:val="18"/>
              </w:rPr>
              <w:t>0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     Introductory to </w:t>
            </w:r>
          </w:p>
          <w:p w14:paraId="672B5DAB" w14:textId="77777777" w:rsidR="00FE56AA" w:rsidRDefault="0A467769" w:rsidP="0A467769">
            <w:pPr>
              <w:ind w:right="603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 xml:space="preserve">                  </w:t>
            </w:r>
            <w:r w:rsidR="00F8221F" w:rsidRPr="00D55340">
              <w:rPr>
                <w:b/>
                <w:bCs/>
                <w:sz w:val="18"/>
                <w:szCs w:val="18"/>
              </w:rPr>
              <w:t xml:space="preserve">      </w:t>
            </w:r>
            <w:r w:rsidRPr="00D55340">
              <w:rPr>
                <w:b/>
                <w:bCs/>
                <w:sz w:val="18"/>
                <w:szCs w:val="18"/>
              </w:rPr>
              <w:t>Acting I</w:t>
            </w:r>
          </w:p>
          <w:p w14:paraId="021B26A5" w14:textId="73F3860A" w:rsidR="00D55340" w:rsidRPr="00D55340" w:rsidRDefault="00D55340" w:rsidP="0A467769">
            <w:pPr>
              <w:ind w:right="603"/>
              <w:rPr>
                <w:b/>
                <w:bCs/>
                <w:sz w:val="18"/>
                <w:szCs w:val="18"/>
              </w:rPr>
            </w:pP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>A practical study of the fundamentals of acting experienced through acting exercises. (Not open to BFA Acting students.)</w:t>
            </w:r>
            <w:r w:rsidRPr="00AB3A39">
              <w:rPr>
                <w:rFonts w:ascii="Tahoma" w:eastAsia="Times New Roman" w:hAnsi="Tahoma" w:cs="Tahoma"/>
                <w:color w:val="58585B"/>
                <w:sz w:val="20"/>
                <w:lang w:eastAsia="en-CA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6A647B4" w14:textId="77777777" w:rsidR="00FE56AA" w:rsidRDefault="00FE56AA" w:rsidP="00FE56AA"/>
        </w:tc>
        <w:tc>
          <w:tcPr>
            <w:tcW w:w="1878" w:type="pct"/>
            <w:vAlign w:val="center"/>
          </w:tcPr>
          <w:p w14:paraId="7C3CC159" w14:textId="77777777" w:rsidR="00D55340" w:rsidRDefault="006F4193" w:rsidP="00915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>DRAM-</w:t>
            </w:r>
            <w:r w:rsidR="0A467769" w:rsidRPr="00D55340">
              <w:rPr>
                <w:b/>
                <w:bCs/>
                <w:sz w:val="18"/>
                <w:szCs w:val="18"/>
              </w:rPr>
              <w:t>235</w:t>
            </w:r>
            <w:r w:rsidR="00915F61" w:rsidRPr="00D55340">
              <w:rPr>
                <w:b/>
                <w:bCs/>
                <w:sz w:val="18"/>
                <w:szCs w:val="18"/>
              </w:rPr>
              <w:t>0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     Introductory Acting II or </w:t>
            </w:r>
          </w:p>
          <w:p w14:paraId="40DB09A0" w14:textId="40A50559" w:rsidR="00D55340" w:rsidRDefault="00D55340" w:rsidP="00915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>Emphasis is on acting exercises based on script analysis. (Prerequisite: DRAM-2250, or consent of instructor.) (Not open to BFA Acting students.)</w:t>
            </w:r>
          </w:p>
          <w:p w14:paraId="7EB09D26" w14:textId="41D26E37" w:rsidR="00915F61" w:rsidRPr="00D55340" w:rsidRDefault="006F4193" w:rsidP="00915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>DRAM-</w:t>
            </w:r>
            <w:r w:rsidR="0A467769" w:rsidRPr="00D55340">
              <w:rPr>
                <w:b/>
                <w:bCs/>
                <w:sz w:val="18"/>
                <w:szCs w:val="18"/>
              </w:rPr>
              <w:t>278</w:t>
            </w:r>
            <w:r w:rsidR="00915F61" w:rsidRPr="00D55340">
              <w:rPr>
                <w:b/>
                <w:bCs/>
                <w:sz w:val="18"/>
                <w:szCs w:val="18"/>
              </w:rPr>
              <w:t xml:space="preserve">0     </w:t>
            </w:r>
            <w:r w:rsidR="0A467769" w:rsidRPr="00D55340">
              <w:rPr>
                <w:b/>
                <w:bCs/>
                <w:sz w:val="18"/>
                <w:szCs w:val="18"/>
              </w:rPr>
              <w:t>Improvisation</w:t>
            </w:r>
            <w:r w:rsidR="00915F61" w:rsidRPr="00D55340">
              <w:rPr>
                <w:b/>
                <w:bCs/>
                <w:sz w:val="18"/>
                <w:szCs w:val="18"/>
              </w:rPr>
              <w:t xml:space="preserve">: Working with </w:t>
            </w:r>
          </w:p>
          <w:p w14:paraId="64BE49F0" w14:textId="77777777" w:rsidR="00FE56AA" w:rsidRDefault="00915F61" w:rsidP="00915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 xml:space="preserve">                         Text</w:t>
            </w:r>
          </w:p>
          <w:p w14:paraId="39281FF5" w14:textId="09585F0A" w:rsidR="00D55340" w:rsidRPr="00D55340" w:rsidRDefault="00D55340" w:rsidP="00915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>A continuation of the study of improvisation. Involves practical applications of improvisation to improvised scenes and written texts. (Prerequisite: DRAM-2770 or consent of instructor.) (Individual course sections may be restricted to Drama in Education and Community students only.)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35ED63D" w14:textId="77777777" w:rsidR="00FE56AA" w:rsidRDefault="00FE56AA" w:rsidP="00FE56AA"/>
        </w:tc>
      </w:tr>
      <w:tr w:rsidR="00644B9D" w14:paraId="018CFB87" w14:textId="77777777" w:rsidTr="0A467769">
        <w:trPr>
          <w:trHeight w:val="537"/>
        </w:trPr>
        <w:tc>
          <w:tcPr>
            <w:tcW w:w="1688" w:type="pct"/>
            <w:vAlign w:val="center"/>
          </w:tcPr>
          <w:p w14:paraId="6738FA80" w14:textId="77777777" w:rsidR="00915F61" w:rsidRPr="00D55340" w:rsidRDefault="006F4193" w:rsidP="0A467769">
            <w:pPr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>DRAM-</w:t>
            </w:r>
            <w:r w:rsidR="0A467769" w:rsidRPr="00D55340">
              <w:rPr>
                <w:b/>
                <w:bCs/>
                <w:sz w:val="18"/>
                <w:szCs w:val="18"/>
              </w:rPr>
              <w:t>260</w:t>
            </w:r>
            <w:r w:rsidR="00F8221F" w:rsidRPr="00D55340">
              <w:rPr>
                <w:b/>
                <w:bCs/>
                <w:sz w:val="18"/>
                <w:szCs w:val="18"/>
              </w:rPr>
              <w:t>0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   Drama in the </w:t>
            </w:r>
          </w:p>
          <w:p w14:paraId="2EAE2117" w14:textId="4E9073AB" w:rsidR="00644B9D" w:rsidRPr="00D55340" w:rsidRDefault="00915F61" w:rsidP="0A467769">
            <w:pPr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Classroom I:  </w:t>
            </w:r>
          </w:p>
          <w:p w14:paraId="67DF3EAD" w14:textId="28C3BECF" w:rsidR="00644B9D" w:rsidRDefault="0A467769" w:rsidP="0A467769">
            <w:pPr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 xml:space="preserve">                  </w:t>
            </w:r>
            <w:r w:rsidR="00915F61" w:rsidRPr="00D55340">
              <w:rPr>
                <w:b/>
                <w:bCs/>
                <w:sz w:val="18"/>
                <w:szCs w:val="18"/>
              </w:rPr>
              <w:t xml:space="preserve">     </w:t>
            </w:r>
            <w:r w:rsidRPr="00D55340">
              <w:rPr>
                <w:b/>
                <w:bCs/>
                <w:sz w:val="18"/>
                <w:szCs w:val="18"/>
              </w:rPr>
              <w:t>Principles &amp; Theories</w:t>
            </w:r>
          </w:p>
          <w:p w14:paraId="787BE5A2" w14:textId="44258145" w:rsidR="00D55340" w:rsidRDefault="00D55340" w:rsidP="0A467769">
            <w:pPr>
              <w:rPr>
                <w:b/>
                <w:bCs/>
                <w:sz w:val="18"/>
                <w:szCs w:val="18"/>
              </w:rPr>
            </w:pP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>A course in the use of drama as it relates to the school curriculum and the community. (Prerequisite: DRAM-1610.) (Restricted to Drama in Education and Community students only.)</w:t>
            </w:r>
          </w:p>
          <w:p w14:paraId="311A2562" w14:textId="240ED3C7" w:rsidR="00D55340" w:rsidRPr="00D55340" w:rsidRDefault="00D55340" w:rsidP="0A4677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318F5B8" w14:textId="77777777" w:rsidR="00644B9D" w:rsidRDefault="00644B9D" w:rsidP="00644B9D"/>
        </w:tc>
        <w:tc>
          <w:tcPr>
            <w:tcW w:w="1878" w:type="pct"/>
            <w:vAlign w:val="center"/>
          </w:tcPr>
          <w:p w14:paraId="4B0D0C7E" w14:textId="3194EDDC" w:rsidR="00644B9D" w:rsidRPr="00D55340" w:rsidRDefault="006F4193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>DRAM-</w:t>
            </w:r>
            <w:r w:rsidR="0A467769" w:rsidRPr="00D55340">
              <w:rPr>
                <w:b/>
                <w:bCs/>
                <w:sz w:val="18"/>
                <w:szCs w:val="18"/>
              </w:rPr>
              <w:t>261</w:t>
            </w:r>
            <w:r w:rsidR="00915F61" w:rsidRPr="00D55340">
              <w:rPr>
                <w:b/>
                <w:bCs/>
                <w:sz w:val="18"/>
                <w:szCs w:val="18"/>
              </w:rPr>
              <w:t>0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      Drama in the Classroom:  </w:t>
            </w:r>
          </w:p>
          <w:p w14:paraId="06B05A93" w14:textId="77777777" w:rsidR="00644B9D" w:rsidRDefault="0A467769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 xml:space="preserve">                 </w:t>
            </w:r>
            <w:r w:rsidR="00915F61" w:rsidRPr="00D55340">
              <w:rPr>
                <w:b/>
                <w:bCs/>
                <w:sz w:val="18"/>
                <w:szCs w:val="18"/>
              </w:rPr>
              <w:t xml:space="preserve">         </w:t>
            </w:r>
            <w:r w:rsidRPr="00D55340">
              <w:rPr>
                <w:b/>
                <w:bCs/>
                <w:sz w:val="18"/>
                <w:szCs w:val="18"/>
              </w:rPr>
              <w:t>Applications I</w:t>
            </w:r>
          </w:p>
          <w:p w14:paraId="71518D7B" w14:textId="368F70ED" w:rsidR="00D55340" w:rsidRPr="00D55340" w:rsidRDefault="00D55340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 xml:space="preserve">Applications of drama as they relate to the curriculum for Grades K through Six. Completion of a classroom contact is required. (Field contacts are with the consent of Drama in Education and Community instructors and may be outside class time.) (Prerequisite: DRAM-2600 or consent of instructor.) (Restricted to Drama in Education and Community students only.) </w:t>
            </w:r>
            <w:r w:rsidRPr="00AB3A39">
              <w:rPr>
                <w:rFonts w:ascii="Tahoma" w:eastAsia="Times New Roman" w:hAnsi="Tahoma" w:cs="Tahoma"/>
                <w:color w:val="58585B"/>
                <w:sz w:val="20"/>
                <w:lang w:eastAsia="en-CA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0ADAB2E" w14:textId="77777777" w:rsidR="00644B9D" w:rsidRDefault="00644B9D" w:rsidP="00644B9D"/>
        </w:tc>
      </w:tr>
      <w:tr w:rsidR="00E127BE" w14:paraId="10635AFB" w14:textId="77777777" w:rsidTr="0A467769">
        <w:trPr>
          <w:trHeight w:val="537"/>
        </w:trPr>
        <w:tc>
          <w:tcPr>
            <w:tcW w:w="1688" w:type="pct"/>
            <w:vAlign w:val="center"/>
          </w:tcPr>
          <w:p w14:paraId="3820B649" w14:textId="77777777" w:rsidR="00E127BE" w:rsidRDefault="006F4193" w:rsidP="00915F61">
            <w:pPr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>DRAM-</w:t>
            </w:r>
            <w:r w:rsidR="0A467769" w:rsidRPr="00D55340">
              <w:rPr>
                <w:b/>
                <w:bCs/>
                <w:sz w:val="18"/>
                <w:szCs w:val="18"/>
              </w:rPr>
              <w:t>277</w:t>
            </w:r>
            <w:r w:rsidR="00915F61" w:rsidRPr="00D55340">
              <w:rPr>
                <w:b/>
                <w:bCs/>
                <w:sz w:val="18"/>
                <w:szCs w:val="18"/>
              </w:rPr>
              <w:t>0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   Improvisation of Self</w:t>
            </w:r>
          </w:p>
          <w:p w14:paraId="189A082B" w14:textId="59FDEEE0" w:rsidR="00D55340" w:rsidRPr="00D55340" w:rsidRDefault="00D55340" w:rsidP="00915F61">
            <w:pPr>
              <w:rPr>
                <w:b/>
                <w:bCs/>
                <w:sz w:val="18"/>
                <w:szCs w:val="18"/>
              </w:rPr>
            </w:pP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 xml:space="preserve">Involves the development of performance skills through a practical application of theatre games and basic elements of improvisation with emphasis on self-development. (Prerequisite: DRAM-1000 and DRAM-2000; or DRAM-1610 or consent of instructor.) (Individual course sections may be restricted to </w:t>
            </w: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lastRenderedPageBreak/>
              <w:t>Drama in Education and Community students only.)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8380DD8" w14:textId="77777777" w:rsidR="00E127BE" w:rsidRDefault="00E127BE" w:rsidP="00E127BE"/>
        </w:tc>
        <w:tc>
          <w:tcPr>
            <w:tcW w:w="1878" w:type="pct"/>
            <w:vAlign w:val="center"/>
          </w:tcPr>
          <w:p w14:paraId="1EA2A986" w14:textId="7C1C44FE" w:rsidR="00E127BE" w:rsidRPr="0008702A" w:rsidRDefault="0A467769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A467769">
              <w:rPr>
                <w:b/>
                <w:bCs/>
                <w:sz w:val="18"/>
                <w:szCs w:val="18"/>
              </w:rPr>
              <w:t>One</w:t>
            </w:r>
            <w:r w:rsidRPr="0A467769">
              <w:rPr>
                <w:sz w:val="18"/>
                <w:szCs w:val="18"/>
              </w:rPr>
              <w:t xml:space="preserve"> Theatre History course</w:t>
            </w:r>
            <w:r w:rsidR="002F13F4">
              <w:rPr>
                <w:sz w:val="18"/>
                <w:szCs w:val="18"/>
              </w:rPr>
              <w:t xml:space="preserve"> (see choices below)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14E3565" w14:textId="77777777" w:rsidR="00E127BE" w:rsidRDefault="00E127BE" w:rsidP="00E127BE"/>
        </w:tc>
      </w:tr>
      <w:tr w:rsidR="009951F5" w14:paraId="5894BECB" w14:textId="77777777" w:rsidTr="0A467769">
        <w:trPr>
          <w:trHeight w:val="537"/>
        </w:trPr>
        <w:tc>
          <w:tcPr>
            <w:tcW w:w="1688" w:type="pct"/>
            <w:tcBorders>
              <w:bottom w:val="single" w:sz="12" w:space="0" w:color="auto"/>
            </w:tcBorders>
            <w:vAlign w:val="center"/>
          </w:tcPr>
          <w:p w14:paraId="04AAF789" w14:textId="44E1D1EC" w:rsidR="009951F5" w:rsidRPr="009951F5" w:rsidRDefault="0A467769" w:rsidP="0A467769">
            <w:pPr>
              <w:rPr>
                <w:sz w:val="18"/>
                <w:szCs w:val="18"/>
              </w:rPr>
            </w:pPr>
            <w:r w:rsidRPr="0A467769">
              <w:rPr>
                <w:b/>
                <w:bCs/>
                <w:sz w:val="18"/>
                <w:szCs w:val="18"/>
              </w:rPr>
              <w:t>One</w:t>
            </w:r>
            <w:r w:rsidR="00915F61">
              <w:rPr>
                <w:sz w:val="18"/>
                <w:szCs w:val="18"/>
              </w:rPr>
              <w:t xml:space="preserve"> Production/Design</w:t>
            </w:r>
            <w:r w:rsidRPr="0A467769">
              <w:rPr>
                <w:sz w:val="18"/>
                <w:szCs w:val="18"/>
              </w:rPr>
              <w:t xml:space="preserve"> course</w:t>
            </w:r>
            <w:r w:rsidR="002F13F4">
              <w:rPr>
                <w:sz w:val="18"/>
                <w:szCs w:val="18"/>
              </w:rPr>
              <w:t xml:space="preserve"> (see choices below)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2" w:type="pct"/>
            <w:tcBorders>
              <w:bottom w:val="single" w:sz="12" w:space="0" w:color="auto"/>
            </w:tcBorders>
            <w:vAlign w:val="center"/>
          </w:tcPr>
          <w:p w14:paraId="2DE6FAAB" w14:textId="77777777" w:rsidR="009951F5" w:rsidRDefault="009951F5" w:rsidP="00E127BE"/>
        </w:tc>
        <w:tc>
          <w:tcPr>
            <w:tcW w:w="1878" w:type="pct"/>
            <w:tcBorders>
              <w:bottom w:val="single" w:sz="12" w:space="0" w:color="auto"/>
            </w:tcBorders>
            <w:vAlign w:val="center"/>
          </w:tcPr>
          <w:p w14:paraId="112B38EE" w14:textId="2DC6963C" w:rsidR="009951F5" w:rsidRPr="009951F5" w:rsidRDefault="0A467769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A467769">
              <w:rPr>
                <w:b/>
                <w:bCs/>
                <w:sz w:val="18"/>
                <w:szCs w:val="18"/>
              </w:rPr>
              <w:t>One</w:t>
            </w:r>
            <w:r w:rsidRPr="0A467769">
              <w:rPr>
                <w:sz w:val="18"/>
                <w:szCs w:val="18"/>
              </w:rPr>
              <w:t xml:space="preserve"> Course from any area of study excluding drama (2</w:t>
            </w:r>
            <w:r w:rsidRPr="0A467769">
              <w:rPr>
                <w:sz w:val="18"/>
                <w:szCs w:val="18"/>
                <w:vertAlign w:val="superscript"/>
              </w:rPr>
              <w:t>nd</w:t>
            </w:r>
            <w:r w:rsidRPr="0A467769">
              <w:rPr>
                <w:sz w:val="18"/>
                <w:szCs w:val="18"/>
              </w:rPr>
              <w:t xml:space="preserve"> </w:t>
            </w:r>
            <w:proofErr w:type="gramStart"/>
            <w:r w:rsidRPr="0A467769">
              <w:rPr>
                <w:sz w:val="18"/>
                <w:szCs w:val="18"/>
              </w:rPr>
              <w:t>teachable)*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bottom w:val="single" w:sz="12" w:space="0" w:color="auto"/>
              <w:right w:val="single" w:sz="12" w:space="0" w:color="141414" w:themeColor="accent1"/>
            </w:tcBorders>
            <w:vAlign w:val="center"/>
          </w:tcPr>
          <w:p w14:paraId="4233CEE3" w14:textId="77777777" w:rsidR="009951F5" w:rsidRDefault="009951F5" w:rsidP="00E127BE"/>
        </w:tc>
      </w:tr>
      <w:tr w:rsidR="00E127BE" w14:paraId="3205873B" w14:textId="77777777" w:rsidTr="0A467769">
        <w:trPr>
          <w:trHeight w:val="537"/>
        </w:trPr>
        <w:tc>
          <w:tcPr>
            <w:tcW w:w="1688" w:type="pct"/>
            <w:tcBorders>
              <w:bottom w:val="single" w:sz="12" w:space="0" w:color="auto"/>
            </w:tcBorders>
            <w:vAlign w:val="center"/>
          </w:tcPr>
          <w:p w14:paraId="52BDD3AF" w14:textId="367E5051" w:rsidR="00E127BE" w:rsidRPr="009708B7" w:rsidRDefault="0A467769" w:rsidP="0A467769">
            <w:pPr>
              <w:rPr>
                <w:sz w:val="18"/>
                <w:szCs w:val="18"/>
              </w:rPr>
            </w:pPr>
            <w:r w:rsidRPr="0A467769">
              <w:rPr>
                <w:b/>
                <w:bCs/>
                <w:sz w:val="18"/>
                <w:szCs w:val="18"/>
              </w:rPr>
              <w:t>One</w:t>
            </w:r>
            <w:r w:rsidRPr="0A467769">
              <w:rPr>
                <w:sz w:val="18"/>
                <w:szCs w:val="18"/>
              </w:rPr>
              <w:t xml:space="preserve"> course from any area of study excluding drama (2</w:t>
            </w:r>
            <w:r w:rsidRPr="0A467769">
              <w:rPr>
                <w:sz w:val="18"/>
                <w:szCs w:val="18"/>
                <w:vertAlign w:val="superscript"/>
              </w:rPr>
              <w:t>nd</w:t>
            </w:r>
            <w:r w:rsidRPr="0A467769">
              <w:rPr>
                <w:sz w:val="18"/>
                <w:szCs w:val="18"/>
              </w:rPr>
              <w:t xml:space="preserve"> teachable)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2" w:type="pc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76ECEF1" w14:textId="77777777" w:rsidR="00E127BE" w:rsidRDefault="00E127BE" w:rsidP="00E127BE"/>
        </w:tc>
        <w:tc>
          <w:tcPr>
            <w:tcW w:w="1878" w:type="pct"/>
            <w:tcBorders>
              <w:bottom w:val="single" w:sz="12" w:space="0" w:color="auto"/>
            </w:tcBorders>
            <w:vAlign w:val="center"/>
          </w:tcPr>
          <w:p w14:paraId="5105E2BE" w14:textId="708148D5" w:rsidR="00E127BE" w:rsidRPr="009708B7" w:rsidRDefault="00E127BE" w:rsidP="00E1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9D88224" w14:textId="77777777" w:rsidR="00E127BE" w:rsidRDefault="00E127BE" w:rsidP="00E127BE"/>
        </w:tc>
      </w:tr>
      <w:tr w:rsidR="00F339DB" w14:paraId="104DC2C6" w14:textId="77777777" w:rsidTr="0A467769">
        <w:trPr>
          <w:trHeight w:val="754"/>
        </w:trPr>
        <w:tc>
          <w:tcPr>
            <w:tcW w:w="43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5E6F6" w14:textId="566A431B" w:rsidR="00D55340" w:rsidRDefault="006F4193" w:rsidP="0A467769">
            <w:pPr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DRAM-</w:t>
            </w:r>
            <w:r w:rsidR="0A467769" w:rsidRPr="0A467769">
              <w:rPr>
                <w:b/>
                <w:bCs/>
                <w:color w:val="auto"/>
                <w:sz w:val="18"/>
                <w:szCs w:val="18"/>
              </w:rPr>
              <w:t>284</w:t>
            </w:r>
            <w:r w:rsidR="00915F61"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A467769" w:rsidRPr="0A467769">
              <w:rPr>
                <w:color w:val="auto"/>
                <w:sz w:val="18"/>
                <w:szCs w:val="18"/>
              </w:rPr>
              <w:t xml:space="preserve"> </w:t>
            </w:r>
            <w:r w:rsidR="0A467769" w:rsidRPr="00D55340">
              <w:rPr>
                <w:b/>
                <w:bCs/>
                <w:color w:val="auto"/>
                <w:sz w:val="18"/>
                <w:szCs w:val="18"/>
              </w:rPr>
              <w:t xml:space="preserve">(Creative Voice &amp; Movement) </w:t>
            </w:r>
            <w:r w:rsidR="0A467769" w:rsidRPr="00D55340">
              <w:rPr>
                <w:b/>
                <w:bCs/>
                <w:color w:val="auto"/>
                <w:sz w:val="18"/>
                <w:szCs w:val="18"/>
                <w:u w:val="single"/>
              </w:rPr>
              <w:t>OR</w:t>
            </w:r>
            <w:r w:rsidR="0A467769" w:rsidRPr="0A46776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459D578C" w14:textId="6E7793A2" w:rsidR="00D55340" w:rsidRDefault="00D55340" w:rsidP="0A46776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 xml:space="preserve">The study and practice of movement and voice as they relate to the individual, theatre, and the classroom. Emphasis may be on one or both </w:t>
            </w:r>
            <w:proofErr w:type="gramStart"/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>disciplines</w:t>
            </w:r>
            <w:proofErr w:type="gramEnd"/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 xml:space="preserve"> as necessary. (Prerequisite: DRAM-1000 or consent of instructor.) (Laboratory hours by arrangement.)</w:t>
            </w:r>
          </w:p>
          <w:p w14:paraId="1E189412" w14:textId="77777777" w:rsidR="00F339DB" w:rsidRDefault="006F4193" w:rsidP="0A467769">
            <w:pPr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DRAM-</w:t>
            </w:r>
            <w:r w:rsidR="0A467769" w:rsidRPr="0A467769">
              <w:rPr>
                <w:b/>
                <w:bCs/>
                <w:color w:val="auto"/>
                <w:sz w:val="18"/>
                <w:szCs w:val="18"/>
              </w:rPr>
              <w:t>267</w:t>
            </w:r>
            <w:r w:rsidR="00915F61"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A467769" w:rsidRPr="0A467769">
              <w:rPr>
                <w:color w:val="auto"/>
                <w:sz w:val="18"/>
                <w:szCs w:val="18"/>
              </w:rPr>
              <w:t xml:space="preserve"> </w:t>
            </w:r>
            <w:r w:rsidR="0A467769" w:rsidRPr="00D55340">
              <w:rPr>
                <w:b/>
                <w:bCs/>
                <w:color w:val="auto"/>
                <w:sz w:val="18"/>
                <w:szCs w:val="18"/>
              </w:rPr>
              <w:t>(Drama in Community</w:t>
            </w:r>
          </w:p>
          <w:p w14:paraId="6C01B9CD" w14:textId="384FE876" w:rsidR="00D55340" w:rsidRDefault="00D55340" w:rsidP="0A46776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 xml:space="preserve">An introduction to the theory and practice of Applied Theatre to promote and maintain health and well-being for individuals and communities. Focus will be on developing skills in performance, </w:t>
            </w:r>
            <w:proofErr w:type="gramStart"/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>leadership</w:t>
            </w:r>
            <w:proofErr w:type="gramEnd"/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 xml:space="preserve"> and facilitation in a wide range of community settings. (Prerequisite: DRAM-1610 or consent of instructor.)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1E729" w14:textId="77777777" w:rsidR="00F339DB" w:rsidRDefault="00F339DB" w:rsidP="00F339DB">
            <w:pPr>
              <w:spacing w:before="0" w:after="0"/>
            </w:pPr>
          </w:p>
        </w:tc>
      </w:tr>
      <w:tr w:rsidR="00E127BE" w14:paraId="5BA3B471" w14:textId="77777777" w:rsidTr="0A467769">
        <w:trPr>
          <w:trHeight w:val="537"/>
        </w:trPr>
        <w:tc>
          <w:tcPr>
            <w:tcW w:w="4328" w:type="pct"/>
            <w:gridSpan w:val="3"/>
            <w:tcBorders>
              <w:bottom w:val="single" w:sz="12" w:space="0" w:color="auto"/>
            </w:tcBorders>
            <w:vAlign w:val="center"/>
          </w:tcPr>
          <w:p w14:paraId="08C6C64A" w14:textId="5EA236E4" w:rsidR="00E127BE" w:rsidRPr="0039156A" w:rsidRDefault="0A467769" w:rsidP="00D0693D">
            <w:pPr>
              <w:rPr>
                <w:sz w:val="18"/>
                <w:szCs w:val="18"/>
              </w:rPr>
            </w:pPr>
            <w:r w:rsidRPr="00620D00">
              <w:rPr>
                <w:b/>
                <w:bCs/>
                <w:sz w:val="18"/>
                <w:szCs w:val="18"/>
              </w:rPr>
              <w:t>EDUCATION COURSE</w:t>
            </w:r>
            <w:r w:rsidRPr="00620D00">
              <w:rPr>
                <w:sz w:val="18"/>
                <w:szCs w:val="18"/>
              </w:rPr>
              <w:t xml:space="preserve">:  </w:t>
            </w:r>
            <w:r w:rsidR="00D0693D" w:rsidRPr="00620D00">
              <w:rPr>
                <w:sz w:val="18"/>
                <w:szCs w:val="18"/>
              </w:rPr>
              <w:t>EDUC</w:t>
            </w:r>
            <w:r w:rsidRPr="00620D00">
              <w:rPr>
                <w:sz w:val="18"/>
                <w:szCs w:val="18"/>
              </w:rPr>
              <w:t>-</w:t>
            </w:r>
            <w:r w:rsidR="00D0693D" w:rsidRPr="00620D00">
              <w:rPr>
                <w:sz w:val="18"/>
                <w:szCs w:val="18"/>
              </w:rPr>
              <w:t>2</w:t>
            </w:r>
            <w:r w:rsidRPr="00620D00">
              <w:rPr>
                <w:sz w:val="18"/>
                <w:szCs w:val="18"/>
              </w:rPr>
              <w:t>299 ‘Teaching and Learning Part I’ (50 hours over two semesters)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1CA1E" w14:textId="4B2F2D5A" w:rsidR="00E127BE" w:rsidRDefault="00E127BE" w:rsidP="00E127BE"/>
        </w:tc>
      </w:tr>
    </w:tbl>
    <w:p w14:paraId="3FA818BB" w14:textId="2D2AB487" w:rsidR="00550724" w:rsidRDefault="00550724" w:rsidP="00644B9D">
      <w:pPr>
        <w:pStyle w:val="TableSpace"/>
        <w:rPr>
          <w:sz w:val="1610"/>
          <w:szCs w:val="1610"/>
        </w:rPr>
      </w:pPr>
    </w:p>
    <w:p w14:paraId="5A5C60D4" w14:textId="700196EC" w:rsidR="00F96C21" w:rsidRDefault="00F96C21" w:rsidP="00644B9D">
      <w:pPr>
        <w:pStyle w:val="TableSpace"/>
        <w:rPr>
          <w:sz w:val="1610"/>
          <w:szCs w:val="1610"/>
        </w:rPr>
      </w:pPr>
    </w:p>
    <w:p w14:paraId="0807DFC3" w14:textId="77777777" w:rsidR="00F96C21" w:rsidRDefault="00F96C21" w:rsidP="00644B9D">
      <w:pPr>
        <w:pStyle w:val="TableSpace"/>
        <w:rPr>
          <w:sz w:val="1610"/>
          <w:szCs w:val="1610"/>
        </w:rPr>
      </w:pPr>
    </w:p>
    <w:p w14:paraId="3FA818BC" w14:textId="77777777" w:rsidR="00550724" w:rsidRDefault="00550724">
      <w:pPr>
        <w:pStyle w:val="TableSpace"/>
        <w:rPr>
          <w:sz w:val="1610"/>
          <w:szCs w:val="1610"/>
        </w:rPr>
      </w:pPr>
    </w:p>
    <w:p w14:paraId="3FA818E5" w14:textId="344980E0" w:rsidR="00405FD2" w:rsidRDefault="00405FD2">
      <w:pPr>
        <w:pStyle w:val="TableSpace"/>
      </w:pPr>
    </w:p>
    <w:p w14:paraId="02E1D497" w14:textId="72A84570" w:rsidR="00F96C21" w:rsidRDefault="00F96C21">
      <w:pPr>
        <w:pStyle w:val="TableSpace"/>
      </w:pPr>
    </w:p>
    <w:p w14:paraId="3C7CDE76" w14:textId="77777777" w:rsidR="00F96C21" w:rsidRDefault="00F96C21">
      <w:pPr>
        <w:pStyle w:val="TableSpace"/>
      </w:pPr>
    </w:p>
    <w:tbl>
      <w:tblPr>
        <w:tblStyle w:val="WeeklyAssignments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10464"/>
      </w:tblGrid>
      <w:tr w:rsidR="007C1308" w:rsidRPr="009F36FF" w14:paraId="3FA818E7" w14:textId="77777777" w:rsidTr="0A467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E5E5E5" w:themeFill="accent4" w:themeFillTint="33"/>
            <w:vAlign w:val="center"/>
          </w:tcPr>
          <w:p w14:paraId="22461725" w14:textId="77777777" w:rsidR="007C1308" w:rsidRDefault="0A467769" w:rsidP="0A467769">
            <w:pPr>
              <w:rPr>
                <w:b w:val="0"/>
                <w:caps w:val="0"/>
                <w:color w:val="auto"/>
                <w:sz w:val="24"/>
                <w:szCs w:val="24"/>
              </w:rPr>
            </w:pPr>
            <w:r w:rsidRPr="0A467769">
              <w:rPr>
                <w:color w:val="auto"/>
                <w:sz w:val="24"/>
                <w:szCs w:val="24"/>
              </w:rPr>
              <w:t>YEAR THREE:  All education courses</w:t>
            </w:r>
          </w:p>
          <w:p w14:paraId="3FA818E6" w14:textId="3576E175" w:rsidR="000D69D7" w:rsidRPr="000D69D7" w:rsidRDefault="000D69D7" w:rsidP="0A467769">
            <w:pPr>
              <w:rPr>
                <w:b w:val="0"/>
                <w:bCs/>
                <w:color w:val="auto"/>
                <w:sz w:val="24"/>
                <w:szCs w:val="24"/>
              </w:rPr>
            </w:pPr>
            <w:r w:rsidRPr="000D69D7">
              <w:rPr>
                <w:b w:val="0"/>
                <w:bCs/>
                <w:color w:val="auto"/>
                <w:sz w:val="22"/>
                <w:szCs w:val="22"/>
              </w:rPr>
              <w:t>Students will be taking courses at the faculty of education</w:t>
            </w:r>
          </w:p>
        </w:tc>
      </w:tr>
    </w:tbl>
    <w:p w14:paraId="3FA818E8" w14:textId="7F553072" w:rsidR="00405FD2" w:rsidRDefault="00405FD2" w:rsidP="00405FD2">
      <w:pPr>
        <w:pStyle w:val="TableSpace"/>
        <w:rPr>
          <w:sz w:val="1610"/>
          <w:szCs w:val="1610"/>
        </w:rPr>
      </w:pPr>
    </w:p>
    <w:p w14:paraId="023075E3" w14:textId="56FAA1BA" w:rsidR="001603C2" w:rsidRDefault="001603C2" w:rsidP="00405FD2">
      <w:pPr>
        <w:pStyle w:val="TableSpace"/>
        <w:rPr>
          <w:sz w:val="1610"/>
          <w:szCs w:val="1610"/>
        </w:rPr>
      </w:pPr>
    </w:p>
    <w:p w14:paraId="681B4565" w14:textId="18BB1B2B" w:rsidR="001603C2" w:rsidRDefault="001603C2" w:rsidP="00405FD2">
      <w:pPr>
        <w:pStyle w:val="TableSpace"/>
        <w:rPr>
          <w:sz w:val="1610"/>
          <w:szCs w:val="1610"/>
        </w:rPr>
      </w:pPr>
    </w:p>
    <w:p w14:paraId="5D0DFF56" w14:textId="5EBBC9E0" w:rsidR="001603C2" w:rsidRDefault="001603C2" w:rsidP="00405FD2">
      <w:pPr>
        <w:pStyle w:val="TableSpace"/>
        <w:rPr>
          <w:sz w:val="1610"/>
          <w:szCs w:val="1610"/>
        </w:rPr>
      </w:pPr>
    </w:p>
    <w:p w14:paraId="653C8019" w14:textId="29C9A417" w:rsidR="001603C2" w:rsidRDefault="001603C2" w:rsidP="00405FD2">
      <w:pPr>
        <w:pStyle w:val="TableSpace"/>
        <w:rPr>
          <w:sz w:val="1610"/>
          <w:szCs w:val="1610"/>
        </w:rPr>
      </w:pPr>
    </w:p>
    <w:p w14:paraId="37A8CE5D" w14:textId="2E47C761" w:rsidR="001603C2" w:rsidRDefault="001603C2" w:rsidP="00405FD2">
      <w:pPr>
        <w:pStyle w:val="TableSpace"/>
        <w:rPr>
          <w:sz w:val="1610"/>
          <w:szCs w:val="1610"/>
        </w:rPr>
      </w:pPr>
    </w:p>
    <w:p w14:paraId="12B89C06" w14:textId="0F7ED112" w:rsidR="001603C2" w:rsidRDefault="001603C2" w:rsidP="00405FD2">
      <w:pPr>
        <w:pStyle w:val="TableSpace"/>
        <w:rPr>
          <w:sz w:val="1610"/>
          <w:szCs w:val="1610"/>
        </w:rPr>
      </w:pPr>
    </w:p>
    <w:p w14:paraId="0F2762FA" w14:textId="50153E8F" w:rsidR="001603C2" w:rsidRDefault="001603C2" w:rsidP="00405FD2">
      <w:pPr>
        <w:pStyle w:val="TableSpace"/>
        <w:rPr>
          <w:sz w:val="1610"/>
          <w:szCs w:val="1610"/>
        </w:rPr>
      </w:pPr>
    </w:p>
    <w:p w14:paraId="5A0DE4F1" w14:textId="6BFE931A" w:rsidR="001603C2" w:rsidRDefault="001603C2" w:rsidP="00405FD2">
      <w:pPr>
        <w:pStyle w:val="TableSpace"/>
        <w:rPr>
          <w:sz w:val="1610"/>
          <w:szCs w:val="1610"/>
        </w:rPr>
      </w:pPr>
    </w:p>
    <w:p w14:paraId="205E30B4" w14:textId="64090551" w:rsidR="001603C2" w:rsidRDefault="001603C2" w:rsidP="00405FD2">
      <w:pPr>
        <w:pStyle w:val="TableSpace"/>
        <w:rPr>
          <w:sz w:val="1610"/>
          <w:szCs w:val="1610"/>
        </w:rPr>
      </w:pPr>
    </w:p>
    <w:p w14:paraId="491DF0A8" w14:textId="36FFD004" w:rsidR="001603C2" w:rsidRDefault="001603C2" w:rsidP="00405FD2">
      <w:pPr>
        <w:pStyle w:val="TableSpace"/>
        <w:rPr>
          <w:sz w:val="1610"/>
          <w:szCs w:val="1610"/>
        </w:rPr>
      </w:pPr>
    </w:p>
    <w:p w14:paraId="0EDBF3DC" w14:textId="37263EB6" w:rsidR="001603C2" w:rsidRDefault="001603C2" w:rsidP="00405FD2">
      <w:pPr>
        <w:pStyle w:val="TableSpace"/>
        <w:rPr>
          <w:sz w:val="1610"/>
          <w:szCs w:val="1610"/>
        </w:rPr>
      </w:pPr>
    </w:p>
    <w:p w14:paraId="5140AAC0" w14:textId="77777777" w:rsidR="001603C2" w:rsidRDefault="001603C2" w:rsidP="00405FD2">
      <w:pPr>
        <w:pStyle w:val="TableSpace"/>
        <w:rPr>
          <w:sz w:val="1610"/>
          <w:szCs w:val="1610"/>
        </w:rPr>
      </w:pPr>
    </w:p>
    <w:p w14:paraId="3FA818E9" w14:textId="77777777" w:rsidR="00405FD2" w:rsidRDefault="00405FD2" w:rsidP="00405FD2">
      <w:pPr>
        <w:pStyle w:val="TableSpace"/>
        <w:rPr>
          <w:sz w:val="1610"/>
          <w:szCs w:val="1610"/>
        </w:rPr>
      </w:pPr>
    </w:p>
    <w:tbl>
      <w:tblPr>
        <w:tblStyle w:val="WeeklyAssignments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3671"/>
        <w:gridCol w:w="1457"/>
        <w:gridCol w:w="3930"/>
        <w:gridCol w:w="1406"/>
      </w:tblGrid>
      <w:tr w:rsidR="00F96C21" w:rsidRPr="009F36FF" w14:paraId="348A5642" w14:textId="77777777" w:rsidTr="0A467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tcW w:w="1754" w:type="pct"/>
            <w:tcBorders>
              <w:top w:val="none" w:sz="0" w:space="0" w:color="auto"/>
            </w:tcBorders>
            <w:shd w:val="clear" w:color="auto" w:fill="E5E5E5" w:themeFill="accent4" w:themeFillTint="33"/>
            <w:vAlign w:val="center"/>
          </w:tcPr>
          <w:p w14:paraId="0E2A3705" w14:textId="38DEFF01" w:rsidR="00F96C21" w:rsidRPr="00C234A1" w:rsidRDefault="0A467769" w:rsidP="0A467769">
            <w:pPr>
              <w:rPr>
                <w:color w:val="auto"/>
                <w:sz w:val="20"/>
              </w:rPr>
            </w:pPr>
            <w:r w:rsidRPr="0A467769">
              <w:rPr>
                <w:color w:val="auto"/>
                <w:sz w:val="24"/>
                <w:szCs w:val="24"/>
              </w:rPr>
              <w:t xml:space="preserve">YEAR FOUR:  FALL </w:t>
            </w:r>
            <w:r w:rsidRPr="0A467769">
              <w:rPr>
                <w:color w:val="auto"/>
                <w:sz w:val="20"/>
              </w:rPr>
              <w:t>(5 courses)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5E5E5" w:themeFill="accent4" w:themeFillTint="33"/>
            <w:vAlign w:val="center"/>
          </w:tcPr>
          <w:p w14:paraId="048D6408" w14:textId="77777777" w:rsidR="00F96C21" w:rsidRPr="009F36FF" w:rsidRDefault="0A467769" w:rsidP="0A467769">
            <w:pPr>
              <w:jc w:val="center"/>
              <w:rPr>
                <w:b w:val="0"/>
                <w:caps w:val="0"/>
                <w:color w:val="auto"/>
                <w:sz w:val="20"/>
              </w:rPr>
            </w:pPr>
            <w:r w:rsidRPr="0A467769">
              <w:rPr>
                <w:color w:val="auto"/>
                <w:sz w:val="20"/>
              </w:rPr>
              <w:t>SEMESTER</w:t>
            </w:r>
          </w:p>
          <w:p w14:paraId="3F4336A3" w14:textId="77777777" w:rsidR="00F96C21" w:rsidRPr="009F36FF" w:rsidRDefault="0A467769" w:rsidP="0A467769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A467769">
              <w:rPr>
                <w:color w:val="auto"/>
                <w:sz w:val="20"/>
              </w:rPr>
              <w:t>COMPLETED</w:t>
            </w:r>
          </w:p>
        </w:tc>
        <w:tc>
          <w:tcPr>
            <w:tcW w:w="1878" w:type="pct"/>
            <w:tcBorders>
              <w:top w:val="none" w:sz="0" w:space="0" w:color="auto"/>
            </w:tcBorders>
            <w:shd w:val="clear" w:color="auto" w:fill="E5E5E5" w:themeFill="accent4" w:themeFillTint="33"/>
            <w:vAlign w:val="center"/>
          </w:tcPr>
          <w:p w14:paraId="1093D9BE" w14:textId="6074F302" w:rsidR="00F96C21" w:rsidRPr="00C234A1" w:rsidRDefault="0A467769" w:rsidP="0A46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A467769">
              <w:rPr>
                <w:color w:val="auto"/>
                <w:sz w:val="24"/>
                <w:szCs w:val="24"/>
              </w:rPr>
              <w:t xml:space="preserve">YEAR fOUR:  WINTER </w:t>
            </w:r>
            <w:r w:rsidRPr="0A467769">
              <w:rPr>
                <w:color w:val="auto"/>
                <w:sz w:val="20"/>
              </w:rPr>
              <w:t>(5 courses)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5E5E5" w:themeFill="accent4" w:themeFillTint="33"/>
            <w:vAlign w:val="center"/>
          </w:tcPr>
          <w:p w14:paraId="13150F4A" w14:textId="77777777" w:rsidR="00F96C21" w:rsidRPr="009F36FF" w:rsidRDefault="0A467769" w:rsidP="0A467769">
            <w:pPr>
              <w:jc w:val="center"/>
              <w:rPr>
                <w:b w:val="0"/>
                <w:caps w:val="0"/>
                <w:color w:val="auto"/>
                <w:sz w:val="20"/>
              </w:rPr>
            </w:pPr>
            <w:r w:rsidRPr="0A467769">
              <w:rPr>
                <w:color w:val="auto"/>
                <w:sz w:val="20"/>
              </w:rPr>
              <w:t>SEMESTER</w:t>
            </w:r>
          </w:p>
          <w:p w14:paraId="29F84561" w14:textId="77777777" w:rsidR="00F96C21" w:rsidRPr="009F36FF" w:rsidRDefault="0A467769" w:rsidP="0A467769">
            <w:pPr>
              <w:spacing w:before="40" w:after="40"/>
              <w:jc w:val="center"/>
              <w:rPr>
                <w:color w:val="auto"/>
                <w:sz w:val="20"/>
              </w:rPr>
            </w:pPr>
            <w:r w:rsidRPr="0A467769">
              <w:rPr>
                <w:color w:val="auto"/>
                <w:sz w:val="20"/>
              </w:rPr>
              <w:t>COMPLETED</w:t>
            </w:r>
          </w:p>
        </w:tc>
      </w:tr>
      <w:tr w:rsidR="00F96C21" w14:paraId="2FC9E0BA" w14:textId="77777777" w:rsidTr="0A467769">
        <w:trPr>
          <w:trHeight w:val="537"/>
        </w:trPr>
        <w:tc>
          <w:tcPr>
            <w:tcW w:w="1754" w:type="pct"/>
            <w:vAlign w:val="center"/>
          </w:tcPr>
          <w:p w14:paraId="5BAFD417" w14:textId="3D70B2C0" w:rsidR="00F96C21" w:rsidRPr="00F96C21" w:rsidRDefault="0A467769" w:rsidP="0A467769">
            <w:pPr>
              <w:ind w:right="603"/>
              <w:rPr>
                <w:sz w:val="18"/>
                <w:szCs w:val="18"/>
              </w:rPr>
            </w:pPr>
            <w:r w:rsidRPr="0A467769">
              <w:rPr>
                <w:b/>
                <w:bCs/>
                <w:sz w:val="18"/>
                <w:szCs w:val="18"/>
              </w:rPr>
              <w:t>One</w:t>
            </w:r>
            <w:r w:rsidRPr="0A467769">
              <w:rPr>
                <w:sz w:val="18"/>
                <w:szCs w:val="18"/>
              </w:rPr>
              <w:t xml:space="preserve"> Studio course </w:t>
            </w:r>
            <w:r w:rsidR="002F13F4">
              <w:rPr>
                <w:sz w:val="18"/>
                <w:szCs w:val="18"/>
              </w:rPr>
              <w:t>(DRAM 3710, DRAM 3780, DRAM 4710)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3686F4B" w14:textId="77777777" w:rsidR="00F96C21" w:rsidRDefault="00F96C21" w:rsidP="007E6EE5"/>
        </w:tc>
        <w:tc>
          <w:tcPr>
            <w:tcW w:w="1878" w:type="pct"/>
            <w:vAlign w:val="center"/>
          </w:tcPr>
          <w:p w14:paraId="58824A2A" w14:textId="1FFD086C" w:rsidR="00F96C21" w:rsidRPr="00644B9D" w:rsidRDefault="0A467769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A467769">
              <w:rPr>
                <w:b/>
                <w:bCs/>
                <w:sz w:val="18"/>
                <w:szCs w:val="18"/>
              </w:rPr>
              <w:t>One</w:t>
            </w:r>
            <w:r w:rsidRPr="0A467769">
              <w:rPr>
                <w:sz w:val="18"/>
                <w:szCs w:val="18"/>
              </w:rPr>
              <w:t xml:space="preserve"> Studio course </w:t>
            </w:r>
            <w:r w:rsidR="002F13F4">
              <w:rPr>
                <w:sz w:val="18"/>
                <w:szCs w:val="18"/>
              </w:rPr>
              <w:t>(DRAM 3710, DRAM 3780, DRAM 4710)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96416C2" w14:textId="77777777" w:rsidR="00F96C21" w:rsidRDefault="00F96C21" w:rsidP="007E6EE5"/>
        </w:tc>
      </w:tr>
      <w:tr w:rsidR="00F339DB" w14:paraId="3519C66A" w14:textId="77777777" w:rsidTr="0A467769">
        <w:trPr>
          <w:trHeight w:val="537"/>
        </w:trPr>
        <w:tc>
          <w:tcPr>
            <w:tcW w:w="1754" w:type="pct"/>
            <w:vAlign w:val="center"/>
          </w:tcPr>
          <w:p w14:paraId="31956178" w14:textId="185449ED" w:rsidR="00F339DB" w:rsidRPr="00F339DB" w:rsidRDefault="00F339DB" w:rsidP="00F339DB">
            <w:pPr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4AC8FD4D" w14:textId="77777777" w:rsidR="00F339DB" w:rsidRDefault="00F339DB" w:rsidP="00F339DB"/>
        </w:tc>
        <w:tc>
          <w:tcPr>
            <w:tcW w:w="1878" w:type="pct"/>
            <w:vAlign w:val="center"/>
          </w:tcPr>
          <w:p w14:paraId="139DE85E" w14:textId="6C55577C" w:rsidR="00F339DB" w:rsidRPr="00D55340" w:rsidRDefault="006F4193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>DRAM-</w:t>
            </w:r>
            <w:r w:rsidR="0A467769" w:rsidRPr="00D55340">
              <w:rPr>
                <w:b/>
                <w:bCs/>
                <w:sz w:val="18"/>
                <w:szCs w:val="18"/>
              </w:rPr>
              <w:t>360</w:t>
            </w:r>
            <w:r w:rsidR="00D0693D" w:rsidRPr="00D55340">
              <w:rPr>
                <w:b/>
                <w:bCs/>
                <w:sz w:val="18"/>
                <w:szCs w:val="18"/>
              </w:rPr>
              <w:t>0</w:t>
            </w:r>
            <w:r w:rsidR="0A467769" w:rsidRPr="00D55340">
              <w:rPr>
                <w:b/>
                <w:bCs/>
                <w:sz w:val="18"/>
                <w:szCs w:val="18"/>
              </w:rPr>
              <w:t xml:space="preserve">     Drama in the Classroom:  </w:t>
            </w:r>
          </w:p>
          <w:p w14:paraId="02ED9848" w14:textId="77777777" w:rsidR="00F339DB" w:rsidRDefault="0A467769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5340">
              <w:rPr>
                <w:b/>
                <w:bCs/>
                <w:sz w:val="18"/>
                <w:szCs w:val="18"/>
              </w:rPr>
              <w:t xml:space="preserve">                  </w:t>
            </w:r>
            <w:r w:rsidR="00D0693D" w:rsidRPr="00D55340">
              <w:rPr>
                <w:b/>
                <w:bCs/>
                <w:sz w:val="18"/>
                <w:szCs w:val="18"/>
              </w:rPr>
              <w:t xml:space="preserve">       </w:t>
            </w:r>
            <w:r w:rsidRPr="00D55340">
              <w:rPr>
                <w:b/>
                <w:bCs/>
                <w:sz w:val="18"/>
                <w:szCs w:val="18"/>
              </w:rPr>
              <w:t>Application II</w:t>
            </w:r>
          </w:p>
          <w:p w14:paraId="729053DB" w14:textId="06AD0CEC" w:rsidR="00D55340" w:rsidRPr="009708B7" w:rsidRDefault="00D55340" w:rsidP="0A46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3A39">
              <w:rPr>
                <w:rFonts w:ascii="Arial" w:eastAsia="Times New Roman" w:hAnsi="Arial" w:cs="Arial"/>
                <w:color w:val="58585B"/>
                <w:sz w:val="20"/>
                <w:lang w:eastAsia="en-CA"/>
              </w:rPr>
              <w:t>Applications of drama as they relate to the curriculum for Grades Seven through Twelve. Completion of a classroom contact is required. (Field contacts are with the consent of Drama in Education and Community instructors and may be outside class time.) (Prerequisite: DRAM-2610 or consent of instructor.) (Restricted to Drama in Education and Community students only.)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5EDF697" w14:textId="77777777" w:rsidR="00F339DB" w:rsidRDefault="00F339DB" w:rsidP="00F339DB"/>
        </w:tc>
      </w:tr>
      <w:tr w:rsidR="00F339DB" w14:paraId="10958133" w14:textId="77777777" w:rsidTr="0A467769">
        <w:trPr>
          <w:trHeight w:val="681"/>
        </w:trPr>
        <w:tc>
          <w:tcPr>
            <w:tcW w:w="43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4804B" w14:textId="63906E2A" w:rsidR="002B2A92" w:rsidRDefault="002B2A92" w:rsidP="00F339DB">
            <w:pPr>
              <w:rPr>
                <w:sz w:val="18"/>
                <w:szCs w:val="18"/>
              </w:rPr>
            </w:pPr>
          </w:p>
          <w:p w14:paraId="36DF3A31" w14:textId="5E1951EB" w:rsidR="00D00FBC" w:rsidRPr="00D00FBC" w:rsidRDefault="0A467769" w:rsidP="0A467769">
            <w:pPr>
              <w:rPr>
                <w:sz w:val="22"/>
                <w:szCs w:val="22"/>
              </w:rPr>
            </w:pPr>
            <w:r w:rsidRPr="0A467769">
              <w:rPr>
                <w:sz w:val="18"/>
                <w:szCs w:val="18"/>
              </w:rPr>
              <w:t xml:space="preserve">                                     </w:t>
            </w:r>
            <w:r w:rsidRPr="0A467769">
              <w:rPr>
                <w:b/>
                <w:bCs/>
                <w:sz w:val="22"/>
                <w:szCs w:val="22"/>
              </w:rPr>
              <w:t>“</w:t>
            </w:r>
            <w:r w:rsidRPr="0A467769">
              <w:rPr>
                <w:b/>
                <w:bCs/>
                <w:sz w:val="22"/>
                <w:szCs w:val="22"/>
                <w:u w:val="single"/>
              </w:rPr>
              <w:t>P L U S</w:t>
            </w:r>
            <w:r w:rsidRPr="0A467769">
              <w:rPr>
                <w:b/>
                <w:bCs/>
                <w:sz w:val="22"/>
                <w:szCs w:val="22"/>
              </w:rPr>
              <w:t>”</w:t>
            </w:r>
          </w:p>
          <w:p w14:paraId="20816D40" w14:textId="77777777" w:rsidR="00D00FBC" w:rsidRDefault="00D00FBC" w:rsidP="00F339DB">
            <w:pPr>
              <w:rPr>
                <w:sz w:val="18"/>
                <w:szCs w:val="18"/>
              </w:rPr>
            </w:pPr>
          </w:p>
          <w:p w14:paraId="60D2B3D3" w14:textId="2D9DF4C6" w:rsidR="002B2A92" w:rsidRDefault="0A467769" w:rsidP="0A467769">
            <w:pPr>
              <w:rPr>
                <w:sz w:val="18"/>
                <w:szCs w:val="18"/>
              </w:rPr>
            </w:pPr>
            <w:r w:rsidRPr="0A467769">
              <w:rPr>
                <w:b/>
                <w:bCs/>
                <w:sz w:val="18"/>
                <w:szCs w:val="18"/>
              </w:rPr>
              <w:t>Two</w:t>
            </w:r>
            <w:r w:rsidRPr="0A467769">
              <w:rPr>
                <w:sz w:val="18"/>
                <w:szCs w:val="18"/>
              </w:rPr>
              <w:t xml:space="preserve"> </w:t>
            </w:r>
            <w:proofErr w:type="gramStart"/>
            <w:r w:rsidRPr="0A467769">
              <w:rPr>
                <w:sz w:val="18"/>
                <w:szCs w:val="18"/>
              </w:rPr>
              <w:t>course</w:t>
            </w:r>
            <w:proofErr w:type="gramEnd"/>
            <w:r w:rsidRPr="0A467769">
              <w:rPr>
                <w:sz w:val="18"/>
                <w:szCs w:val="18"/>
              </w:rPr>
              <w:t xml:space="preserve"> from any area of study </w:t>
            </w:r>
            <w:r w:rsidRPr="0A467769">
              <w:rPr>
                <w:b/>
                <w:bCs/>
                <w:sz w:val="18"/>
                <w:szCs w:val="18"/>
                <w:u w:val="single"/>
              </w:rPr>
              <w:t>excluding</w:t>
            </w:r>
            <w:r w:rsidRPr="0A467769">
              <w:rPr>
                <w:sz w:val="18"/>
                <w:szCs w:val="18"/>
              </w:rPr>
              <w:t xml:space="preserve"> Drama</w:t>
            </w:r>
          </w:p>
          <w:p w14:paraId="39A0F65C" w14:textId="77777777" w:rsidR="00F339DB" w:rsidRDefault="00F339DB" w:rsidP="00F339DB">
            <w:pPr>
              <w:rPr>
                <w:sz w:val="18"/>
                <w:szCs w:val="18"/>
              </w:rPr>
            </w:pPr>
          </w:p>
          <w:p w14:paraId="297B9EDF" w14:textId="7059A1CC" w:rsidR="00F339DB" w:rsidRPr="006D5C5F" w:rsidRDefault="0A467769" w:rsidP="0A467769">
            <w:pPr>
              <w:rPr>
                <w:sz w:val="18"/>
                <w:szCs w:val="18"/>
              </w:rPr>
            </w:pPr>
            <w:r w:rsidRPr="0A467769">
              <w:rPr>
                <w:b/>
                <w:bCs/>
                <w:sz w:val="18"/>
                <w:szCs w:val="18"/>
              </w:rPr>
              <w:t>Five</w:t>
            </w:r>
            <w:r w:rsidRPr="0A467769">
              <w:rPr>
                <w:sz w:val="18"/>
                <w:szCs w:val="18"/>
              </w:rPr>
              <w:t xml:space="preserve"> courses from any area of study </w:t>
            </w:r>
            <w:r w:rsidRPr="0A467769">
              <w:rPr>
                <w:b/>
                <w:bCs/>
                <w:sz w:val="18"/>
                <w:szCs w:val="18"/>
                <w:u w:val="single"/>
              </w:rPr>
              <w:t>including</w:t>
            </w:r>
            <w:r w:rsidRPr="0A467769">
              <w:rPr>
                <w:sz w:val="18"/>
                <w:szCs w:val="18"/>
              </w:rPr>
              <w:t xml:space="preserve"> drama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2CFA4" w14:textId="4A6038EF" w:rsidR="00F339DB" w:rsidRDefault="00F339DB" w:rsidP="00F339DB"/>
          <w:p w14:paraId="4C1EBF8B" w14:textId="7F8B3870" w:rsidR="00F339DB" w:rsidRDefault="00F339DB" w:rsidP="00F339D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D624F5B" w14:textId="63979C9E" w:rsidR="00F339DB" w:rsidRDefault="00F339DB" w:rsidP="00F339DB"/>
          <w:p w14:paraId="124B2513" w14:textId="67D9FFEC" w:rsidR="00F339DB" w:rsidRDefault="00F339DB" w:rsidP="00F339D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2E21F5E" w14:textId="27DA2D72" w:rsidR="00F339DB" w:rsidRDefault="00F339DB" w:rsidP="00F339D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68AA982" w14:textId="1B8405E0" w:rsidR="00F339DB" w:rsidRDefault="00F339DB" w:rsidP="00F339DB"/>
        </w:tc>
      </w:tr>
      <w:tr w:rsidR="00F339DB" w14:paraId="66DC4004" w14:textId="77777777" w:rsidTr="0A467769">
        <w:trPr>
          <w:trHeight w:val="537"/>
        </w:trPr>
        <w:tc>
          <w:tcPr>
            <w:tcW w:w="4328" w:type="pct"/>
            <w:gridSpan w:val="3"/>
            <w:tcBorders>
              <w:bottom w:val="single" w:sz="12" w:space="0" w:color="auto"/>
            </w:tcBorders>
            <w:vAlign w:val="center"/>
          </w:tcPr>
          <w:p w14:paraId="2C61492A" w14:textId="2BB192A0" w:rsidR="00F339DB" w:rsidRPr="00620D00" w:rsidRDefault="0A467769" w:rsidP="00D0693D">
            <w:pPr>
              <w:rPr>
                <w:sz w:val="18"/>
                <w:szCs w:val="18"/>
              </w:rPr>
            </w:pPr>
            <w:r w:rsidRPr="00620D00">
              <w:rPr>
                <w:b/>
                <w:bCs/>
                <w:sz w:val="18"/>
                <w:szCs w:val="18"/>
              </w:rPr>
              <w:t>EDUCATION COURSE</w:t>
            </w:r>
            <w:r w:rsidR="00D0693D" w:rsidRPr="00620D00">
              <w:rPr>
                <w:sz w:val="18"/>
                <w:szCs w:val="18"/>
              </w:rPr>
              <w:t>:  EDUC</w:t>
            </w:r>
            <w:r w:rsidRPr="00620D00">
              <w:rPr>
                <w:sz w:val="18"/>
                <w:szCs w:val="18"/>
              </w:rPr>
              <w:t>-</w:t>
            </w:r>
            <w:r w:rsidR="00D0693D" w:rsidRPr="00620D00">
              <w:rPr>
                <w:sz w:val="18"/>
                <w:szCs w:val="18"/>
              </w:rPr>
              <w:t>33</w:t>
            </w:r>
            <w:r w:rsidRPr="00620D00">
              <w:rPr>
                <w:sz w:val="18"/>
                <w:szCs w:val="18"/>
              </w:rPr>
              <w:t>99 ‘Teaching and Learning Part I’ (50 hours over two semesters)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08FE0" w14:textId="5DE9A3F3" w:rsidR="00F339DB" w:rsidRDefault="00F339DB" w:rsidP="00F339DB"/>
        </w:tc>
      </w:tr>
    </w:tbl>
    <w:p w14:paraId="3FA818EA" w14:textId="2A5338CB" w:rsidR="00405FD2" w:rsidRDefault="00405FD2" w:rsidP="001603C2">
      <w:pPr>
        <w:pStyle w:val="TableSpace"/>
        <w:rPr>
          <w:sz w:val="1610"/>
          <w:szCs w:val="1610"/>
        </w:rPr>
      </w:pPr>
    </w:p>
    <w:p w14:paraId="55B67E30" w14:textId="5513EB5A" w:rsidR="002F13F4" w:rsidRDefault="002F13F4" w:rsidP="001603C2">
      <w:pPr>
        <w:pStyle w:val="TableSpace"/>
        <w:rPr>
          <w:sz w:val="1610"/>
          <w:szCs w:val="1610"/>
        </w:rPr>
      </w:pPr>
    </w:p>
    <w:p w14:paraId="7838B575" w14:textId="32963A92" w:rsidR="002F13F4" w:rsidRDefault="002F13F4" w:rsidP="001603C2">
      <w:pPr>
        <w:pStyle w:val="TableSpace"/>
        <w:rPr>
          <w:sz w:val="1610"/>
          <w:szCs w:val="1610"/>
        </w:rPr>
      </w:pPr>
    </w:p>
    <w:p w14:paraId="4851D0A0" w14:textId="05BD5EF3" w:rsidR="002F13F4" w:rsidRDefault="002F13F4" w:rsidP="001603C2">
      <w:pPr>
        <w:pStyle w:val="TableSpace"/>
        <w:rPr>
          <w:sz w:val="1610"/>
          <w:szCs w:val="1610"/>
        </w:rPr>
      </w:pPr>
    </w:p>
    <w:p w14:paraId="4CF03511" w14:textId="3630AE22" w:rsidR="002F13F4" w:rsidRDefault="002F13F4" w:rsidP="001603C2">
      <w:pPr>
        <w:pStyle w:val="TableSpace"/>
        <w:rPr>
          <w:sz w:val="1610"/>
          <w:szCs w:val="1610"/>
        </w:rPr>
      </w:pPr>
    </w:p>
    <w:tbl>
      <w:tblPr>
        <w:tblStyle w:val="WeeklyAssignments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2A0" w:firstRow="1" w:lastRow="0" w:firstColumn="1" w:lastColumn="0" w:noHBand="1" w:noVBand="0"/>
      </w:tblPr>
      <w:tblGrid>
        <w:gridCol w:w="9058"/>
        <w:gridCol w:w="1406"/>
      </w:tblGrid>
      <w:tr w:rsidR="002F13F4" w:rsidRPr="00F82EBB" w14:paraId="55C8C956" w14:textId="77777777" w:rsidTr="00264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1"/>
        </w:trPr>
        <w:tc>
          <w:tcPr>
            <w:tcW w:w="4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857F9" w14:textId="77777777" w:rsidR="002F13F4" w:rsidRPr="00264793" w:rsidRDefault="002F13F4" w:rsidP="00264793">
            <w:pPr>
              <w:spacing w:before="40" w:after="40"/>
              <w:rPr>
                <w:color w:val="000000" w:themeColor="text1"/>
                <w:szCs w:val="18"/>
              </w:rPr>
            </w:pPr>
          </w:p>
          <w:p w14:paraId="2013A60E" w14:textId="26DC0912" w:rsidR="002F13F4" w:rsidRPr="00264793" w:rsidRDefault="002F13F4" w:rsidP="00264793">
            <w:pPr>
              <w:spacing w:before="40" w:after="40"/>
              <w:rPr>
                <w:color w:val="000000" w:themeColor="text1"/>
                <w:szCs w:val="18"/>
              </w:rPr>
            </w:pPr>
            <w:r w:rsidRPr="00264793">
              <w:rPr>
                <w:color w:val="000000" w:themeColor="text1"/>
                <w:szCs w:val="18"/>
              </w:rPr>
              <w:t>Production/Design Courses: DRAM-2110, DRAM-2130, DRAM-2150, DRAM-2170, DRAM-2500, DRAM-3150</w:t>
            </w:r>
          </w:p>
          <w:p w14:paraId="2CD61C36" w14:textId="77777777" w:rsidR="002F13F4" w:rsidRPr="00264793" w:rsidRDefault="002F13F4" w:rsidP="00264793">
            <w:pPr>
              <w:spacing w:before="40" w:after="40"/>
              <w:rPr>
                <w:color w:val="000000" w:themeColor="text1"/>
                <w:szCs w:val="18"/>
              </w:rPr>
            </w:pPr>
          </w:p>
          <w:p w14:paraId="2D051524" w14:textId="68BB0163" w:rsidR="002F13F4" w:rsidRPr="00264793" w:rsidRDefault="002F13F4" w:rsidP="00264793">
            <w:pPr>
              <w:spacing w:before="40" w:after="40"/>
              <w:rPr>
                <w:color w:val="000000" w:themeColor="text1"/>
                <w:szCs w:val="18"/>
              </w:rPr>
            </w:pPr>
            <w:r w:rsidRPr="00264793">
              <w:rPr>
                <w:color w:val="000000" w:themeColor="text1"/>
                <w:szCs w:val="18"/>
              </w:rPr>
              <w:t xml:space="preserve">Theatre History courses:  DRAM-1300, DRAM-2300, DRAM-3300, </w:t>
            </w:r>
          </w:p>
          <w:p w14:paraId="6458227A" w14:textId="77777777" w:rsidR="002F13F4" w:rsidRPr="00264793" w:rsidRDefault="002F13F4" w:rsidP="00264793">
            <w:pPr>
              <w:spacing w:before="40" w:after="40"/>
              <w:rPr>
                <w:color w:val="000000" w:themeColor="text1"/>
                <w:szCs w:val="18"/>
              </w:rPr>
            </w:pPr>
            <w:r w:rsidRPr="00264793">
              <w:rPr>
                <w:color w:val="000000" w:themeColor="text1"/>
                <w:szCs w:val="18"/>
              </w:rPr>
              <w:t>DRAM-3330</w:t>
            </w:r>
          </w:p>
          <w:p w14:paraId="3708D188" w14:textId="168655B2" w:rsidR="003321DA" w:rsidRPr="00E127BE" w:rsidRDefault="003321DA" w:rsidP="00FD14D1">
            <w:pPr>
              <w:rPr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5B24DF" w14:textId="77777777" w:rsidR="002F13F4" w:rsidRPr="00264793" w:rsidRDefault="002F13F4" w:rsidP="00264793">
            <w:pPr>
              <w:spacing w:before="40" w:after="40"/>
              <w:rPr>
                <w:rFonts w:asciiTheme="minorHAnsi" w:hAnsiTheme="minorHAnsi"/>
                <w:b w:val="0"/>
                <w:caps w:val="0"/>
                <w:color w:val="262626" w:themeColor="text1" w:themeTint="D9"/>
                <w:sz w:val="17"/>
              </w:rPr>
            </w:pPr>
          </w:p>
          <w:p w14:paraId="0BA27062" w14:textId="77777777" w:rsidR="002F13F4" w:rsidRPr="00264793" w:rsidRDefault="002F13F4" w:rsidP="00264793">
            <w:pPr>
              <w:pBdr>
                <w:top w:val="single" w:sz="12" w:space="1" w:color="auto"/>
                <w:bottom w:val="single" w:sz="12" w:space="1" w:color="auto"/>
              </w:pBdr>
              <w:spacing w:before="40" w:after="40"/>
              <w:rPr>
                <w:rFonts w:asciiTheme="minorHAnsi" w:hAnsiTheme="minorHAnsi"/>
                <w:b w:val="0"/>
                <w:caps w:val="0"/>
                <w:color w:val="262626" w:themeColor="text1" w:themeTint="D9"/>
                <w:sz w:val="17"/>
              </w:rPr>
            </w:pPr>
          </w:p>
          <w:p w14:paraId="71BE0C42" w14:textId="77777777" w:rsidR="002F13F4" w:rsidRPr="00264793" w:rsidRDefault="002F13F4" w:rsidP="00264793">
            <w:pPr>
              <w:spacing w:before="40" w:after="40"/>
              <w:rPr>
                <w:rFonts w:asciiTheme="minorHAnsi" w:hAnsiTheme="minorHAnsi"/>
                <w:b w:val="0"/>
                <w:caps w:val="0"/>
                <w:color w:val="262626" w:themeColor="text1" w:themeTint="D9"/>
                <w:sz w:val="17"/>
              </w:rPr>
            </w:pPr>
          </w:p>
          <w:p w14:paraId="22E923B5" w14:textId="77777777" w:rsidR="002F13F4" w:rsidRPr="00264793" w:rsidRDefault="002F13F4" w:rsidP="00264793">
            <w:pPr>
              <w:pBdr>
                <w:top w:val="single" w:sz="12" w:space="1" w:color="auto"/>
                <w:bottom w:val="single" w:sz="12" w:space="1" w:color="auto"/>
              </w:pBdr>
              <w:spacing w:before="40" w:after="40"/>
              <w:rPr>
                <w:rFonts w:asciiTheme="minorHAnsi" w:hAnsiTheme="minorHAnsi"/>
                <w:b w:val="0"/>
                <w:caps w:val="0"/>
                <w:color w:val="262626" w:themeColor="text1" w:themeTint="D9"/>
                <w:sz w:val="17"/>
              </w:rPr>
            </w:pPr>
          </w:p>
          <w:p w14:paraId="650BA799" w14:textId="77777777" w:rsidR="002F13F4" w:rsidRPr="00264793" w:rsidRDefault="002F13F4" w:rsidP="00264793">
            <w:pPr>
              <w:pBdr>
                <w:bottom w:val="single" w:sz="12" w:space="1" w:color="auto"/>
                <w:between w:val="single" w:sz="12" w:space="1" w:color="auto"/>
              </w:pBdr>
              <w:spacing w:before="40" w:after="40"/>
              <w:rPr>
                <w:rFonts w:asciiTheme="minorHAnsi" w:hAnsiTheme="minorHAnsi"/>
                <w:b w:val="0"/>
                <w:caps w:val="0"/>
                <w:color w:val="262626" w:themeColor="text1" w:themeTint="D9"/>
                <w:sz w:val="17"/>
              </w:rPr>
            </w:pPr>
          </w:p>
          <w:p w14:paraId="0B29986A" w14:textId="77777777" w:rsidR="002F13F4" w:rsidRPr="00F82EBB" w:rsidRDefault="002F13F4" w:rsidP="00FD14D1">
            <w:pPr>
              <w:rPr>
                <w:b w:val="0"/>
              </w:rPr>
            </w:pPr>
          </w:p>
        </w:tc>
      </w:tr>
    </w:tbl>
    <w:p w14:paraId="049529D8" w14:textId="77777777" w:rsidR="002F13F4" w:rsidRDefault="002F13F4" w:rsidP="001603C2">
      <w:pPr>
        <w:pStyle w:val="TableSpace"/>
        <w:rPr>
          <w:sz w:val="1610"/>
          <w:szCs w:val="1610"/>
        </w:rPr>
      </w:pPr>
    </w:p>
    <w:sectPr w:rsidR="002F13F4" w:rsidSect="00F339DB">
      <w:footerReference w:type="default" r:id="rId12"/>
      <w:footerReference w:type="first" r:id="rId13"/>
      <w:pgSz w:w="12240" w:h="15840" w:code="1"/>
      <w:pgMar w:top="624" w:right="1009" w:bottom="284" w:left="737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D610" w14:textId="77777777" w:rsidR="0070034F" w:rsidRDefault="0070034F">
      <w:pPr>
        <w:spacing w:before="0" w:after="0"/>
      </w:pPr>
      <w:r>
        <w:separator/>
      </w:r>
    </w:p>
  </w:endnote>
  <w:endnote w:type="continuationSeparator" w:id="0">
    <w:p w14:paraId="35A07BF7" w14:textId="77777777" w:rsidR="0070034F" w:rsidRDefault="007003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1910" w14:textId="42269450" w:rsidR="00D90FC5" w:rsidRDefault="00915F61">
    <w:pPr>
      <w:pStyle w:val="Footer"/>
    </w:pPr>
    <w:r>
      <w:t>May 2019</w:t>
    </w:r>
  </w:p>
  <w:p w14:paraId="3FA81911" w14:textId="77777777" w:rsidR="00451EA0" w:rsidRPr="00D90FC5" w:rsidRDefault="00451EA0">
    <w:pPr>
      <w:pStyle w:val="Footer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1913" w14:textId="58D64143" w:rsidR="00D90FC5" w:rsidRPr="005D13BC" w:rsidRDefault="00915F61" w:rsidP="0A467769">
    <w:pPr>
      <w:pStyle w:val="Footer"/>
      <w:rPr>
        <w:lang w:val="en-CA"/>
      </w:rPr>
    </w:pPr>
    <w:r>
      <w:rPr>
        <w:lang w:val="en-CA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5CB09" w14:textId="77777777" w:rsidR="0070034F" w:rsidRDefault="0070034F">
      <w:pPr>
        <w:spacing w:before="0" w:after="0"/>
      </w:pPr>
      <w:r>
        <w:separator/>
      </w:r>
    </w:p>
  </w:footnote>
  <w:footnote w:type="continuationSeparator" w:id="0">
    <w:p w14:paraId="74D83FD1" w14:textId="77777777" w:rsidR="0070034F" w:rsidRDefault="0070034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F2D8F"/>
    <w:multiLevelType w:val="hybridMultilevel"/>
    <w:tmpl w:val="DF6E3958"/>
    <w:lvl w:ilvl="0" w:tplc="EE2CB1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055C3"/>
    <w:multiLevelType w:val="hybridMultilevel"/>
    <w:tmpl w:val="9DFA219C"/>
    <w:lvl w:ilvl="0" w:tplc="C37615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47AB3"/>
    <w:multiLevelType w:val="hybridMultilevel"/>
    <w:tmpl w:val="196EDDB6"/>
    <w:lvl w:ilvl="0" w:tplc="7C88DB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80"/>
    <w:rsid w:val="00012713"/>
    <w:rsid w:val="0003594A"/>
    <w:rsid w:val="000437EC"/>
    <w:rsid w:val="000615E5"/>
    <w:rsid w:val="00067066"/>
    <w:rsid w:val="0008702A"/>
    <w:rsid w:val="000875E2"/>
    <w:rsid w:val="00094F62"/>
    <w:rsid w:val="000D69D7"/>
    <w:rsid w:val="00121504"/>
    <w:rsid w:val="001410CB"/>
    <w:rsid w:val="001603C2"/>
    <w:rsid w:val="001C03FB"/>
    <w:rsid w:val="00224F18"/>
    <w:rsid w:val="0024624F"/>
    <w:rsid w:val="00264793"/>
    <w:rsid w:val="002B2A92"/>
    <w:rsid w:val="002B65F4"/>
    <w:rsid w:val="002F13F4"/>
    <w:rsid w:val="00321060"/>
    <w:rsid w:val="003321DA"/>
    <w:rsid w:val="0039156A"/>
    <w:rsid w:val="003A652A"/>
    <w:rsid w:val="00402AA3"/>
    <w:rsid w:val="00405FD2"/>
    <w:rsid w:val="00451EA0"/>
    <w:rsid w:val="0047208D"/>
    <w:rsid w:val="004960BE"/>
    <w:rsid w:val="00504279"/>
    <w:rsid w:val="00550724"/>
    <w:rsid w:val="005852F3"/>
    <w:rsid w:val="005A4CD0"/>
    <w:rsid w:val="005B5B3F"/>
    <w:rsid w:val="005D13BC"/>
    <w:rsid w:val="005F0F5E"/>
    <w:rsid w:val="006039EF"/>
    <w:rsid w:val="00605836"/>
    <w:rsid w:val="00620D00"/>
    <w:rsid w:val="00644B9D"/>
    <w:rsid w:val="00652AA5"/>
    <w:rsid w:val="00673672"/>
    <w:rsid w:val="006C6351"/>
    <w:rsid w:val="006C6985"/>
    <w:rsid w:val="006D073F"/>
    <w:rsid w:val="006D5C5F"/>
    <w:rsid w:val="006E2CB3"/>
    <w:rsid w:val="006E4AEE"/>
    <w:rsid w:val="006F4193"/>
    <w:rsid w:val="0070034F"/>
    <w:rsid w:val="00731003"/>
    <w:rsid w:val="0075406A"/>
    <w:rsid w:val="00765783"/>
    <w:rsid w:val="00787458"/>
    <w:rsid w:val="007C1308"/>
    <w:rsid w:val="00844CAC"/>
    <w:rsid w:val="008733CE"/>
    <w:rsid w:val="008C7CE0"/>
    <w:rsid w:val="00915F61"/>
    <w:rsid w:val="009708B7"/>
    <w:rsid w:val="00990719"/>
    <w:rsid w:val="009951F5"/>
    <w:rsid w:val="009F36FF"/>
    <w:rsid w:val="00A65CDD"/>
    <w:rsid w:val="00AE2678"/>
    <w:rsid w:val="00B20976"/>
    <w:rsid w:val="00B22645"/>
    <w:rsid w:val="00B25F61"/>
    <w:rsid w:val="00B74DF0"/>
    <w:rsid w:val="00C166E9"/>
    <w:rsid w:val="00C234A1"/>
    <w:rsid w:val="00C41A09"/>
    <w:rsid w:val="00C501DE"/>
    <w:rsid w:val="00C82BCF"/>
    <w:rsid w:val="00C87DEA"/>
    <w:rsid w:val="00CE14C6"/>
    <w:rsid w:val="00D00FBC"/>
    <w:rsid w:val="00D0693D"/>
    <w:rsid w:val="00D3125C"/>
    <w:rsid w:val="00D54290"/>
    <w:rsid w:val="00D55340"/>
    <w:rsid w:val="00D90FC5"/>
    <w:rsid w:val="00DE7FFC"/>
    <w:rsid w:val="00E127BE"/>
    <w:rsid w:val="00E15EAA"/>
    <w:rsid w:val="00E646FE"/>
    <w:rsid w:val="00EA7BE6"/>
    <w:rsid w:val="00EB0DFE"/>
    <w:rsid w:val="00EB1780"/>
    <w:rsid w:val="00EB582C"/>
    <w:rsid w:val="00F05B58"/>
    <w:rsid w:val="00F24C97"/>
    <w:rsid w:val="00F339DB"/>
    <w:rsid w:val="00F51911"/>
    <w:rsid w:val="00F8221F"/>
    <w:rsid w:val="00F82EBB"/>
    <w:rsid w:val="00F96043"/>
    <w:rsid w:val="00F96C21"/>
    <w:rsid w:val="00FE56AA"/>
    <w:rsid w:val="00FE7B4F"/>
    <w:rsid w:val="0A46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81884"/>
  <w15:chartTrackingRefBased/>
  <w15:docId w15:val="{047E3743-14D4-4C33-A73A-8F06D01A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05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9D7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6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9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9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windsor.ca/calenda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ggith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FC158AE41DE4AA5CB5388265BC94B" ma:contentTypeVersion="8" ma:contentTypeDescription="Create a new document." ma:contentTypeScope="" ma:versionID="6391fd66562e7a37d4e4a6de59562a7d">
  <xsd:schema xmlns:xsd="http://www.w3.org/2001/XMLSchema" xmlns:xs="http://www.w3.org/2001/XMLSchema" xmlns:p="http://schemas.microsoft.com/office/2006/metadata/properties" xmlns:ns2="6b698712-4ce3-4bf4-b6bd-901507252b6c" xmlns:ns3="219725b5-1bd6-42a7-880d-2e55d014a73f" targetNamespace="http://schemas.microsoft.com/office/2006/metadata/properties" ma:root="true" ma:fieldsID="38b1c4bf9d059d98c7e6ad1e9d9e9dfd" ns2:_="" ns3:_="">
    <xsd:import namespace="6b698712-4ce3-4bf4-b6bd-901507252b6c"/>
    <xsd:import namespace="219725b5-1bd6-42a7-880d-2e55d014a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8712-4ce3-4bf4-b6bd-901507252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25b5-1bd6-42a7-880d-2e55d014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9725b5-1bd6-42a7-880d-2e55d014a73f">
      <UserInfo>
        <DisplayName>Tina Pugliese</DisplayName>
        <AccountId>63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C9F4-53D4-4101-88A6-899000956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EAD67-7FFE-4F92-B4FE-E2795B896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8712-4ce3-4bf4-b6bd-901507252b6c"/>
    <ds:schemaRef ds:uri="219725b5-1bd6-42a7-880d-2e55d014a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CB20F-58C0-417D-848D-A46FC5AD80D5}">
  <ds:schemaRefs>
    <ds:schemaRef ds:uri="http://schemas.microsoft.com/office/2006/metadata/properties"/>
    <ds:schemaRef ds:uri="http://schemas.microsoft.com/office/infopath/2007/PartnerControls"/>
    <ds:schemaRef ds:uri="219725b5-1bd6-42a7-880d-2e55d014a73f"/>
  </ds:schemaRefs>
</ds:datastoreItem>
</file>

<file path=customXml/itemProps4.xml><?xml version="1.0" encoding="utf-8"?>
<ds:datastoreItem xmlns:ds="http://schemas.openxmlformats.org/officeDocument/2006/customXml" ds:itemID="{488C1825-CD72-48F4-B966-3D3C3509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2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Haggith</dc:creator>
  <cp:keywords/>
  <cp:lastModifiedBy>Melissa Lewis</cp:lastModifiedBy>
  <cp:revision>2</cp:revision>
  <cp:lastPrinted>2019-06-11T18:10:00Z</cp:lastPrinted>
  <dcterms:created xsi:type="dcterms:W3CDTF">2020-05-29T19:13:00Z</dcterms:created>
  <dcterms:modified xsi:type="dcterms:W3CDTF">2020-05-29T19:13:00Z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  <property fmtid="{D5CDD505-2E9C-101B-9397-08002B2CF9AE}" pid="3" name="ContentTypeId">
    <vt:lpwstr>0x0101004AFFC158AE41DE4AA5CB5388265BC94B</vt:lpwstr>
  </property>
</Properties>
</file>