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1139" w14:textId="77777777" w:rsidR="00A80F1E" w:rsidRDefault="00A80F1E" w:rsidP="00A80F1E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5254583" wp14:editId="31E8AD40">
            <wp:extent cx="1683343" cy="680314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Logo_2L_hor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84" cy="7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7A31" w14:textId="4ECD14AF" w:rsidR="00A80F1E" w:rsidRPr="009D0E75" w:rsidRDefault="00A80F1E" w:rsidP="00A80F1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D0E75">
        <w:rPr>
          <w:rFonts w:asciiTheme="minorHAnsi" w:hAnsiTheme="minorHAnsi" w:cstheme="minorHAnsi"/>
          <w:sz w:val="22"/>
          <w:szCs w:val="22"/>
        </w:rPr>
        <w:t>Space Request Procedure</w:t>
      </w:r>
      <w:bookmarkStart w:id="0" w:name="_GoBack"/>
      <w:bookmarkEnd w:id="0"/>
    </w:p>
    <w:p w14:paraId="21F58657" w14:textId="77777777" w:rsidR="00A80F1E" w:rsidRPr="009D0E75" w:rsidRDefault="00A80F1E" w:rsidP="00A80F1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Requests for space will proceed through the following steps:</w:t>
      </w:r>
    </w:p>
    <w:p w14:paraId="632F7798" w14:textId="77777777" w:rsidR="00A80F1E" w:rsidRPr="009D0E75" w:rsidRDefault="00A80F1E" w:rsidP="00A80F1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b/>
          <w:sz w:val="22"/>
          <w:szCs w:val="22"/>
        </w:rPr>
        <w:t>Step 1</w:t>
      </w:r>
      <w:r w:rsidRPr="000713D9">
        <w:rPr>
          <w:rFonts w:asciiTheme="minorHAnsi" w:hAnsiTheme="minorHAnsi" w:cstheme="minorHAnsi"/>
          <w:sz w:val="22"/>
          <w:szCs w:val="22"/>
        </w:rPr>
        <w:br/>
      </w:r>
      <w:r w:rsidRPr="009D0E75">
        <w:rPr>
          <w:rFonts w:asciiTheme="minorHAnsi" w:hAnsiTheme="minorHAnsi" w:cstheme="minorHAnsi"/>
          <w:sz w:val="21"/>
          <w:szCs w:val="21"/>
        </w:rPr>
        <w:t>The department, unit or individual must complete the Space Request Form in collaboration with the appropriate authority designated for the faculty or department.</w:t>
      </w:r>
    </w:p>
    <w:p w14:paraId="2F0BE0B4" w14:textId="77777777" w:rsidR="00A80F1E" w:rsidRPr="009D0E75" w:rsidRDefault="00A80F1E" w:rsidP="00A80F1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b/>
          <w:sz w:val="22"/>
          <w:szCs w:val="22"/>
        </w:rPr>
        <w:t>Step 2</w:t>
      </w:r>
      <w:r w:rsidRPr="000713D9">
        <w:rPr>
          <w:rFonts w:asciiTheme="minorHAnsi" w:hAnsiTheme="minorHAnsi" w:cstheme="minorHAnsi"/>
          <w:sz w:val="22"/>
          <w:szCs w:val="22"/>
        </w:rPr>
        <w:br/>
      </w:r>
      <w:r w:rsidRPr="009D0E75">
        <w:rPr>
          <w:rFonts w:asciiTheme="minorHAnsi" w:hAnsiTheme="minorHAnsi" w:cstheme="minorHAnsi"/>
          <w:sz w:val="21"/>
          <w:szCs w:val="21"/>
        </w:rPr>
        <w:t xml:space="preserve">After the Space Request Form has been completed, the </w:t>
      </w:r>
      <w:r w:rsidRPr="009D0E75">
        <w:rPr>
          <w:rFonts w:asciiTheme="minorHAnsi" w:hAnsiTheme="minorHAnsi" w:cstheme="minorHAnsi"/>
          <w:iCs/>
          <w:sz w:val="21"/>
          <w:szCs w:val="21"/>
        </w:rPr>
        <w:t>Space Request Form</w:t>
      </w:r>
      <w:r w:rsidRPr="009D0E75">
        <w:rPr>
          <w:rFonts w:asciiTheme="minorHAnsi" w:hAnsiTheme="minorHAnsi" w:cstheme="minorHAnsi"/>
          <w:sz w:val="21"/>
          <w:szCs w:val="21"/>
        </w:rPr>
        <w:t xml:space="preserve"> must be signed by the unit/departmental Director or Head of a particular unit or department, </w:t>
      </w:r>
      <w:r w:rsidRPr="009D0E75">
        <w:rPr>
          <w:rFonts w:asciiTheme="minorHAnsi" w:hAnsiTheme="minorHAnsi" w:cstheme="minorHAnsi"/>
          <w:sz w:val="21"/>
          <w:szCs w:val="21"/>
          <w:u w:val="single"/>
        </w:rPr>
        <w:t>and</w:t>
      </w:r>
      <w:r w:rsidRPr="009D0E75">
        <w:rPr>
          <w:rFonts w:asciiTheme="minorHAnsi" w:hAnsiTheme="minorHAnsi" w:cstheme="minorHAnsi"/>
          <w:sz w:val="21"/>
          <w:szCs w:val="21"/>
        </w:rPr>
        <w:t xml:space="preserve"> by the Dean of the Faculty or Vice-President or designate</w:t>
      </w:r>
      <w:r w:rsidRPr="009D0E7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D0E75">
        <w:rPr>
          <w:rFonts w:asciiTheme="minorHAnsi" w:hAnsiTheme="minorHAnsi" w:cstheme="minorHAnsi"/>
          <w:sz w:val="21"/>
          <w:szCs w:val="21"/>
        </w:rPr>
        <w:t>prior to submitting the request.</w:t>
      </w:r>
    </w:p>
    <w:p w14:paraId="75B8351A" w14:textId="77777777" w:rsidR="00A80F1E" w:rsidRPr="009D0E75" w:rsidRDefault="00A80F1E" w:rsidP="00A80F1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The completed and signed forms are to be forwarded to the Space Management email address:  spaceplanning@uwindsor.ca. The forms will then be forwarded to the Space Planning Committee.</w:t>
      </w:r>
    </w:p>
    <w:p w14:paraId="36DA0CE0" w14:textId="77777777" w:rsidR="00A80F1E" w:rsidRPr="009D0E75" w:rsidRDefault="00A80F1E" w:rsidP="00A80F1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713D9">
        <w:rPr>
          <w:rFonts w:asciiTheme="minorHAnsi" w:hAnsiTheme="minorHAnsi" w:cstheme="minorHAnsi"/>
          <w:b/>
          <w:sz w:val="22"/>
          <w:szCs w:val="22"/>
        </w:rPr>
        <w:t>Step 3</w:t>
      </w:r>
      <w:r w:rsidRPr="000713D9">
        <w:rPr>
          <w:rFonts w:asciiTheme="minorHAnsi" w:hAnsiTheme="minorHAnsi" w:cstheme="minorHAnsi"/>
          <w:sz w:val="22"/>
          <w:szCs w:val="22"/>
        </w:rPr>
        <w:br/>
      </w:r>
      <w:r w:rsidRPr="009D0E75">
        <w:rPr>
          <w:rFonts w:asciiTheme="minorHAnsi" w:hAnsiTheme="minorHAnsi" w:cstheme="minorHAnsi"/>
          <w:sz w:val="21"/>
          <w:szCs w:val="21"/>
        </w:rPr>
        <w:t>The Space Planning Committee will evaluate, discuss, and prioritize the requests for space and make a recommendation.</w:t>
      </w:r>
    </w:p>
    <w:p w14:paraId="662CAC8A" w14:textId="77777777" w:rsidR="00A80F1E" w:rsidRPr="009D0E75" w:rsidRDefault="00A80F1E" w:rsidP="00A80F1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D0E75">
        <w:rPr>
          <w:rFonts w:asciiTheme="minorHAnsi" w:hAnsiTheme="minorHAnsi" w:cstheme="minorHAnsi"/>
          <w:sz w:val="21"/>
          <w:szCs w:val="21"/>
        </w:rPr>
        <w:t>The following criteria will be used in determining a space request:</w:t>
      </w:r>
    </w:p>
    <w:p w14:paraId="5AE408B1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Departmental and University objectives.</w:t>
      </w:r>
    </w:p>
    <w:p w14:paraId="792E50FA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Code and facilities considerations.</w:t>
      </w:r>
    </w:p>
    <w:p w14:paraId="00E58F7E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Cost and benefit considerations.</w:t>
      </w:r>
    </w:p>
    <w:p w14:paraId="01BE943E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Appropriateness of space to the function to be served.</w:t>
      </w:r>
    </w:p>
    <w:p w14:paraId="0749BC3C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Physical proximity of departmental units in cases where programs can be enhanced by close geographical locations.</w:t>
      </w:r>
    </w:p>
    <w:p w14:paraId="32C70121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Audit and analysis of space requests based on current space utilization standards and guidelines.</w:t>
      </w:r>
    </w:p>
    <w:p w14:paraId="17832A73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Priorities for research, academic programs, and support areas established by the President, Provost, or Vice-Presidents.</w:t>
      </w:r>
    </w:p>
    <w:p w14:paraId="1E0047E2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Minimal disruption of ongoing activities of faculty, students, and staff.</w:t>
      </w:r>
    </w:p>
    <w:p w14:paraId="0BD2753B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Time frame requested.</w:t>
      </w:r>
    </w:p>
    <w:p w14:paraId="23E820E4" w14:textId="77777777" w:rsidR="00A80F1E" w:rsidRPr="009D0E75" w:rsidRDefault="00A80F1E" w:rsidP="00A80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9D0E75">
        <w:rPr>
          <w:rFonts w:cstheme="minorHAnsi"/>
          <w:sz w:val="21"/>
          <w:szCs w:val="21"/>
        </w:rPr>
        <w:t>Space has been exhausted in the department making the request.</w:t>
      </w:r>
    </w:p>
    <w:p w14:paraId="2164671C" w14:textId="77777777" w:rsidR="00B45C6B" w:rsidRDefault="00B45C6B"/>
    <w:sectPr w:rsidR="00B4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BDD"/>
    <w:multiLevelType w:val="multilevel"/>
    <w:tmpl w:val="FB3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E"/>
    <w:rsid w:val="002178B3"/>
    <w:rsid w:val="00A80F1E"/>
    <w:rsid w:val="00B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5856"/>
  <w15:chartTrackingRefBased/>
  <w15:docId w15:val="{11B60577-8E1A-4442-A473-AD630C1C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F1E"/>
  </w:style>
  <w:style w:type="paragraph" w:styleId="Heading1">
    <w:name w:val="heading 1"/>
    <w:basedOn w:val="Normal"/>
    <w:link w:val="Heading1Char"/>
    <w:uiPriority w:val="9"/>
    <w:qFormat/>
    <w:rsid w:val="00A8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F1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A8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DD9DEC982C54F99AF6F0292CE95EB" ma:contentTypeVersion="15" ma:contentTypeDescription="Create a new document." ma:contentTypeScope="" ma:versionID="5cd46d2161b9d92f61f330d811cf95c4">
  <xsd:schema xmlns:xsd="http://www.w3.org/2001/XMLSchema" xmlns:xs="http://www.w3.org/2001/XMLSchema" xmlns:p="http://schemas.microsoft.com/office/2006/metadata/properties" xmlns:ns3="13ac6ac4-75ba-43cf-b0d9-3a698ad8e171" xmlns:ns4="fdc28382-5aad-4153-b2d6-6c69aa4062d1" targetNamespace="http://schemas.microsoft.com/office/2006/metadata/properties" ma:root="true" ma:fieldsID="29c9bce92d1334b7c638432e3be88cbd" ns3:_="" ns4:_="">
    <xsd:import namespace="13ac6ac4-75ba-43cf-b0d9-3a698ad8e171"/>
    <xsd:import namespace="fdc28382-5aad-4153-b2d6-6c69aa406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6ac4-75ba-43cf-b0d9-3a698ad8e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8382-5aad-4153-b2d6-6c69aa406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5F6E2-3CED-4CFC-8711-B9BCB526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c6ac4-75ba-43cf-b0d9-3a698ad8e171"/>
    <ds:schemaRef ds:uri="fdc28382-5aad-4153-b2d6-6c69aa406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79FDE-2E10-4EC7-8B54-AA6FEE68F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5FD3A-8615-4364-98D3-A2634672F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Cantin</dc:creator>
  <cp:keywords/>
  <dc:description/>
  <cp:lastModifiedBy>Heather Cantin</cp:lastModifiedBy>
  <cp:revision>2</cp:revision>
  <dcterms:created xsi:type="dcterms:W3CDTF">2020-03-10T13:58:00Z</dcterms:created>
  <dcterms:modified xsi:type="dcterms:W3CDTF">2020-03-10T13:59:00Z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0x010100999DD9DEC982C54F99AF6F0292CE95EB</vt:lpwstr>
  </property>
</Properties>
</file>