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89F7" w14:textId="690E93CE" w:rsidR="0013323B" w:rsidRDefault="0013323B" w:rsidP="000B6B60">
      <w:pPr>
        <w:jc w:val="center"/>
      </w:pPr>
    </w:p>
    <w:p w14:paraId="52F6304E" w14:textId="7FBD410D" w:rsidR="000B6B60" w:rsidRPr="00003D7B" w:rsidRDefault="000B6B60" w:rsidP="000B6B60">
      <w:pPr>
        <w:jc w:val="center"/>
        <w:rPr>
          <w:sz w:val="32"/>
          <w:szCs w:val="32"/>
        </w:rPr>
      </w:pPr>
      <w:r w:rsidRPr="00003D7B">
        <w:rPr>
          <w:sz w:val="32"/>
          <w:szCs w:val="32"/>
        </w:rPr>
        <w:t xml:space="preserve">Course Sequence Checklist </w:t>
      </w:r>
    </w:p>
    <w:p w14:paraId="4DF7CB26" w14:textId="1710BDA9" w:rsidR="000B6B60" w:rsidRDefault="000B44DA" w:rsidP="000B6B60">
      <w:pPr>
        <w:jc w:val="center"/>
        <w:rPr>
          <w:b/>
          <w:bCs/>
          <w:color w:val="005596"/>
          <w:sz w:val="28"/>
          <w:szCs w:val="28"/>
        </w:rPr>
      </w:pPr>
      <w:r>
        <w:rPr>
          <w:b/>
          <w:bCs/>
          <w:color w:val="005596"/>
          <w:sz w:val="28"/>
          <w:szCs w:val="28"/>
        </w:rPr>
        <w:t>School of Creative Arts</w:t>
      </w:r>
    </w:p>
    <w:p w14:paraId="5CE87795" w14:textId="05F7F7A1" w:rsidR="00003D7B" w:rsidRPr="00003D7B" w:rsidRDefault="00A261B6" w:rsidP="00FC0E8C">
      <w:pPr>
        <w:jc w:val="center"/>
        <w:rPr>
          <w:b/>
          <w:bCs/>
          <w:color w:val="005596"/>
          <w:sz w:val="28"/>
          <w:szCs w:val="28"/>
        </w:rPr>
      </w:pPr>
      <w:r>
        <w:rPr>
          <w:b/>
          <w:bCs/>
          <w:color w:val="005596"/>
          <w:sz w:val="28"/>
          <w:szCs w:val="28"/>
        </w:rPr>
        <w:t>BA</w:t>
      </w:r>
      <w:r w:rsidR="007724DA">
        <w:rPr>
          <w:b/>
          <w:bCs/>
          <w:color w:val="005596"/>
          <w:sz w:val="28"/>
          <w:szCs w:val="28"/>
        </w:rPr>
        <w:t xml:space="preserve"> Honours in</w:t>
      </w:r>
      <w:r w:rsidR="00491F31">
        <w:rPr>
          <w:b/>
          <w:bCs/>
          <w:color w:val="005596"/>
          <w:sz w:val="28"/>
          <w:szCs w:val="28"/>
        </w:rPr>
        <w:t xml:space="preserve"> </w:t>
      </w:r>
      <w:r w:rsidR="007724DA">
        <w:rPr>
          <w:b/>
          <w:bCs/>
          <w:color w:val="005596"/>
          <w:sz w:val="28"/>
          <w:szCs w:val="28"/>
        </w:rPr>
        <w:t>Media Arts and Culture</w:t>
      </w:r>
    </w:p>
    <w:p w14:paraId="6C8E765D" w14:textId="240EC46C" w:rsidR="00BA2986" w:rsidRPr="00003D7B" w:rsidRDefault="00003D7B" w:rsidP="00BA2986">
      <w:pPr>
        <w:rPr>
          <w:b/>
          <w:bCs/>
          <w:color w:val="005596"/>
          <w:sz w:val="22"/>
          <w:szCs w:val="22"/>
        </w:rPr>
      </w:pPr>
      <w:r>
        <w:rPr>
          <w:b/>
          <w:bCs/>
          <w:color w:val="005596"/>
          <w:sz w:val="28"/>
          <w:szCs w:val="28"/>
        </w:rPr>
        <w:br/>
      </w:r>
      <w:r w:rsidR="000B6B60" w:rsidRPr="00003D7B">
        <w:rPr>
          <w:b/>
          <w:bCs/>
          <w:noProof/>
          <w:color w:val="00559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884C" wp14:editId="6005A1DA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337425" cy="0"/>
                <wp:effectExtent l="50800" t="50800" r="63500" b="635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63D8C7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99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vBlyBt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  <w:r w:rsidR="00BA2986" w:rsidRPr="00003D7B">
        <w:rPr>
          <w:sz w:val="22"/>
          <w:szCs w:val="22"/>
        </w:rPr>
        <w:t xml:space="preserve">Be ready to graduate on time! Fill out this worksheet </w:t>
      </w:r>
      <w:r w:rsidR="00BA2986" w:rsidRPr="00003D7B">
        <w:rPr>
          <w:b/>
          <w:bCs/>
          <w:sz w:val="22"/>
          <w:szCs w:val="22"/>
          <w:u w:val="single"/>
        </w:rPr>
        <w:t>before</w:t>
      </w:r>
      <w:r w:rsidR="00BA2986" w:rsidRPr="00003D7B">
        <w:rPr>
          <w:sz w:val="22"/>
          <w:szCs w:val="22"/>
        </w:rPr>
        <w:t xml:space="preserve"> you choose your courses. </w:t>
      </w:r>
    </w:p>
    <w:p w14:paraId="305FCDEA" w14:textId="65B6739C" w:rsidR="00BA2986" w:rsidRPr="000B44DA" w:rsidRDefault="00BA2986" w:rsidP="00BA2986">
      <w:pPr>
        <w:rPr>
          <w:color w:val="000000" w:themeColor="text1"/>
          <w:sz w:val="22"/>
          <w:szCs w:val="22"/>
        </w:rPr>
      </w:pPr>
      <w:r w:rsidRPr="00003D7B">
        <w:rPr>
          <w:sz w:val="22"/>
          <w:szCs w:val="22"/>
        </w:rPr>
        <w:t xml:space="preserve">If you need help, be sure to contact </w:t>
      </w:r>
      <w:r w:rsidR="000B44DA">
        <w:rPr>
          <w:sz w:val="22"/>
          <w:szCs w:val="22"/>
        </w:rPr>
        <w:t>an academic advisor</w:t>
      </w:r>
      <w:r w:rsidR="000B44DA">
        <w:rPr>
          <w:color w:val="000000" w:themeColor="text1"/>
          <w:sz w:val="22"/>
          <w:szCs w:val="22"/>
        </w:rPr>
        <w:t xml:space="preserve"> whether it be the Undergraduate </w:t>
      </w:r>
      <w:proofErr w:type="gramStart"/>
      <w:r w:rsidR="000B44DA">
        <w:rPr>
          <w:color w:val="000000" w:themeColor="text1"/>
          <w:sz w:val="22"/>
          <w:szCs w:val="22"/>
        </w:rPr>
        <w:t>Coordinator</w:t>
      </w:r>
      <w:proofErr w:type="gramEnd"/>
      <w:r w:rsidR="000B44DA">
        <w:rPr>
          <w:color w:val="000000" w:themeColor="text1"/>
          <w:sz w:val="22"/>
          <w:szCs w:val="22"/>
        </w:rPr>
        <w:t xml:space="preserve"> or a faculty member assigned to you.</w:t>
      </w:r>
    </w:p>
    <w:p w14:paraId="666B54DC" w14:textId="77777777" w:rsidR="00BA2986" w:rsidRPr="00003D7B" w:rsidRDefault="00BA2986" w:rsidP="00BA2986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Please note that your official academic record is your Student Academic Summary under the </w:t>
      </w:r>
      <w:r w:rsidRPr="00003D7B">
        <w:rPr>
          <w:i/>
          <w:iCs/>
          <w:sz w:val="22"/>
          <w:szCs w:val="22"/>
        </w:rPr>
        <w:t xml:space="preserve">My Academics </w:t>
      </w:r>
      <w:r w:rsidRPr="00003D7B">
        <w:rPr>
          <w:sz w:val="22"/>
          <w:szCs w:val="22"/>
        </w:rPr>
        <w:t xml:space="preserve">in </w:t>
      </w:r>
      <w:hyperlink r:id="rId6" w:history="1">
        <w:proofErr w:type="spellStart"/>
        <w:r w:rsidRPr="00003D7B">
          <w:rPr>
            <w:rStyle w:val="Hyperlink"/>
            <w:sz w:val="22"/>
            <w:szCs w:val="22"/>
          </w:rPr>
          <w:t>UWinsite</w:t>
        </w:r>
        <w:proofErr w:type="spellEnd"/>
        <w:r w:rsidRPr="00003D7B">
          <w:rPr>
            <w:rStyle w:val="Hyperlink"/>
            <w:sz w:val="22"/>
            <w:szCs w:val="22"/>
          </w:rPr>
          <w:t xml:space="preserve"> Student</w:t>
        </w:r>
      </w:hyperlink>
      <w:r w:rsidRPr="00003D7B">
        <w:rPr>
          <w:sz w:val="22"/>
          <w:szCs w:val="22"/>
        </w:rPr>
        <w:t xml:space="preserve">. </w:t>
      </w:r>
    </w:p>
    <w:p w14:paraId="3EA3675F" w14:textId="765384EB" w:rsidR="00BA2986" w:rsidRPr="00003D7B" w:rsidRDefault="00BA2986" w:rsidP="00BA2986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Always be sure to check the most current Program Requirements at UWindsor </w:t>
      </w:r>
      <w:hyperlink r:id="rId7" w:history="1">
        <w:r w:rsidRPr="00003D7B">
          <w:rPr>
            <w:rStyle w:val="Hyperlink"/>
            <w:sz w:val="22"/>
            <w:szCs w:val="22"/>
          </w:rPr>
          <w:t>Undergraduate Calendar</w:t>
        </w:r>
      </w:hyperlink>
      <w:r w:rsidRPr="00003D7B">
        <w:rPr>
          <w:sz w:val="22"/>
          <w:szCs w:val="22"/>
        </w:rPr>
        <w:t xml:space="preserve">. </w:t>
      </w:r>
    </w:p>
    <w:p w14:paraId="68EBED1F" w14:textId="1DC16D1F" w:rsidR="00003D7B" w:rsidRPr="00003D7B" w:rsidRDefault="00003D7B" w:rsidP="00BA2986">
      <w:pPr>
        <w:rPr>
          <w:sz w:val="22"/>
          <w:szCs w:val="22"/>
        </w:rPr>
      </w:pPr>
    </w:p>
    <w:p w14:paraId="3DF4AC1B" w14:textId="68C6CC0C" w:rsidR="00003D7B" w:rsidRPr="00003D7B" w:rsidRDefault="00003D7B" w:rsidP="00003D7B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Student Name: </w:t>
      </w:r>
    </w:p>
    <w:p w14:paraId="4DB15844" w14:textId="1881FBCD" w:rsidR="00003D7B" w:rsidRPr="00003D7B" w:rsidRDefault="00003D7B" w:rsidP="000B6B60">
      <w:pPr>
        <w:rPr>
          <w:b/>
          <w:bCs/>
          <w:color w:val="005596"/>
          <w:sz w:val="22"/>
          <w:szCs w:val="22"/>
          <w:u w:val="single"/>
        </w:rPr>
      </w:pPr>
      <w:r w:rsidRPr="00003D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B6C96" wp14:editId="23DA33B1">
                <wp:simplePos x="0" y="0"/>
                <wp:positionH relativeFrom="column">
                  <wp:posOffset>805758</wp:posOffset>
                </wp:positionH>
                <wp:positionV relativeFrom="paragraph">
                  <wp:posOffset>42413</wp:posOffset>
                </wp:positionV>
                <wp:extent cx="5012055" cy="0"/>
                <wp:effectExtent l="0" t="0" r="1714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67C1AA1" id="Straight Connector 8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5pt,3.35pt" to="458.1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" strokecolor="black [3200]" strokeweight=".5pt">
                <v:stroke joinstyle="miter"/>
              </v:line>
            </w:pict>
          </mc:Fallback>
        </mc:AlternateContent>
      </w:r>
    </w:p>
    <w:p w14:paraId="7551D33B" w14:textId="04297BB7" w:rsidR="00003D7B" w:rsidRDefault="00FC0E8C" w:rsidP="000B6B60">
      <w:pPr>
        <w:rPr>
          <w:b/>
          <w:bCs/>
          <w:color w:val="005596"/>
          <w:sz w:val="22"/>
          <w:szCs w:val="22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E98D0" wp14:editId="35199AF4">
                <wp:simplePos x="0" y="0"/>
                <wp:positionH relativeFrom="column">
                  <wp:posOffset>702417</wp:posOffset>
                </wp:positionH>
                <wp:positionV relativeFrom="paragraph">
                  <wp:posOffset>137613</wp:posOffset>
                </wp:positionV>
                <wp:extent cx="4686300" cy="1091777"/>
                <wp:effectExtent l="12700" t="12700" r="25400" b="260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091777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C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5312A" w14:textId="754FD27E" w:rsidR="00FC0E8C" w:rsidRPr="00FC0E8C" w:rsidRDefault="00FC0E8C" w:rsidP="00FC0E8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</w:pP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  <w:t xml:space="preserve">No more than 14 1000-level courses may be taken. That means you </w:t>
                            </w: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  <w:u w:val="single"/>
                              </w:rPr>
                              <w:t>must</w:t>
                            </w: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  <w:t xml:space="preserve"> take at least 26 courses at the 2000-, 3000-, or 4000-level.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E98D0" id="Oval 14" o:spid="_x0000_s1026" style="position:absolute;margin-left:55.3pt;margin-top:10.85pt;width:369pt;height:8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" filled="f" strokecolor="#ffce00" strokeweight="2.5pt">
                <v:stroke joinstyle="miter"/>
                <v:textbox>
                  <w:txbxContent>
                    <w:p w14:paraId="44C5312A" w14:textId="754FD27E" w:rsidR="00FC0E8C" w:rsidRPr="00FC0E8C" w:rsidRDefault="00FC0E8C" w:rsidP="00FC0E8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5596"/>
                        </w:rPr>
                      </w:pP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</w:rPr>
                        <w:t xml:space="preserve">No more than 14 1000-level courses may be taken. That means you </w:t>
                      </w: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  <w:u w:val="single"/>
                        </w:rPr>
                        <w:t>must</w:t>
                      </w: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</w:rPr>
                        <w:t xml:space="preserve"> take at least 26 courses at the 2000-, 3000-, or 4000-level.  </w:t>
                      </w:r>
                    </w:p>
                  </w:txbxContent>
                </v:textbox>
              </v:oval>
            </w:pict>
          </mc:Fallback>
        </mc:AlternateContent>
      </w:r>
    </w:p>
    <w:p w14:paraId="560E2AF7" w14:textId="7B72F4E2" w:rsidR="00003D7B" w:rsidRDefault="00003D7B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40869989" w14:textId="06BCFFE7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1BB2004F" w14:textId="01C6E735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4412C5CA" w14:textId="1AC9B5D9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2AF73BD4" w14:textId="69BEF0A1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3672FCF0" w14:textId="745E6484" w:rsidR="0043741C" w:rsidRPr="0043741C" w:rsidRDefault="0043741C" w:rsidP="0043741C">
      <w:pPr>
        <w:rPr>
          <w:b/>
          <w:bCs/>
          <w:color w:val="005596"/>
          <w:sz w:val="32"/>
          <w:szCs w:val="32"/>
          <w:u w:val="single"/>
        </w:rPr>
      </w:pPr>
    </w:p>
    <w:p w14:paraId="64431A48" w14:textId="6BC95098" w:rsidR="0043741C" w:rsidRPr="0043741C" w:rsidRDefault="0043741C" w:rsidP="0043741C">
      <w:pPr>
        <w:jc w:val="center"/>
        <w:rPr>
          <w:b/>
          <w:bCs/>
          <w:color w:val="005596"/>
          <w:sz w:val="28"/>
          <w:szCs w:val="28"/>
        </w:rPr>
      </w:pPr>
      <w:r w:rsidRPr="0043741C">
        <w:rPr>
          <w:b/>
          <w:bCs/>
          <w:color w:val="005596"/>
          <w:sz w:val="28"/>
          <w:szCs w:val="28"/>
        </w:rPr>
        <w:t>Total Number of Courses:</w:t>
      </w:r>
      <w:r w:rsidR="0020589D">
        <w:rPr>
          <w:b/>
          <w:bCs/>
          <w:color w:val="005596"/>
          <w:sz w:val="28"/>
          <w:szCs w:val="28"/>
        </w:rPr>
        <w:t xml:space="preserve"> 40</w:t>
      </w:r>
    </w:p>
    <w:p w14:paraId="1067AA83" w14:textId="740520A7" w:rsid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</w:p>
    <w:p w14:paraId="097CD0A2" w14:textId="1538EFA6" w:rsidR="0043741C" w:rsidRPr="0043741C" w:rsidRDefault="0043741C" w:rsidP="000B6B60">
      <w:pPr>
        <w:rPr>
          <w:b/>
          <w:bCs/>
          <w:color w:val="005596"/>
          <w:sz w:val="32"/>
          <w:szCs w:val="32"/>
        </w:rPr>
      </w:pPr>
      <w:r w:rsidRPr="0043741C">
        <w:rPr>
          <w:b/>
          <w:bCs/>
          <w:color w:val="005596"/>
          <w:sz w:val="32"/>
          <w:szCs w:val="32"/>
        </w:rPr>
        <w:t>Year One Requirements</w:t>
      </w:r>
    </w:p>
    <w:p w14:paraId="69A042D4" w14:textId="2D0436B8" w:rsidR="00003D7B" w:rsidRPr="0043741C" w:rsidRDefault="00003D7B" w:rsidP="000B6B60">
      <w:pPr>
        <w:rPr>
          <w:b/>
          <w:bCs/>
          <w:color w:val="005596"/>
          <w:sz w:val="18"/>
          <w:szCs w:val="18"/>
        </w:rPr>
      </w:pPr>
      <w:r w:rsidRPr="0043741C">
        <w:rPr>
          <w:b/>
          <w:bCs/>
          <w:noProof/>
          <w:color w:val="0055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FFD2" wp14:editId="3569E000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337425" cy="0"/>
                <wp:effectExtent l="50800" t="50800" r="63500" b="635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42A4CDC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99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vBlyBt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</w:p>
    <w:p w14:paraId="1E2CEE99" w14:textId="54747A0B" w:rsidR="000B6B60" w:rsidRPr="0043741C" w:rsidRDefault="000B6B60" w:rsidP="000B6B60">
      <w:pPr>
        <w:rPr>
          <w:b/>
          <w:bCs/>
          <w:color w:val="005596"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1384" w:rsidRPr="0043741C" w14:paraId="366E23AB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A636E19" w14:textId="4991C7F2" w:rsidR="006C1384" w:rsidRPr="0043741C" w:rsidRDefault="006C1384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r w:rsidRPr="0043741C">
              <w:rPr>
                <w:b/>
                <w:bCs/>
                <w:color w:val="005596"/>
                <w:sz w:val="21"/>
                <w:szCs w:val="21"/>
                <w:u w:val="single"/>
              </w:rPr>
              <w:t>Fall Semester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3837D64" w14:textId="112AFEB6" w:rsidR="006C1384" w:rsidRPr="0043741C" w:rsidRDefault="006C1384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r w:rsidRPr="0043741C">
              <w:rPr>
                <w:b/>
                <w:bCs/>
                <w:color w:val="005596"/>
                <w:sz w:val="21"/>
                <w:szCs w:val="21"/>
                <w:u w:val="single"/>
              </w:rPr>
              <w:t>Winter Semester</w:t>
            </w:r>
          </w:p>
        </w:tc>
      </w:tr>
      <w:tr w:rsidR="006C1384" w:rsidRPr="0043741C" w14:paraId="61B81506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A5B35C2" w14:textId="7EF6712C" w:rsidR="006C1384" w:rsidRPr="0043741C" w:rsidRDefault="00A07872" w:rsidP="000B6B60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6519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491F31">
              <w:rPr>
                <w:rFonts w:eastAsia="MS Gothic" w:cstheme="minorHAnsi"/>
                <w:sz w:val="21"/>
                <w:szCs w:val="21"/>
              </w:rPr>
              <w:t>Contemporary Visual Culture (MACS 1500)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82A16C3" w14:textId="5D1A4E68" w:rsidR="006C1384" w:rsidRPr="0043741C" w:rsidRDefault="00A07872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929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491F31">
              <w:rPr>
                <w:rFonts w:eastAsia="MS Gothic" w:cstheme="minorHAnsi"/>
                <w:sz w:val="21"/>
                <w:szCs w:val="21"/>
              </w:rPr>
              <w:t>MACS 2140 or 2150</w:t>
            </w:r>
          </w:p>
        </w:tc>
      </w:tr>
      <w:tr w:rsidR="006C1384" w:rsidRPr="0043741C" w14:paraId="3281AAD6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E0B6D61" w14:textId="2E6E9203" w:rsidR="006C1384" w:rsidRPr="0043741C" w:rsidRDefault="00A07872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8103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Effective </w:t>
            </w:r>
            <w:proofErr w:type="gramStart"/>
            <w:r w:rsidR="006C1384" w:rsidRPr="0043741C">
              <w:rPr>
                <w:rFonts w:eastAsia="MS Gothic" w:cstheme="minorHAnsi"/>
                <w:sz w:val="21"/>
                <w:szCs w:val="21"/>
              </w:rPr>
              <w:t>Writing</w:t>
            </w:r>
            <w:proofErr w:type="gramEnd"/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I (GART-1500)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7701926" w14:textId="0805D9EE" w:rsidR="006C1384" w:rsidRPr="0043741C" w:rsidRDefault="00A07872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534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Effective Writing II (GART-1510)</w:t>
            </w:r>
          </w:p>
        </w:tc>
      </w:tr>
      <w:tr w:rsidR="006C1384" w:rsidRPr="0043741C" w14:paraId="7CBFE265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3839A07" w14:textId="238B0EE5" w:rsidR="006C1384" w:rsidRPr="0043741C" w:rsidRDefault="00A07872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6156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491F31">
              <w:rPr>
                <w:rFonts w:eastAsia="MS Gothic" w:cstheme="minorHAnsi"/>
                <w:sz w:val="21"/>
                <w:szCs w:val="21"/>
              </w:rPr>
              <w:t>VSAR 1050, 1060, 1070, or 1080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AB8C08E" w14:textId="1674D34D" w:rsidR="006C1384" w:rsidRPr="0043741C" w:rsidRDefault="00A07872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10530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491F31">
              <w:rPr>
                <w:rFonts w:eastAsia="MS Gothic" w:cstheme="minorHAnsi"/>
                <w:sz w:val="21"/>
                <w:szCs w:val="21"/>
              </w:rPr>
              <w:t>VSAR 1050, 1060, 1070, or 1080</w:t>
            </w:r>
          </w:p>
        </w:tc>
      </w:tr>
      <w:tr w:rsidR="0020589D" w:rsidRPr="0043741C" w14:paraId="41C3BD3C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85D4296" w14:textId="2532D826" w:rsidR="0020589D" w:rsidRPr="0043741C" w:rsidRDefault="00A07872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36773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491F31">
              <w:rPr>
                <w:rFonts w:eastAsia="MS Gothic" w:cstheme="minorHAnsi"/>
                <w:sz w:val="21"/>
                <w:szCs w:val="21"/>
              </w:rPr>
              <w:t>VSAR 1050, 1060, 1070, or 1080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CD0651C" w14:textId="5997CBAA" w:rsidR="0020589D" w:rsidRPr="0043741C" w:rsidRDefault="00A07872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4415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491F31">
              <w:rPr>
                <w:rFonts w:eastAsia="MS Gothic" w:cstheme="minorHAnsi"/>
                <w:sz w:val="21"/>
                <w:szCs w:val="21"/>
              </w:rPr>
              <w:t>VSAR 1050, 1060, 1070, or 1080</w:t>
            </w:r>
          </w:p>
        </w:tc>
      </w:tr>
      <w:tr w:rsidR="0020589D" w:rsidRPr="0043741C" w14:paraId="02083545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D3F8D61" w14:textId="1FED44DB" w:rsidR="00E704FE" w:rsidRPr="00B80745" w:rsidRDefault="00A07872" w:rsidP="00491F31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1280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D42CF">
              <w:rPr>
                <w:rFonts w:eastAsia="MS Gothic" w:cstheme="minorHAnsi"/>
                <w:sz w:val="21"/>
                <w:szCs w:val="21"/>
              </w:rPr>
              <w:t xml:space="preserve"> 1 Course In Science or Social Science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A1F68E6" w14:textId="3979EA67" w:rsidR="0020589D" w:rsidRPr="0043741C" w:rsidRDefault="00A07872" w:rsidP="00491F31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7940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D42CF">
              <w:rPr>
                <w:rFonts w:eastAsia="MS Gothic" w:cstheme="minorHAnsi"/>
                <w:sz w:val="21"/>
                <w:szCs w:val="21"/>
              </w:rPr>
              <w:t>1 Course In Science or Social Science</w:t>
            </w:r>
          </w:p>
        </w:tc>
      </w:tr>
    </w:tbl>
    <w:p w14:paraId="23ABE26A" w14:textId="3A0DD65F" w:rsidR="00E704FE" w:rsidRPr="0043741C" w:rsidRDefault="00E704FE" w:rsidP="000B6B60">
      <w:pPr>
        <w:rPr>
          <w:b/>
          <w:bCs/>
          <w:color w:val="005596"/>
        </w:rPr>
      </w:pPr>
    </w:p>
    <w:p w14:paraId="093F7396" w14:textId="6206F8B3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t>Year Two Requirements</w:t>
      </w:r>
    </w:p>
    <w:p w14:paraId="336A8BF5" w14:textId="41CA952F" w:rsidR="006C1384" w:rsidRPr="00436BDB" w:rsidRDefault="006C1384" w:rsidP="006C1384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C0436" wp14:editId="2C910081">
                <wp:simplePos x="0" y="0"/>
                <wp:positionH relativeFrom="column">
                  <wp:posOffset>0</wp:posOffset>
                </wp:positionH>
                <wp:positionV relativeFrom="paragraph">
                  <wp:posOffset>50744</wp:posOffset>
                </wp:positionV>
                <wp:extent cx="6337425" cy="0"/>
                <wp:effectExtent l="50800" t="50800" r="63500" b="635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90498C7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99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" strokecolor="#ffce00" strokeweight="4.5pt">
                <v:stroke joinstyle="miter" endcap="square"/>
              </v:line>
            </w:pict>
          </mc:Fallback>
        </mc:AlternateContent>
      </w:r>
    </w:p>
    <w:p w14:paraId="19880AC0" w14:textId="5CB63F85" w:rsidR="006C1384" w:rsidRPr="004931DA" w:rsidRDefault="004931DA" w:rsidP="006C1384">
      <w:pPr>
        <w:rPr>
          <w:b/>
          <w:bCs/>
          <w:color w:val="005596"/>
          <w:sz w:val="21"/>
          <w:szCs w:val="21"/>
        </w:rPr>
      </w:pPr>
      <w:r w:rsidRPr="0043741C">
        <w:rPr>
          <w:b/>
          <w:bCs/>
          <w:color w:val="005596"/>
          <w:sz w:val="21"/>
          <w:szCs w:val="21"/>
          <w:u w:val="single"/>
        </w:rPr>
        <w:t>Fall Semester</w:t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 w:rsidRPr="0043741C">
        <w:rPr>
          <w:b/>
          <w:bCs/>
          <w:color w:val="005596"/>
          <w:sz w:val="21"/>
          <w:szCs w:val="21"/>
          <w:u w:val="single"/>
        </w:rPr>
        <w:t>Winter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1384" w:rsidRPr="0043741C" w14:paraId="60B3E9B5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B0FF0F4" w14:textId="768C22AB" w:rsidR="006C1384" w:rsidRPr="0043741C" w:rsidRDefault="00A07872" w:rsidP="007D1035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89966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340EF">
              <w:rPr>
                <w:rFonts w:eastAsia="MS Gothic" w:cstheme="minorHAnsi"/>
                <w:sz w:val="21"/>
                <w:szCs w:val="21"/>
              </w:rPr>
              <w:t xml:space="preserve"> </w:t>
            </w:r>
            <w:bookmarkStart w:id="0" w:name="OLE_LINK1"/>
            <w:bookmarkStart w:id="1" w:name="OLE_LINK2"/>
            <w:r w:rsidR="001B6D30">
              <w:rPr>
                <w:rFonts w:eastAsia="MS Gothic" w:cstheme="minorHAnsi"/>
                <w:sz w:val="21"/>
                <w:szCs w:val="21"/>
              </w:rPr>
              <w:t>VSAR 2xxx or 3xxx</w:t>
            </w:r>
            <w:bookmarkEnd w:id="0"/>
            <w:bookmarkEnd w:id="1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D9B7A69" w14:textId="15DF5647" w:rsidR="006C1384" w:rsidRPr="0043741C" w:rsidRDefault="00A07872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5596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25C54">
              <w:rPr>
                <w:rFonts w:eastAsia="MS Gothic" w:cstheme="minorHAnsi"/>
                <w:sz w:val="21"/>
                <w:szCs w:val="21"/>
              </w:rPr>
              <w:t xml:space="preserve">MACS </w:t>
            </w:r>
            <w:r w:rsidR="00BD42CF">
              <w:rPr>
                <w:rFonts w:eastAsia="MS Gothic" w:cstheme="minorHAnsi"/>
                <w:sz w:val="21"/>
                <w:szCs w:val="21"/>
              </w:rPr>
              <w:t>3450 or 3550</w:t>
            </w:r>
          </w:p>
        </w:tc>
      </w:tr>
      <w:tr w:rsidR="006C1384" w:rsidRPr="0043741C" w14:paraId="177CD83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1199D3E" w14:textId="64E32742" w:rsidR="006C1384" w:rsidRPr="0043741C" w:rsidRDefault="00A07872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906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1B6D30">
              <w:rPr>
                <w:rFonts w:eastAsia="MS Gothic" w:cstheme="minorHAnsi"/>
                <w:sz w:val="21"/>
                <w:szCs w:val="21"/>
              </w:rPr>
              <w:t>MACS 2140 or 2150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EB24137" w14:textId="6968C993" w:rsidR="006C1384" w:rsidRPr="0043741C" w:rsidRDefault="00A07872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20745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25C54">
              <w:rPr>
                <w:rFonts w:eastAsia="MS Gothic" w:cstheme="minorHAnsi"/>
                <w:sz w:val="21"/>
                <w:szCs w:val="21"/>
              </w:rPr>
              <w:t>MACS 2xxx or 3xxx</w:t>
            </w:r>
          </w:p>
        </w:tc>
      </w:tr>
      <w:tr w:rsidR="006C1384" w:rsidRPr="0043741C" w14:paraId="1CF11D4D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B7E70FF" w14:textId="508C58AF" w:rsidR="006C1384" w:rsidRPr="0043741C" w:rsidRDefault="00A07872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5740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1B6D30">
              <w:rPr>
                <w:rFonts w:eastAsia="MS Gothic" w:cstheme="minorHAnsi"/>
                <w:sz w:val="21"/>
                <w:szCs w:val="21"/>
              </w:rPr>
              <w:t xml:space="preserve">1 course in </w:t>
            </w:r>
            <w:r w:rsidR="00225C54">
              <w:rPr>
                <w:rFonts w:eastAsia="MS Gothic" w:cstheme="minorHAnsi"/>
                <w:sz w:val="21"/>
                <w:szCs w:val="21"/>
              </w:rPr>
              <w:t>Languages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CC1AC06" w14:textId="37CE9149" w:rsidR="00AB676A" w:rsidRPr="00AB676A" w:rsidRDefault="00A07872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209492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25C54">
              <w:rPr>
                <w:rFonts w:eastAsia="MS Gothic" w:cstheme="minorHAnsi"/>
                <w:sz w:val="21"/>
                <w:szCs w:val="21"/>
              </w:rPr>
              <w:t>VSAR 2xxx or 3xxx</w:t>
            </w:r>
          </w:p>
        </w:tc>
      </w:tr>
      <w:tr w:rsidR="006C1384" w:rsidRPr="0043741C" w14:paraId="49ADDC9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8FDD282" w14:textId="67FF1456" w:rsidR="006C1384" w:rsidRPr="00E704FE" w:rsidRDefault="00A07872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37746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1B6D30">
              <w:rPr>
                <w:rFonts w:eastAsia="MS Gothic" w:cstheme="minorHAnsi"/>
                <w:sz w:val="21"/>
                <w:szCs w:val="21"/>
              </w:rPr>
              <w:t xml:space="preserve">1 course in </w:t>
            </w:r>
            <w:r w:rsidR="00225C54">
              <w:rPr>
                <w:rFonts w:eastAsia="MS Gothic" w:cstheme="minorHAnsi"/>
                <w:sz w:val="21"/>
                <w:szCs w:val="21"/>
              </w:rPr>
              <w:t>History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C81C6A0" w14:textId="740A0A21" w:rsidR="006C1384" w:rsidRPr="0043741C" w:rsidRDefault="00A07872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60626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635EF4">
              <w:rPr>
                <w:rFonts w:eastAsia="MS Gothic" w:cstheme="minorHAnsi"/>
                <w:sz w:val="21"/>
                <w:szCs w:val="21"/>
              </w:rPr>
              <w:t xml:space="preserve">1 course in Languages </w:t>
            </w:r>
          </w:p>
        </w:tc>
      </w:tr>
      <w:tr w:rsidR="00585814" w:rsidRPr="0043741C" w14:paraId="68100930" w14:textId="77777777" w:rsidTr="00F8202D">
        <w:trPr>
          <w:trHeight w:val="16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2FD8CD8" w14:textId="005E0F79" w:rsidR="00AB676A" w:rsidRDefault="00A07872" w:rsidP="00585814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79505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8581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1E2D20">
              <w:rPr>
                <w:rFonts w:eastAsia="MS Gothic" w:cstheme="minorHAnsi"/>
                <w:sz w:val="21"/>
                <w:szCs w:val="21"/>
              </w:rPr>
              <w:t>MACS 2xxx or 3xxx</w:t>
            </w:r>
          </w:p>
          <w:p w14:paraId="2DF364A5" w14:textId="03B25589" w:rsidR="00AB676A" w:rsidRPr="0043741C" w:rsidRDefault="00AB676A" w:rsidP="00585814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063379A" w14:textId="60FD9ABB" w:rsidR="00585814" w:rsidRDefault="00A07872" w:rsidP="00585814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5493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8581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635EF4">
              <w:rPr>
                <w:rFonts w:eastAsia="MS Gothic" w:cstheme="minorHAnsi"/>
                <w:sz w:val="21"/>
                <w:szCs w:val="21"/>
              </w:rPr>
              <w:t xml:space="preserve">1 course in </w:t>
            </w:r>
            <w:r w:rsidR="00225C54">
              <w:rPr>
                <w:rFonts w:eastAsia="MS Gothic" w:cstheme="minorHAnsi"/>
                <w:sz w:val="21"/>
                <w:szCs w:val="21"/>
              </w:rPr>
              <w:t>History</w:t>
            </w:r>
          </w:p>
          <w:p w14:paraId="6D68C9BB" w14:textId="5F4275C0" w:rsidR="00AB676A" w:rsidRPr="0043741C" w:rsidRDefault="00AB676A" w:rsidP="00585814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</w:p>
        </w:tc>
      </w:tr>
    </w:tbl>
    <w:p w14:paraId="61244473" w14:textId="6DEB3E6B" w:rsidR="006C1384" w:rsidRPr="0043741C" w:rsidRDefault="006C1384" w:rsidP="000B6B60">
      <w:pPr>
        <w:rPr>
          <w:b/>
          <w:bCs/>
          <w:color w:val="005596"/>
          <w:sz w:val="20"/>
          <w:szCs w:val="20"/>
          <w:u w:val="single"/>
        </w:rPr>
      </w:pPr>
    </w:p>
    <w:p w14:paraId="08E17D03" w14:textId="20C50F8A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lastRenderedPageBreak/>
        <w:t>Year Three Requirements</w:t>
      </w:r>
    </w:p>
    <w:p w14:paraId="7C681C93" w14:textId="1A185EFA" w:rsidR="00003D7B" w:rsidRPr="00436BDB" w:rsidRDefault="00003D7B" w:rsidP="00003D7B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51EFC" wp14:editId="7D808D62">
                <wp:simplePos x="0" y="0"/>
                <wp:positionH relativeFrom="column">
                  <wp:posOffset>0</wp:posOffset>
                </wp:positionH>
                <wp:positionV relativeFrom="paragraph">
                  <wp:posOffset>64425</wp:posOffset>
                </wp:positionV>
                <wp:extent cx="6337425" cy="0"/>
                <wp:effectExtent l="50800" t="50800" r="63500" b="635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E6C667B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05pt" to="499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" strokecolor="#ffce00" strokeweight="4.5pt">
                <v:stroke joinstyle="miter" endcap="square"/>
              </v:line>
            </w:pict>
          </mc:Fallback>
        </mc:AlternateContent>
      </w:r>
    </w:p>
    <w:p w14:paraId="411D3F4B" w14:textId="4B571E95" w:rsidR="00003D7B" w:rsidRPr="004931DA" w:rsidRDefault="00241403" w:rsidP="00241403">
      <w:pPr>
        <w:tabs>
          <w:tab w:val="left" w:pos="142"/>
          <w:tab w:val="left" w:pos="4820"/>
        </w:tabs>
        <w:rPr>
          <w:b/>
          <w:bCs/>
          <w:color w:val="005596"/>
          <w:sz w:val="21"/>
          <w:szCs w:val="21"/>
        </w:rPr>
      </w:pPr>
      <w:r>
        <w:rPr>
          <w:b/>
          <w:bCs/>
          <w:color w:val="005596"/>
          <w:sz w:val="21"/>
          <w:szCs w:val="21"/>
        </w:rPr>
        <w:tab/>
      </w:r>
      <w:r w:rsidR="004931DA" w:rsidRPr="0043741C">
        <w:rPr>
          <w:b/>
          <w:bCs/>
          <w:color w:val="005596"/>
          <w:sz w:val="21"/>
          <w:szCs w:val="21"/>
          <w:u w:val="single"/>
        </w:rPr>
        <w:t>Fall Semester</w:t>
      </w:r>
      <w:r w:rsidR="004931DA">
        <w:rPr>
          <w:b/>
          <w:bCs/>
          <w:color w:val="005596"/>
          <w:sz w:val="21"/>
          <w:szCs w:val="21"/>
        </w:rPr>
        <w:tab/>
      </w:r>
      <w:r w:rsidR="004931DA" w:rsidRPr="0043741C">
        <w:rPr>
          <w:b/>
          <w:bCs/>
          <w:color w:val="005596"/>
          <w:sz w:val="21"/>
          <w:szCs w:val="21"/>
          <w:u w:val="single"/>
        </w:rPr>
        <w:t>Winter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3D7B" w:rsidRPr="0043741C" w14:paraId="29989F27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A11FEE2" w14:textId="2535DEAE" w:rsidR="00003D7B" w:rsidRPr="0043741C" w:rsidRDefault="00A07872" w:rsidP="007D1035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07878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22B89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25C54">
              <w:rPr>
                <w:rFonts w:eastAsia="MS Gothic" w:cstheme="minorHAnsi"/>
                <w:sz w:val="21"/>
                <w:szCs w:val="21"/>
              </w:rPr>
              <w:t>VSAR 2xxx or 3xxx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F6BE763" w14:textId="5DC02A61" w:rsidR="00003D7B" w:rsidRPr="0043741C" w:rsidRDefault="00A07872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6348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793526">
              <w:rPr>
                <w:rFonts w:eastAsia="MS Gothic" w:cstheme="minorHAnsi"/>
                <w:sz w:val="21"/>
                <w:szCs w:val="21"/>
              </w:rPr>
              <w:t>VSAR 2xxx or 3xxx</w:t>
            </w:r>
          </w:p>
        </w:tc>
      </w:tr>
      <w:tr w:rsidR="00003D7B" w:rsidRPr="0043741C" w14:paraId="5E2D5D62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F1E5B01" w14:textId="0A4C32A3" w:rsidR="00003D7B" w:rsidRPr="00CF7558" w:rsidRDefault="00A07872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5056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25C54">
              <w:rPr>
                <w:rFonts w:eastAsia="MS Gothic" w:cstheme="minorHAnsi"/>
                <w:sz w:val="21"/>
                <w:szCs w:val="21"/>
              </w:rPr>
              <w:t>VSAR 2xxx or 3xxx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A962C47" w14:textId="583E85F3" w:rsidR="00003D7B" w:rsidRPr="0043741C" w:rsidRDefault="00A07872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9031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793526">
              <w:rPr>
                <w:rFonts w:eastAsia="MS Gothic" w:cstheme="minorHAnsi"/>
                <w:sz w:val="21"/>
                <w:szCs w:val="21"/>
              </w:rPr>
              <w:t>VSAR 2xxx or 3xxx</w:t>
            </w:r>
          </w:p>
        </w:tc>
      </w:tr>
      <w:tr w:rsidR="00003D7B" w:rsidRPr="0043741C" w14:paraId="313B0F53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D645E48" w14:textId="4CB2B949" w:rsidR="00003D7B" w:rsidRPr="0043741C" w:rsidRDefault="00A07872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2141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25C54">
              <w:rPr>
                <w:rFonts w:eastAsia="MS Gothic" w:cstheme="minorHAnsi"/>
                <w:sz w:val="21"/>
                <w:szCs w:val="21"/>
              </w:rPr>
              <w:t>MACS 2xxx or 3xxx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E81B64A" w14:textId="749EC0C4" w:rsidR="00003D7B" w:rsidRPr="0043741C" w:rsidRDefault="00A07872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8414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C54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47699">
              <w:rPr>
                <w:rFonts w:eastAsia="MS Gothic" w:cstheme="minorHAnsi"/>
                <w:sz w:val="21"/>
                <w:szCs w:val="21"/>
              </w:rPr>
              <w:t>MACS 2xxx or 3xxx</w:t>
            </w:r>
          </w:p>
        </w:tc>
      </w:tr>
      <w:tr w:rsidR="00347699" w:rsidRPr="0043741C" w14:paraId="58B28ED6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1C79FD8" w14:textId="5DCA5C23" w:rsidR="00347699" w:rsidRPr="0043741C" w:rsidRDefault="00A07872" w:rsidP="0034769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980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69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4769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47699">
              <w:rPr>
                <w:rFonts w:eastAsia="MS Gothic" w:cstheme="minorHAnsi"/>
                <w:sz w:val="21"/>
                <w:szCs w:val="21"/>
              </w:rPr>
              <w:t>MACS 2xxx or 3xxx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24C0041" w14:textId="76CA14B1" w:rsidR="00347699" w:rsidRPr="0043741C" w:rsidRDefault="00A07872" w:rsidP="0034769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186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69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4769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47699">
              <w:rPr>
                <w:rFonts w:eastAsia="MS Gothic" w:cstheme="minorHAnsi"/>
                <w:sz w:val="21"/>
                <w:szCs w:val="21"/>
              </w:rPr>
              <w:t>MACS 2xxx or 3xxx</w:t>
            </w:r>
          </w:p>
        </w:tc>
      </w:tr>
      <w:tr w:rsidR="00347699" w:rsidRPr="0043741C" w14:paraId="6150C98C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51E7DAF" w14:textId="26F42021" w:rsidR="00347699" w:rsidRPr="00CF7558" w:rsidRDefault="00A07872" w:rsidP="00347699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80333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69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4769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47699">
              <w:rPr>
                <w:rFonts w:eastAsia="MS Gothic" w:cstheme="minorHAnsi"/>
                <w:sz w:val="21"/>
                <w:szCs w:val="21"/>
              </w:rPr>
              <w:t>INCS 2020 or 2030</w:t>
            </w:r>
            <w:r w:rsidR="00347699" w:rsidRPr="00CF7558">
              <w:rPr>
                <w:rFonts w:eastAsia="MS Gothic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DC88987" w14:textId="4F716110" w:rsidR="00347699" w:rsidRPr="00CF7558" w:rsidRDefault="00A07872" w:rsidP="00347699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7569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69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4769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47699">
              <w:rPr>
                <w:rFonts w:eastAsia="MS Gothic" w:cstheme="minorHAnsi"/>
                <w:sz w:val="21"/>
                <w:szCs w:val="21"/>
              </w:rPr>
              <w:t>INCS 2020 or 2030</w:t>
            </w:r>
          </w:p>
        </w:tc>
      </w:tr>
    </w:tbl>
    <w:p w14:paraId="79F48B1B" w14:textId="5EA8984C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</w:p>
    <w:p w14:paraId="4B1C0854" w14:textId="2B28B43A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t>Year Four Requirements</w:t>
      </w:r>
    </w:p>
    <w:p w14:paraId="74DB2F8C" w14:textId="3668D7DC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B3D22" wp14:editId="55915BFB">
                <wp:simplePos x="0" y="0"/>
                <wp:positionH relativeFrom="column">
                  <wp:posOffset>0</wp:posOffset>
                </wp:positionH>
                <wp:positionV relativeFrom="paragraph">
                  <wp:posOffset>18598</wp:posOffset>
                </wp:positionV>
                <wp:extent cx="6337425" cy="0"/>
                <wp:effectExtent l="50800" t="50800" r="63500" b="635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80F8E50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99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oUXYgN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</w:p>
    <w:p w14:paraId="5372834A" w14:textId="7CFDD602" w:rsidR="00003D7B" w:rsidRPr="004931DA" w:rsidRDefault="000515A6" w:rsidP="000515A6">
      <w:pPr>
        <w:tabs>
          <w:tab w:val="left" w:pos="4820"/>
        </w:tabs>
        <w:rPr>
          <w:b/>
          <w:bCs/>
          <w:color w:val="005596"/>
          <w:sz w:val="21"/>
          <w:szCs w:val="21"/>
        </w:rPr>
      </w:pPr>
      <w:r>
        <w:rPr>
          <w:b/>
          <w:bCs/>
          <w:color w:val="005596"/>
          <w:sz w:val="21"/>
          <w:szCs w:val="21"/>
        </w:rPr>
        <w:t xml:space="preserve">   </w:t>
      </w:r>
      <w:r w:rsidR="004931DA" w:rsidRPr="0043741C">
        <w:rPr>
          <w:b/>
          <w:bCs/>
          <w:color w:val="005596"/>
          <w:sz w:val="21"/>
          <w:szCs w:val="21"/>
          <w:u w:val="single"/>
        </w:rPr>
        <w:t>Fall Semester</w:t>
      </w:r>
      <w:r w:rsidR="004931DA">
        <w:rPr>
          <w:b/>
          <w:bCs/>
          <w:color w:val="005596"/>
          <w:sz w:val="21"/>
          <w:szCs w:val="21"/>
        </w:rPr>
        <w:tab/>
      </w:r>
      <w:r w:rsidR="004931DA" w:rsidRPr="0043741C">
        <w:rPr>
          <w:b/>
          <w:bCs/>
          <w:color w:val="005596"/>
          <w:sz w:val="21"/>
          <w:szCs w:val="21"/>
          <w:u w:val="single"/>
        </w:rPr>
        <w:t>Winter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3D7B" w:rsidRPr="0043741C" w14:paraId="1FC7644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B2384F2" w14:textId="181ED719" w:rsidR="00003D7B" w:rsidRPr="0043741C" w:rsidRDefault="00A07872" w:rsidP="007D1035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902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812DA8">
              <w:rPr>
                <w:rFonts w:eastAsia="MS Gothic" w:cstheme="minorHAnsi"/>
                <w:sz w:val="21"/>
                <w:szCs w:val="21"/>
              </w:rPr>
              <w:t>VSAR 2xxx or 3xxx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CB03AAA" w14:textId="39869806" w:rsidR="00003D7B" w:rsidRPr="0043741C" w:rsidRDefault="00A07872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96865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107302">
              <w:rPr>
                <w:rFonts w:eastAsia="MS Gothic" w:cstheme="minorHAnsi"/>
                <w:sz w:val="21"/>
                <w:szCs w:val="21"/>
              </w:rPr>
              <w:t>VSAR 2xxx or 3xxx</w:t>
            </w:r>
          </w:p>
        </w:tc>
      </w:tr>
      <w:tr w:rsidR="00906F9E" w:rsidRPr="0043741C" w14:paraId="6A2F1BF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F5DB295" w14:textId="46A3F4F3" w:rsidR="00906F9E" w:rsidRPr="0043741C" w:rsidRDefault="00A07872" w:rsidP="00906F9E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9549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8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35EF4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1E2D20">
              <w:rPr>
                <w:rFonts w:eastAsia="MS Gothic" w:cstheme="minorHAnsi"/>
                <w:sz w:val="21"/>
                <w:szCs w:val="21"/>
              </w:rPr>
              <w:t>MACS 2xxx or 3xxx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898D4F9" w14:textId="6AAE1DC6" w:rsidR="00906F9E" w:rsidRPr="0043741C" w:rsidRDefault="00A07872" w:rsidP="00906F9E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69414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9E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6F9E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107302">
              <w:rPr>
                <w:rFonts w:eastAsia="MS Gothic" w:cstheme="minorHAnsi"/>
                <w:sz w:val="21"/>
                <w:szCs w:val="21"/>
              </w:rPr>
              <w:t>VSAR 2xxx or 3xxx</w:t>
            </w:r>
          </w:p>
        </w:tc>
      </w:tr>
      <w:tr w:rsidR="00635EF4" w:rsidRPr="0043741C" w14:paraId="55DFC168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C4FAAF8" w14:textId="6E532002" w:rsidR="00635EF4" w:rsidRPr="0043741C" w:rsidRDefault="00A07872" w:rsidP="00635EF4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00540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EF4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35EF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812DA8">
              <w:rPr>
                <w:rFonts w:eastAsia="MS Gothic" w:cstheme="minorHAnsi"/>
                <w:sz w:val="21"/>
                <w:szCs w:val="21"/>
              </w:rPr>
              <w:t>MACS 4xxx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75EAB56" w14:textId="6493CA4A" w:rsidR="00635EF4" w:rsidRPr="0043741C" w:rsidRDefault="00A07872" w:rsidP="00635EF4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838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EF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35EF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812DA8">
              <w:rPr>
                <w:rFonts w:eastAsia="MS Gothic" w:cstheme="minorHAnsi"/>
                <w:sz w:val="21"/>
                <w:szCs w:val="21"/>
              </w:rPr>
              <w:t>MACS 4xxx</w:t>
            </w:r>
          </w:p>
        </w:tc>
      </w:tr>
      <w:tr w:rsidR="00635EF4" w:rsidRPr="0043741C" w14:paraId="32AC67D4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5826A80" w14:textId="144A637D" w:rsidR="00635EF4" w:rsidRDefault="00A07872" w:rsidP="00635EF4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75077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EF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35EF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812DA8">
              <w:rPr>
                <w:rFonts w:eastAsia="MS Gothic" w:cstheme="minorHAnsi"/>
                <w:sz w:val="21"/>
                <w:szCs w:val="21"/>
              </w:rPr>
              <w:t>MACS 2xxx or 3xxx</w:t>
            </w:r>
          </w:p>
          <w:p w14:paraId="71B183D2" w14:textId="7FD6292F" w:rsidR="00635EF4" w:rsidRDefault="00A07872" w:rsidP="00635EF4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96125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EF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35EF4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812DA8">
              <w:rPr>
                <w:rFonts w:eastAsia="MS Gothic" w:cstheme="minorHAnsi"/>
                <w:sz w:val="21"/>
                <w:szCs w:val="21"/>
              </w:rPr>
              <w:t xml:space="preserve">Course in ENGL, PHIL, INCS, or </w:t>
            </w:r>
            <w:r w:rsidR="00793526">
              <w:rPr>
                <w:rFonts w:eastAsia="MS Gothic" w:cstheme="minorHAnsi"/>
                <w:sz w:val="21"/>
                <w:szCs w:val="21"/>
              </w:rPr>
              <w:t>Greek/Roman</w:t>
            </w:r>
            <w:r w:rsidR="00812DA8">
              <w:rPr>
                <w:rFonts w:eastAsia="MS Gothic" w:cstheme="minorHAnsi"/>
                <w:sz w:val="21"/>
                <w:szCs w:val="21"/>
              </w:rPr>
              <w:t xml:space="preserve"> Studies</w:t>
            </w:r>
          </w:p>
          <w:p w14:paraId="040B9158" w14:textId="5B0CCF88" w:rsidR="00635EF4" w:rsidRPr="0043741C" w:rsidRDefault="00635EF4" w:rsidP="00635EF4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E99B056" w14:textId="77777777" w:rsidR="001E2D20" w:rsidRDefault="00A07872" w:rsidP="00793526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67647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EF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35EF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1E2D20">
              <w:rPr>
                <w:rFonts w:eastAsia="MS Gothic" w:cstheme="minorHAnsi"/>
                <w:sz w:val="21"/>
                <w:szCs w:val="21"/>
              </w:rPr>
              <w:t xml:space="preserve">MACS 2xxx or 3xxx </w:t>
            </w:r>
          </w:p>
          <w:p w14:paraId="445BDF40" w14:textId="3BF3AF52" w:rsidR="00793526" w:rsidRDefault="00A07872" w:rsidP="00793526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4428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EF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35EF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793526">
              <w:rPr>
                <w:rFonts w:eastAsia="MS Gothic" w:cstheme="minorHAnsi"/>
                <w:sz w:val="21"/>
                <w:szCs w:val="21"/>
              </w:rPr>
              <w:t>Course in ENGL, PHIL, INCS, or Greek/Roman Studies</w:t>
            </w:r>
          </w:p>
          <w:p w14:paraId="4AD39949" w14:textId="13906721" w:rsidR="00635EF4" w:rsidRPr="00635EF4" w:rsidRDefault="00635EF4" w:rsidP="00635EF4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25CCC28C" w14:textId="3A3F6892" w:rsidR="00003D7B" w:rsidRDefault="0043741C" w:rsidP="000B6B60">
      <w:pPr>
        <w:rPr>
          <w:b/>
          <w:bCs/>
          <w:color w:val="005596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B8BCC" wp14:editId="67D0E543">
                <wp:simplePos x="0" y="0"/>
                <wp:positionH relativeFrom="column">
                  <wp:posOffset>0</wp:posOffset>
                </wp:positionH>
                <wp:positionV relativeFrom="paragraph">
                  <wp:posOffset>132281</wp:posOffset>
                </wp:positionV>
                <wp:extent cx="6337425" cy="0"/>
                <wp:effectExtent l="50800" t="50800" r="63500" b="635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4C757A8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499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" strokecolor="#ffce00" strokeweight="4.5pt">
                <v:stroke joinstyle="miter" endcap="square"/>
              </v:line>
            </w:pict>
          </mc:Fallback>
        </mc:AlternateContent>
      </w:r>
    </w:p>
    <w:p w14:paraId="043D0167" w14:textId="237AD439" w:rsidR="0043741C" w:rsidRDefault="0043741C" w:rsidP="000B6B60">
      <w:pPr>
        <w:rPr>
          <w:b/>
          <w:bCs/>
          <w:color w:val="005596"/>
          <w:u w:val="single"/>
        </w:rPr>
      </w:pPr>
    </w:p>
    <w:p w14:paraId="7F7681FA" w14:textId="77777777" w:rsidR="00107302" w:rsidRDefault="00107302" w:rsidP="00107302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Two of the following courses may be taken to fulfill the Media Arts and Culture requirement: FILM-1001, GRST-3011, CMAF-2400, CMAF-2410; </w:t>
      </w:r>
    </w:p>
    <w:p w14:paraId="7F0351F5" w14:textId="77777777" w:rsidR="005C165E" w:rsidRPr="0037118B" w:rsidRDefault="005C165E" w:rsidP="005C165E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The above sequence is a suggested path to graduation, but some requirements may be taken outside of this order based on course availability.  </w:t>
      </w:r>
    </w:p>
    <w:p w14:paraId="17F3E298" w14:textId="0248B2E5" w:rsidR="0043741C" w:rsidRDefault="0043741C" w:rsidP="000B6B60">
      <w:pPr>
        <w:rPr>
          <w:b/>
          <w:bCs/>
          <w:color w:val="005596"/>
          <w:u w:val="single"/>
        </w:rPr>
      </w:pPr>
    </w:p>
    <w:p w14:paraId="3A03AE38" w14:textId="7F77FEB8" w:rsidR="0043741C" w:rsidRPr="000B6B60" w:rsidRDefault="0043741C" w:rsidP="000B6B60">
      <w:pPr>
        <w:rPr>
          <w:b/>
          <w:bCs/>
          <w:color w:val="005596"/>
          <w:u w:val="single"/>
        </w:rPr>
      </w:pPr>
    </w:p>
    <w:sectPr w:rsidR="0043741C" w:rsidRPr="000B6B60" w:rsidSect="004374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1CD49" w14:textId="77777777" w:rsidR="00A07872" w:rsidRDefault="00A07872" w:rsidP="000B6B60">
      <w:r>
        <w:separator/>
      </w:r>
    </w:p>
  </w:endnote>
  <w:endnote w:type="continuationSeparator" w:id="0">
    <w:p w14:paraId="2A9B6318" w14:textId="77777777" w:rsidR="00A07872" w:rsidRDefault="00A07872" w:rsidP="000B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420923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293889" w14:textId="6E4AF13A" w:rsidR="0043741C" w:rsidRDefault="0043741C" w:rsidP="00ED47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C17AE5" w14:textId="77777777" w:rsidR="0043741C" w:rsidRDefault="0043741C" w:rsidP="00437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C0EC" w14:textId="505C6603" w:rsidR="0043741C" w:rsidRDefault="0043741C" w:rsidP="00ED47EA">
    <w:pPr>
      <w:pStyle w:val="Footer"/>
      <w:framePr w:wrap="none" w:vAnchor="text" w:hAnchor="margin" w:xAlign="right" w:y="1"/>
      <w:rPr>
        <w:rStyle w:val="PageNumber"/>
      </w:rPr>
    </w:pPr>
  </w:p>
  <w:p w14:paraId="03C26739" w14:textId="48604585" w:rsidR="00014935" w:rsidRPr="00014935" w:rsidRDefault="00014935" w:rsidP="00014935">
    <w:pPr>
      <w:pStyle w:val="Footer"/>
      <w:ind w:right="360"/>
      <w:rPr>
        <w:b/>
        <w:bCs/>
        <w:i/>
        <w:iCs/>
        <w:sz w:val="20"/>
        <w:szCs w:val="20"/>
      </w:rPr>
    </w:pPr>
    <w:r w:rsidRPr="00014935">
      <w:rPr>
        <w:b/>
        <w:bCs/>
        <w:i/>
        <w:iCs/>
        <w:sz w:val="20"/>
        <w:szCs w:val="20"/>
      </w:rPr>
      <w:t xml:space="preserve">Standing Required for Continuation and Graduation: </w:t>
    </w:r>
  </w:p>
  <w:p w14:paraId="59461357" w14:textId="32A342B1" w:rsidR="0043741C" w:rsidRPr="00014935" w:rsidRDefault="00014935" w:rsidP="0043741C">
    <w:pPr>
      <w:pStyle w:val="Footer"/>
      <w:ind w:right="360"/>
      <w:rPr>
        <w:sz w:val="20"/>
        <w:szCs w:val="20"/>
      </w:rPr>
    </w:pPr>
    <w:r w:rsidRPr="00014935">
      <w:rPr>
        <w:sz w:val="20"/>
        <w:szCs w:val="20"/>
      </w:rPr>
      <w:t xml:space="preserve">Students must maintain a cumulative average of at least 60% and major average of 70% to graduate.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B17C" w14:textId="7C82D40A" w:rsidR="0043741C" w:rsidRDefault="0043741C" w:rsidP="00ED47EA">
    <w:pPr>
      <w:pStyle w:val="Footer"/>
      <w:framePr w:wrap="none" w:vAnchor="text" w:hAnchor="margin" w:xAlign="right" w:y="1"/>
      <w:rPr>
        <w:rStyle w:val="PageNumber"/>
      </w:rPr>
    </w:pPr>
  </w:p>
  <w:p w14:paraId="35B5B1A8" w14:textId="6D152300" w:rsidR="0043741C" w:rsidRPr="00014935" w:rsidRDefault="00014935" w:rsidP="0043741C">
    <w:pPr>
      <w:pStyle w:val="Footer"/>
      <w:ind w:right="360"/>
      <w:rPr>
        <w:b/>
        <w:bCs/>
        <w:i/>
        <w:iCs/>
        <w:sz w:val="20"/>
        <w:szCs w:val="20"/>
      </w:rPr>
    </w:pPr>
    <w:r w:rsidRPr="00014935">
      <w:rPr>
        <w:b/>
        <w:bCs/>
        <w:i/>
        <w:iCs/>
        <w:sz w:val="20"/>
        <w:szCs w:val="20"/>
      </w:rPr>
      <w:t xml:space="preserve">Standing Required for Continuation and Graduation: </w:t>
    </w:r>
  </w:p>
  <w:p w14:paraId="5EEC9BB4" w14:textId="6EC9C52D" w:rsidR="00014935" w:rsidRPr="00014935" w:rsidRDefault="00014935" w:rsidP="0043741C">
    <w:pPr>
      <w:pStyle w:val="Footer"/>
      <w:ind w:right="360"/>
      <w:rPr>
        <w:sz w:val="20"/>
        <w:szCs w:val="20"/>
      </w:rPr>
    </w:pPr>
    <w:r w:rsidRPr="00014935">
      <w:rPr>
        <w:sz w:val="20"/>
        <w:szCs w:val="20"/>
      </w:rPr>
      <w:t xml:space="preserve">Students must maintain a cumulative average of at least 60% and major average of 70% to graduate.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C20A1" w14:textId="77777777" w:rsidR="00A07872" w:rsidRDefault="00A07872" w:rsidP="000B6B60">
      <w:r>
        <w:separator/>
      </w:r>
    </w:p>
  </w:footnote>
  <w:footnote w:type="continuationSeparator" w:id="0">
    <w:p w14:paraId="3DD9E2DE" w14:textId="77777777" w:rsidR="00A07872" w:rsidRDefault="00A07872" w:rsidP="000B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55CC" w14:textId="59EB5E20" w:rsidR="000B6B60" w:rsidRDefault="000B6B60" w:rsidP="000B6B6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8E04" w14:textId="0CC4BE43" w:rsidR="000B6B60" w:rsidRDefault="000B6B60" w:rsidP="000B6B60">
    <w:pPr>
      <w:pStyle w:val="Header"/>
      <w:jc w:val="center"/>
    </w:pPr>
    <w:r>
      <w:rPr>
        <w:noProof/>
      </w:rPr>
      <w:drawing>
        <wp:inline distT="0" distB="0" distL="0" distR="0" wp14:anchorId="72C3CA1B" wp14:editId="714116A4">
          <wp:extent cx="3639493" cy="792834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721" cy="83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60"/>
    <w:rsid w:val="00003D7B"/>
    <w:rsid w:val="00014935"/>
    <w:rsid w:val="000515A6"/>
    <w:rsid w:val="000726C4"/>
    <w:rsid w:val="000B44DA"/>
    <w:rsid w:val="000B6B60"/>
    <w:rsid w:val="00107302"/>
    <w:rsid w:val="0013323B"/>
    <w:rsid w:val="00172314"/>
    <w:rsid w:val="001B6D30"/>
    <w:rsid w:val="001C21F2"/>
    <w:rsid w:val="001E2D20"/>
    <w:rsid w:val="0020589D"/>
    <w:rsid w:val="00225C54"/>
    <w:rsid w:val="00241403"/>
    <w:rsid w:val="002C7759"/>
    <w:rsid w:val="00347699"/>
    <w:rsid w:val="00351C5E"/>
    <w:rsid w:val="00436BDB"/>
    <w:rsid w:val="0043741C"/>
    <w:rsid w:val="00440FD2"/>
    <w:rsid w:val="00491F31"/>
    <w:rsid w:val="004931DA"/>
    <w:rsid w:val="004C6F06"/>
    <w:rsid w:val="005246E7"/>
    <w:rsid w:val="005340EF"/>
    <w:rsid w:val="00585814"/>
    <w:rsid w:val="005C165E"/>
    <w:rsid w:val="005F29E7"/>
    <w:rsid w:val="0061239B"/>
    <w:rsid w:val="00634748"/>
    <w:rsid w:val="00635EF4"/>
    <w:rsid w:val="006C1384"/>
    <w:rsid w:val="0072201D"/>
    <w:rsid w:val="00723B0C"/>
    <w:rsid w:val="007724DA"/>
    <w:rsid w:val="00793526"/>
    <w:rsid w:val="007C6B94"/>
    <w:rsid w:val="00812DA8"/>
    <w:rsid w:val="008A51B5"/>
    <w:rsid w:val="008B4514"/>
    <w:rsid w:val="008C1FAE"/>
    <w:rsid w:val="00906F9E"/>
    <w:rsid w:val="00A07872"/>
    <w:rsid w:val="00A261B6"/>
    <w:rsid w:val="00AB676A"/>
    <w:rsid w:val="00B80745"/>
    <w:rsid w:val="00BA2986"/>
    <w:rsid w:val="00BD42CF"/>
    <w:rsid w:val="00C1218C"/>
    <w:rsid w:val="00C64539"/>
    <w:rsid w:val="00CF7558"/>
    <w:rsid w:val="00E704FE"/>
    <w:rsid w:val="00EA554A"/>
    <w:rsid w:val="00EA6A04"/>
    <w:rsid w:val="00F22B89"/>
    <w:rsid w:val="00F8202D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40F6"/>
  <w15:chartTrackingRefBased/>
  <w15:docId w15:val="{F579A015-A901-FD48-9451-B4A62CCB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B60"/>
  </w:style>
  <w:style w:type="paragraph" w:styleId="Footer">
    <w:name w:val="footer"/>
    <w:basedOn w:val="Normal"/>
    <w:link w:val="FooterChar"/>
    <w:uiPriority w:val="99"/>
    <w:unhideWhenUsed/>
    <w:rsid w:val="000B6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B60"/>
  </w:style>
  <w:style w:type="table" w:styleId="TableGrid">
    <w:name w:val="Table Grid"/>
    <w:basedOn w:val="TableNormal"/>
    <w:uiPriority w:val="39"/>
    <w:rsid w:val="000B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D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41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741C"/>
  </w:style>
  <w:style w:type="character" w:styleId="UnresolvedMention">
    <w:name w:val="Unresolved Mention"/>
    <w:basedOn w:val="DefaultParagraphFont"/>
    <w:uiPriority w:val="99"/>
    <w:semiHidden/>
    <w:unhideWhenUsed/>
    <w:rsid w:val="000B44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073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windsor.ca/secretariat/282/undergraduate-and-graduate-calendars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.uwindsor.ca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Nicholas Papador</cp:lastModifiedBy>
  <cp:revision>10</cp:revision>
  <dcterms:created xsi:type="dcterms:W3CDTF">2022-05-23T00:27:00Z</dcterms:created>
  <dcterms:modified xsi:type="dcterms:W3CDTF">2022-06-08T18:22:00Z</dcterms:modified>
</cp:coreProperties>
</file>