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6C67" w14:textId="6D07D609" w:rsidR="007E5503" w:rsidRDefault="007E5503"/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754B6A02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Anthrozoology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4B01D4D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  <w:r>
        <w:br/>
      </w:r>
    </w:p>
    <w:p w14:paraId="7691FE6D" w14:textId="00FD4189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Pr="00466898">
        <w:rPr>
          <w:b/>
          <w:bCs/>
          <w:color w:val="005596"/>
        </w:rPr>
        <w:t>Required Course</w:t>
      </w:r>
      <w:r w:rsidR="0006795A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77777777" w:rsidR="00466898" w:rsidRPr="0006795A" w:rsidRDefault="00466898" w:rsidP="00466898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 xml:space="preserve">ANZO-1600 </w:t>
            </w:r>
          </w:p>
          <w:p w14:paraId="6DBC1972" w14:textId="1349B20F" w:rsidR="00466898" w:rsidRDefault="00466898" w:rsidP="00466898">
            <w:r>
              <w:t xml:space="preserve">Animals and Humans in Society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</w:tbl>
    <w:p w14:paraId="6CD8EC2C" w14:textId="19D67077" w:rsidR="00466898" w:rsidRDefault="00466898" w:rsidP="00466898"/>
    <w:p w14:paraId="042323F9" w14:textId="69FF44BF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06795A">
        <w:rPr>
          <w:b/>
          <w:bCs/>
          <w:color w:val="005596"/>
        </w:rPr>
        <w:t>Five of: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7F630BA8" w14:textId="6A23312E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>ANZO-</w:t>
            </w:r>
            <w:r w:rsidRPr="0006795A">
              <w:rPr>
                <w:b/>
                <w:bCs/>
              </w:rPr>
              <w:t>2000</w:t>
            </w:r>
            <w:r w:rsidRPr="0006795A">
              <w:rPr>
                <w:b/>
                <w:bCs/>
              </w:rPr>
              <w:t xml:space="preserve"> </w:t>
            </w:r>
          </w:p>
          <w:p w14:paraId="15C315C2" w14:textId="48B9BED8" w:rsidR="0006795A" w:rsidRDefault="0006795A" w:rsidP="00651392">
            <w:r>
              <w:t>The Paw and the Pen: Animals in Literature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04C760B2" w14:textId="77777777" w:rsidTr="00651392">
        <w:tc>
          <w:tcPr>
            <w:tcW w:w="4673" w:type="dxa"/>
          </w:tcPr>
          <w:p w14:paraId="65661B97" w14:textId="6FFD84CD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>ANZO-2600</w:t>
            </w:r>
          </w:p>
          <w:p w14:paraId="4C357B5D" w14:textId="694B3D04" w:rsidR="0006795A" w:rsidRDefault="0006795A" w:rsidP="00651392">
            <w:r>
              <w:t>Animals for Sport and Entertainment</w:t>
            </w:r>
          </w:p>
        </w:tc>
        <w:tc>
          <w:tcPr>
            <w:tcW w:w="4677" w:type="dxa"/>
          </w:tcPr>
          <w:p w14:paraId="3ACA7A6C" w14:textId="7571C7F4" w:rsidR="0006795A" w:rsidRDefault="0006795A" w:rsidP="00651392">
            <w:r>
              <w:t>Term Completed:</w:t>
            </w:r>
          </w:p>
        </w:tc>
      </w:tr>
      <w:tr w:rsidR="0006795A" w14:paraId="53A99680" w14:textId="77777777" w:rsidTr="00651392">
        <w:tc>
          <w:tcPr>
            <w:tcW w:w="4673" w:type="dxa"/>
          </w:tcPr>
          <w:p w14:paraId="060ADB2F" w14:textId="248AEB95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>ANZO-2610</w:t>
            </w:r>
          </w:p>
          <w:p w14:paraId="5F7AEE8E" w14:textId="15FF77F1" w:rsidR="0006795A" w:rsidRDefault="0006795A" w:rsidP="00651392">
            <w:r>
              <w:t>Animals and the Law</w:t>
            </w:r>
          </w:p>
        </w:tc>
        <w:tc>
          <w:tcPr>
            <w:tcW w:w="4677" w:type="dxa"/>
          </w:tcPr>
          <w:p w14:paraId="0A1E9E3F" w14:textId="2910DACC" w:rsidR="0006795A" w:rsidRDefault="0006795A" w:rsidP="00651392">
            <w:r>
              <w:t>Term Completed:</w:t>
            </w:r>
          </w:p>
        </w:tc>
      </w:tr>
      <w:tr w:rsidR="0006795A" w14:paraId="0F11827E" w14:textId="77777777" w:rsidTr="00651392">
        <w:tc>
          <w:tcPr>
            <w:tcW w:w="4673" w:type="dxa"/>
          </w:tcPr>
          <w:p w14:paraId="66412918" w14:textId="3A3A6EA9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>ANZO-3100</w:t>
            </w:r>
          </w:p>
          <w:p w14:paraId="3F0378E5" w14:textId="23F6EDA6" w:rsidR="0006795A" w:rsidRDefault="0006795A" w:rsidP="00651392">
            <w:r>
              <w:t>Canine Impact: Exploring the Dog-Human Relationship</w:t>
            </w:r>
          </w:p>
        </w:tc>
        <w:tc>
          <w:tcPr>
            <w:tcW w:w="4677" w:type="dxa"/>
          </w:tcPr>
          <w:p w14:paraId="0341D192" w14:textId="06A68108" w:rsidR="0006795A" w:rsidRDefault="0006795A" w:rsidP="00651392">
            <w:r>
              <w:t>Term Completed:</w:t>
            </w:r>
          </w:p>
        </w:tc>
      </w:tr>
      <w:tr w:rsidR="0006795A" w14:paraId="525EAC0C" w14:textId="77777777" w:rsidTr="00651392">
        <w:tc>
          <w:tcPr>
            <w:tcW w:w="4673" w:type="dxa"/>
          </w:tcPr>
          <w:p w14:paraId="0102B436" w14:textId="6C91CB32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>PHIL-3290</w:t>
            </w:r>
          </w:p>
          <w:p w14:paraId="60B5D111" w14:textId="02CC55E6" w:rsidR="0006795A" w:rsidRDefault="0006795A" w:rsidP="00651392">
            <w:r>
              <w:t xml:space="preserve">Animal Ethics </w:t>
            </w:r>
          </w:p>
        </w:tc>
        <w:tc>
          <w:tcPr>
            <w:tcW w:w="4677" w:type="dxa"/>
          </w:tcPr>
          <w:p w14:paraId="3A22568A" w14:textId="3CB0B6DF" w:rsidR="0006795A" w:rsidRDefault="0006795A" w:rsidP="00651392">
            <w:r>
              <w:t>Term Completed:</w:t>
            </w:r>
          </w:p>
        </w:tc>
      </w:tr>
      <w:tr w:rsidR="0006795A" w14:paraId="11A29138" w14:textId="77777777" w:rsidTr="00651392">
        <w:tc>
          <w:tcPr>
            <w:tcW w:w="4673" w:type="dxa"/>
          </w:tcPr>
          <w:p w14:paraId="20E4D2F8" w14:textId="0AD4E87F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>SACR-3410</w:t>
            </w:r>
          </w:p>
          <w:p w14:paraId="7C60EF08" w14:textId="4DF7E246" w:rsidR="0006795A" w:rsidRDefault="0006795A" w:rsidP="00651392">
            <w:r>
              <w:t>Human-Animal Studies</w:t>
            </w:r>
          </w:p>
        </w:tc>
        <w:tc>
          <w:tcPr>
            <w:tcW w:w="4677" w:type="dxa"/>
          </w:tcPr>
          <w:p w14:paraId="2DBEF3FA" w14:textId="62644DDE" w:rsidR="0006795A" w:rsidRDefault="0006795A" w:rsidP="00651392">
            <w:r>
              <w:t>Term Completed:</w:t>
            </w:r>
          </w:p>
        </w:tc>
      </w:tr>
      <w:tr w:rsidR="0006795A" w14:paraId="56BD1FA1" w14:textId="77777777" w:rsidTr="00651392">
        <w:tc>
          <w:tcPr>
            <w:tcW w:w="4673" w:type="dxa"/>
          </w:tcPr>
          <w:p w14:paraId="52B0B268" w14:textId="25BF330D" w:rsidR="0006795A" w:rsidRPr="0006795A" w:rsidRDefault="0006795A" w:rsidP="00651392">
            <w:pPr>
              <w:rPr>
                <w:b/>
                <w:bCs/>
              </w:rPr>
            </w:pPr>
            <w:r w:rsidRPr="0006795A">
              <w:rPr>
                <w:b/>
                <w:bCs/>
              </w:rPr>
              <w:t>VSAR-3860</w:t>
            </w:r>
          </w:p>
          <w:p w14:paraId="34A573BC" w14:textId="4BA6F943" w:rsidR="0006795A" w:rsidRDefault="0006795A" w:rsidP="00651392">
            <w:proofErr w:type="spellStart"/>
            <w:r>
              <w:t>Bioart</w:t>
            </w:r>
            <w:proofErr w:type="spellEnd"/>
            <w:r>
              <w:t>: Contemporary Art and the Life Sciences</w:t>
            </w:r>
          </w:p>
        </w:tc>
        <w:tc>
          <w:tcPr>
            <w:tcW w:w="4677" w:type="dxa"/>
          </w:tcPr>
          <w:p w14:paraId="4A55C03F" w14:textId="3D0C3B14" w:rsidR="0006795A" w:rsidRDefault="0006795A" w:rsidP="00651392">
            <w:r>
              <w:t>Term Completed:</w:t>
            </w:r>
          </w:p>
        </w:tc>
      </w:tr>
    </w:tbl>
    <w:p w14:paraId="52A541FF" w14:textId="5FB55701" w:rsidR="00466898" w:rsidRDefault="00466898" w:rsidP="00466898"/>
    <w:p w14:paraId="2BA8D39F" w14:textId="06BCC1FB" w:rsidR="0006795A" w:rsidRDefault="0006795A" w:rsidP="00466898">
      <w:r>
        <w:rPr>
          <w:b/>
          <w:bCs/>
        </w:rPr>
        <w:t xml:space="preserve">Note: </w:t>
      </w:r>
      <w:r>
        <w:t xml:space="preserve">You must normally attain a minimum average of 60% in the courses used to satisfy your minor.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49BED75B" w14:textId="39589F77" w:rsidR="0006795A" w:rsidRDefault="0006795A" w:rsidP="00466898"/>
    <w:p w14:paraId="17EA772B" w14:textId="18EA656B" w:rsidR="0006795A" w:rsidRDefault="0006795A" w:rsidP="00466898"/>
    <w:p w14:paraId="73418792" w14:textId="359ADA0B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BAB1" w14:textId="77777777" w:rsidR="008F4745" w:rsidRDefault="008F4745" w:rsidP="00466898">
      <w:r>
        <w:separator/>
      </w:r>
    </w:p>
  </w:endnote>
  <w:endnote w:type="continuationSeparator" w:id="0">
    <w:p w14:paraId="14557174" w14:textId="77777777" w:rsidR="008F4745" w:rsidRDefault="008F4745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20C34" w14:textId="77777777" w:rsidR="008F4745" w:rsidRDefault="008F4745" w:rsidP="00466898">
      <w:r>
        <w:separator/>
      </w:r>
    </w:p>
  </w:footnote>
  <w:footnote w:type="continuationSeparator" w:id="0">
    <w:p w14:paraId="7FA1BAD7" w14:textId="77777777" w:rsidR="008F4745" w:rsidRDefault="008F4745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466898"/>
    <w:rsid w:val="007E5503"/>
    <w:rsid w:val="008B76CE"/>
    <w:rsid w:val="008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1</cp:revision>
  <dcterms:created xsi:type="dcterms:W3CDTF">2021-02-10T17:31:00Z</dcterms:created>
  <dcterms:modified xsi:type="dcterms:W3CDTF">2021-02-10T17:52:00Z</dcterms:modified>
</cp:coreProperties>
</file>