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F60D" w14:textId="19AE4863" w:rsidR="00466898" w:rsidRDefault="00466898"/>
    <w:p w14:paraId="1153ED04" w14:textId="5BB87609" w:rsidR="00466898" w:rsidRDefault="00466898" w:rsidP="004668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090E00">
        <w:tc>
          <w:tcPr>
            <w:tcW w:w="9350" w:type="dxa"/>
            <w:gridSpan w:val="2"/>
          </w:tcPr>
          <w:p w14:paraId="35934B3A" w14:textId="60F2C298" w:rsidR="00466898" w:rsidRPr="00466898" w:rsidRDefault="00466898" w:rsidP="00466898">
            <w:pPr>
              <w:jc w:val="center"/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Minor in </w:t>
            </w:r>
            <w:r w:rsidR="00AD407D">
              <w:rPr>
                <w:b/>
                <w:bCs/>
                <w:color w:val="005596"/>
              </w:rPr>
              <w:t>Disability Studies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44AD7FFA" w14:textId="77777777" w:rsidR="00466898" w:rsidRDefault="00466898" w:rsidP="00466898"/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4445296E" w14:textId="64B01D4D" w:rsidR="00466898" w:rsidRDefault="0006795A" w:rsidP="00466898">
      <w:r>
        <w:br/>
      </w:r>
      <w:r w:rsidRPr="0006795A">
        <w:rPr>
          <w:b/>
          <w:bCs/>
          <w:color w:val="005596"/>
        </w:rPr>
        <w:t xml:space="preserve">Total Courses: </w:t>
      </w:r>
      <w:r>
        <w:t xml:space="preserve">6 courses </w:t>
      </w:r>
      <w:r>
        <w:br/>
      </w:r>
    </w:p>
    <w:p w14:paraId="7691FE6D" w14:textId="63ABDE27" w:rsidR="00466898" w:rsidRPr="00466898" w:rsidRDefault="00466898" w:rsidP="00466898">
      <w:pPr>
        <w:rPr>
          <w:b/>
          <w:bCs/>
          <w:color w:val="005596"/>
        </w:rPr>
      </w:pPr>
      <w:r w:rsidRPr="00466898">
        <w:rPr>
          <w:b/>
          <w:bCs/>
          <w:color w:val="005596"/>
        </w:rPr>
        <w:t>A)</w:t>
      </w:r>
      <w:r>
        <w:rPr>
          <w:b/>
          <w:bCs/>
          <w:color w:val="005596"/>
        </w:rPr>
        <w:t xml:space="preserve"> </w:t>
      </w:r>
      <w:r w:rsidRPr="00466898">
        <w:rPr>
          <w:b/>
          <w:bCs/>
          <w:color w:val="005596"/>
        </w:rPr>
        <w:t>Required Course</w:t>
      </w:r>
      <w:r w:rsidR="00AF2872">
        <w:rPr>
          <w:b/>
          <w:bCs/>
          <w:color w:val="005596"/>
        </w:rPr>
        <w:t>s</w:t>
      </w:r>
      <w:r w:rsidR="0006795A">
        <w:rPr>
          <w:b/>
          <w:bCs/>
          <w:color w:val="005596"/>
        </w:rPr>
        <w:t>: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66898" w14:paraId="16D3E97F" w14:textId="77777777" w:rsidTr="00466898">
        <w:tc>
          <w:tcPr>
            <w:tcW w:w="4673" w:type="dxa"/>
          </w:tcPr>
          <w:p w14:paraId="7884D923" w14:textId="7FB08152" w:rsidR="00466898" w:rsidRPr="0006795A" w:rsidRDefault="00AD407D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DISB-1000</w:t>
            </w:r>
          </w:p>
          <w:p w14:paraId="6DBC1972" w14:textId="6169E156" w:rsidR="00466898" w:rsidRDefault="00AD407D" w:rsidP="00466898">
            <w:r>
              <w:t>Social Justice in Action</w:t>
            </w:r>
            <w:r w:rsidR="00F43158">
              <w:t xml:space="preserve"> </w:t>
            </w:r>
          </w:p>
        </w:tc>
        <w:tc>
          <w:tcPr>
            <w:tcW w:w="4677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B04430" w14:paraId="5415AB98" w14:textId="77777777" w:rsidTr="00466898">
        <w:tc>
          <w:tcPr>
            <w:tcW w:w="4673" w:type="dxa"/>
          </w:tcPr>
          <w:p w14:paraId="425E7A7C" w14:textId="1E7E0ECB" w:rsidR="00B04430" w:rsidRDefault="00AD407D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DISB-2010</w:t>
            </w:r>
          </w:p>
          <w:p w14:paraId="65D5E26F" w14:textId="04A0F5F6" w:rsidR="00B04430" w:rsidRPr="004D5611" w:rsidRDefault="00AD407D" w:rsidP="00466898">
            <w:r>
              <w:t>Disability Studies: Theory and Culture</w:t>
            </w:r>
            <w:r w:rsidR="00F43158">
              <w:t xml:space="preserve"> </w:t>
            </w:r>
          </w:p>
        </w:tc>
        <w:tc>
          <w:tcPr>
            <w:tcW w:w="4677" w:type="dxa"/>
          </w:tcPr>
          <w:p w14:paraId="595CB196" w14:textId="4133F451" w:rsidR="00B04430" w:rsidRDefault="004D5611" w:rsidP="00466898">
            <w:r>
              <w:t xml:space="preserve">Term Completed: </w:t>
            </w:r>
          </w:p>
        </w:tc>
      </w:tr>
      <w:tr w:rsidR="00AD407D" w14:paraId="730A404E" w14:textId="77777777" w:rsidTr="00466898">
        <w:tc>
          <w:tcPr>
            <w:tcW w:w="4673" w:type="dxa"/>
          </w:tcPr>
          <w:p w14:paraId="195EAE05" w14:textId="77777777" w:rsidR="00AD407D" w:rsidRDefault="00AD407D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DISB-3020</w:t>
            </w:r>
          </w:p>
          <w:p w14:paraId="005A2DE8" w14:textId="1259EFB5" w:rsidR="00AD407D" w:rsidRPr="00AD407D" w:rsidRDefault="00AD407D" w:rsidP="00466898">
            <w:r>
              <w:t>Historical Approaches to People with Disabilities</w:t>
            </w:r>
          </w:p>
        </w:tc>
        <w:tc>
          <w:tcPr>
            <w:tcW w:w="4677" w:type="dxa"/>
          </w:tcPr>
          <w:p w14:paraId="1E9FC9B7" w14:textId="6276024F" w:rsidR="00AD407D" w:rsidRDefault="00AD407D" w:rsidP="00466898">
            <w:r>
              <w:t xml:space="preserve">Term Completed: </w:t>
            </w:r>
          </w:p>
        </w:tc>
      </w:tr>
    </w:tbl>
    <w:p w14:paraId="7D37DC01" w14:textId="77777777" w:rsidR="00710084" w:rsidRDefault="00710084" w:rsidP="00466898"/>
    <w:p w14:paraId="042323F9" w14:textId="1B8AE745" w:rsidR="00466898" w:rsidRPr="00466898" w:rsidRDefault="00466898" w:rsidP="00466898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B) </w:t>
      </w:r>
      <w:r w:rsidR="00AD407D">
        <w:rPr>
          <w:b/>
          <w:bCs/>
          <w:color w:val="005596"/>
        </w:rPr>
        <w:t xml:space="preserve">Three Additional Disability Studies Courses (at the 2000 level or above): </w:t>
      </w:r>
    </w:p>
    <w:p w14:paraId="5327B90F" w14:textId="77777777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357BB" wp14:editId="53796E42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332F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6795A" w14:paraId="75FD5CA7" w14:textId="77777777" w:rsidTr="00651392">
        <w:tc>
          <w:tcPr>
            <w:tcW w:w="4673" w:type="dxa"/>
          </w:tcPr>
          <w:p w14:paraId="15C315C2" w14:textId="3587C74F" w:rsidR="0006795A" w:rsidRPr="00AD407D" w:rsidRDefault="006B5E9A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DISB-2XXX/DISB-3XXX/DISB-4XXX</w:t>
            </w:r>
          </w:p>
        </w:tc>
        <w:tc>
          <w:tcPr>
            <w:tcW w:w="4677" w:type="dxa"/>
          </w:tcPr>
          <w:p w14:paraId="78267257" w14:textId="77777777" w:rsidR="0006795A" w:rsidRDefault="0006795A" w:rsidP="00651392">
            <w:r>
              <w:t xml:space="preserve">Term Completed: </w:t>
            </w:r>
          </w:p>
        </w:tc>
      </w:tr>
      <w:tr w:rsidR="00491560" w14:paraId="3E8B2F73" w14:textId="77777777" w:rsidTr="00651392">
        <w:tc>
          <w:tcPr>
            <w:tcW w:w="4673" w:type="dxa"/>
          </w:tcPr>
          <w:p w14:paraId="131FE04E" w14:textId="6A320F2C" w:rsidR="00F43158" w:rsidRPr="00AD407D" w:rsidRDefault="006B5E9A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DISB-2XXX/DISB-3XXX/DISB-4XXX</w:t>
            </w:r>
          </w:p>
        </w:tc>
        <w:tc>
          <w:tcPr>
            <w:tcW w:w="4677" w:type="dxa"/>
          </w:tcPr>
          <w:p w14:paraId="48ECC695" w14:textId="29293C76" w:rsidR="00491560" w:rsidRPr="00491560" w:rsidRDefault="00491560" w:rsidP="00651392">
            <w:pPr>
              <w:rPr>
                <w:b/>
                <w:bCs/>
              </w:rPr>
            </w:pPr>
            <w:r>
              <w:t>Term Completed:</w:t>
            </w:r>
          </w:p>
        </w:tc>
      </w:tr>
      <w:tr w:rsidR="00491560" w14:paraId="56FB42A7" w14:textId="77777777" w:rsidTr="00651392">
        <w:tc>
          <w:tcPr>
            <w:tcW w:w="4673" w:type="dxa"/>
          </w:tcPr>
          <w:p w14:paraId="14B11FAD" w14:textId="6082095A" w:rsidR="00F43158" w:rsidRPr="00AD407D" w:rsidRDefault="006B5E9A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DISB-2XXX/DISB-3XXX/DISB-4XXX</w:t>
            </w:r>
          </w:p>
        </w:tc>
        <w:tc>
          <w:tcPr>
            <w:tcW w:w="4677" w:type="dxa"/>
          </w:tcPr>
          <w:p w14:paraId="6A18DDA0" w14:textId="2E0138FC" w:rsidR="00491560" w:rsidRPr="00491560" w:rsidRDefault="00491560" w:rsidP="00651392">
            <w:pPr>
              <w:rPr>
                <w:b/>
                <w:bCs/>
              </w:rPr>
            </w:pPr>
            <w:r>
              <w:t>Term Completed:</w:t>
            </w:r>
          </w:p>
        </w:tc>
      </w:tr>
    </w:tbl>
    <w:p w14:paraId="144DC73A" w14:textId="00232442" w:rsidR="00AD7C82" w:rsidRDefault="00AD7C82" w:rsidP="00F73A81">
      <w:pPr>
        <w:rPr>
          <w:b/>
          <w:bCs/>
        </w:rPr>
      </w:pPr>
    </w:p>
    <w:p w14:paraId="0D9CAB24" w14:textId="158A5802" w:rsidR="009D5247" w:rsidRDefault="0006795A" w:rsidP="00466898">
      <w:r>
        <w:rPr>
          <w:b/>
          <w:bCs/>
        </w:rPr>
        <w:t xml:space="preserve">Note: </w:t>
      </w:r>
    </w:p>
    <w:p w14:paraId="670BC0CF" w14:textId="77777777" w:rsidR="00B04430" w:rsidRDefault="00B04430" w:rsidP="00B04430">
      <w:pPr>
        <w:pStyle w:val="ListParagraph"/>
        <w:numPr>
          <w:ilvl w:val="0"/>
          <w:numId w:val="3"/>
        </w:numPr>
      </w:pPr>
      <w:r>
        <w:t xml:space="preserve">Normally, you would need to attain a minimum average of 60% in the courses used to satisfy your minor. </w:t>
      </w:r>
    </w:p>
    <w:p w14:paraId="7862E048" w14:textId="3A7214EA" w:rsidR="00AD7C82" w:rsidRDefault="00B04430" w:rsidP="00B04430">
      <w:pPr>
        <w:pStyle w:val="ListParagraph"/>
        <w:numPr>
          <w:ilvl w:val="0"/>
          <w:numId w:val="3"/>
        </w:numPr>
      </w:pPr>
      <w:r>
        <w:t xml:space="preserve">For more information, please contact the </w:t>
      </w:r>
      <w:r w:rsidR="00F43158">
        <w:t xml:space="preserve">School of Social Work at </w:t>
      </w:r>
      <w:hyperlink r:id="rId7" w:history="1">
        <w:r w:rsidR="00AD407D" w:rsidRPr="007B0432">
          <w:rPr>
            <w:rStyle w:val="Hyperlink"/>
          </w:rPr>
          <w:t>disabilitystudies@uwindsor.ca</w:t>
        </w:r>
      </w:hyperlink>
      <w:r w:rsidR="00AD407D">
        <w:t xml:space="preserve">. </w:t>
      </w:r>
      <w:r w:rsidR="00F43158">
        <w:t xml:space="preserve"> </w:t>
      </w:r>
    </w:p>
    <w:p w14:paraId="3C82EB76" w14:textId="377A05B6" w:rsidR="009A2CAF" w:rsidRDefault="009A2CAF" w:rsidP="009A2CAF"/>
    <w:p w14:paraId="5F39EFC1" w14:textId="4CAFBABF" w:rsidR="009A2CAF" w:rsidRDefault="009A2CAF" w:rsidP="009A2CAF"/>
    <w:p w14:paraId="0A9E7671" w14:textId="77777777" w:rsidR="00AD7C82" w:rsidRDefault="00AD7C82" w:rsidP="00AD7C82"/>
    <w:p w14:paraId="45076B20" w14:textId="77777777" w:rsidR="00443465" w:rsidRDefault="00443465" w:rsidP="00466898"/>
    <w:p w14:paraId="73418792" w14:textId="0CA94E30" w:rsidR="0006795A" w:rsidRPr="0006795A" w:rsidRDefault="0006795A" w:rsidP="00466898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02D0" w14:textId="77777777" w:rsidR="000D5663" w:rsidRDefault="000D5663" w:rsidP="00466898">
      <w:r>
        <w:separator/>
      </w:r>
    </w:p>
  </w:endnote>
  <w:endnote w:type="continuationSeparator" w:id="0">
    <w:p w14:paraId="297E938A" w14:textId="77777777" w:rsidR="000D5663" w:rsidRDefault="000D5663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32DAF" w14:textId="77777777" w:rsidR="000D5663" w:rsidRDefault="000D5663" w:rsidP="00466898">
      <w:r>
        <w:separator/>
      </w:r>
    </w:p>
  </w:footnote>
  <w:footnote w:type="continuationSeparator" w:id="0">
    <w:p w14:paraId="637C6024" w14:textId="77777777" w:rsidR="000D5663" w:rsidRDefault="000D5663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466898" w:rsidRDefault="00466898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1BF"/>
    <w:multiLevelType w:val="hybridMultilevel"/>
    <w:tmpl w:val="E07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367"/>
    <w:multiLevelType w:val="hybridMultilevel"/>
    <w:tmpl w:val="9BA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6795A"/>
    <w:rsid w:val="000A2399"/>
    <w:rsid w:val="000D5663"/>
    <w:rsid w:val="000F4889"/>
    <w:rsid w:val="00270A14"/>
    <w:rsid w:val="00443465"/>
    <w:rsid w:val="00466898"/>
    <w:rsid w:val="00491560"/>
    <w:rsid w:val="004D5611"/>
    <w:rsid w:val="006B5E9A"/>
    <w:rsid w:val="006F5590"/>
    <w:rsid w:val="00710084"/>
    <w:rsid w:val="007928B8"/>
    <w:rsid w:val="007E5503"/>
    <w:rsid w:val="008B76CE"/>
    <w:rsid w:val="008F4745"/>
    <w:rsid w:val="0097224E"/>
    <w:rsid w:val="009A2CAF"/>
    <w:rsid w:val="009D5247"/>
    <w:rsid w:val="00AD407D"/>
    <w:rsid w:val="00AD7C82"/>
    <w:rsid w:val="00AF2872"/>
    <w:rsid w:val="00B04430"/>
    <w:rsid w:val="00F266CD"/>
    <w:rsid w:val="00F43158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abilitystudies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3</cp:revision>
  <dcterms:created xsi:type="dcterms:W3CDTF">2021-02-10T21:59:00Z</dcterms:created>
  <dcterms:modified xsi:type="dcterms:W3CDTF">2021-02-11T00:00:00Z</dcterms:modified>
</cp:coreProperties>
</file>