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A1" w:rsidRDefault="00BA12A1" w:rsidP="00BA12A1">
      <w:pPr>
        <w:jc w:val="center"/>
        <w:rPr>
          <w:u w:val="single"/>
        </w:rPr>
      </w:pPr>
      <w:r>
        <w:rPr>
          <w:noProof/>
          <w:u w:val="single"/>
          <w:lang w:eastAsia="en-GB"/>
        </w:rPr>
        <w:drawing>
          <wp:inline distT="0" distB="0" distL="0" distR="0">
            <wp:extent cx="2628900" cy="1012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June 2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1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1" w:rsidRPr="00BA12A1" w:rsidRDefault="00BA12A1" w:rsidP="00BA12A1">
      <w:pPr>
        <w:jc w:val="center"/>
        <w:rPr>
          <w:u w:val="single"/>
        </w:rPr>
      </w:pPr>
      <w:r w:rsidRPr="00BA12A1">
        <w:rPr>
          <w:u w:val="single"/>
        </w:rPr>
        <w:t>Police Review Decisions Meta Search</w:t>
      </w:r>
    </w:p>
    <w:p w:rsidR="00BA12A1" w:rsidRDefault="00BA12A1" w:rsidP="00BA12A1">
      <w:pPr>
        <w:jc w:val="center"/>
      </w:pPr>
      <w:r w:rsidRPr="00BA12A1">
        <w:rPr>
          <w:u w:val="single"/>
        </w:rPr>
        <w:t>List of Webpages Searched</w:t>
      </w:r>
    </w:p>
    <w:p w:rsidR="00BA12A1" w:rsidRDefault="00BA12A1" w:rsidP="00BA12A1">
      <w:r>
        <w:t>"Police Review Decisions Meta Search" is a combined search of the following:</w:t>
      </w:r>
    </w:p>
    <w:p w:rsidR="00BA12A1" w:rsidRDefault="00BA12A1" w:rsidP="00BA12A1">
      <w:r>
        <w:t>RCMP External Review Committee findings and recommendations in grievance, discipline, discharge and demotions matters:  http://www.erc-cee.gc.ca/index-eng.aspx</w:t>
      </w:r>
    </w:p>
    <w:p w:rsidR="00BA12A1" w:rsidRDefault="00BA12A1" w:rsidP="00BA12A1">
      <w:r>
        <w:t>Commission for Public Complaints Against the RCMP reports: http://www.cpc-cpp.gc.ca/cnt/decision/completed/index-eng.aspx</w:t>
      </w:r>
    </w:p>
    <w:p w:rsidR="00BA12A1" w:rsidRDefault="00BA12A1" w:rsidP="00BA12A1">
      <w:r>
        <w:t>Commission for Public Complaints Against the RCMP on-going investigations:  http://www.cpc-cpp.gc.ca/cnt/decision/ongoenco/index-eng.aspx</w:t>
      </w:r>
    </w:p>
    <w:p w:rsidR="00BA12A1" w:rsidRDefault="00BA12A1" w:rsidP="00BA12A1">
      <w:r>
        <w:t>Alberta Law Enforcement Review Board decisions: http://www.solgps.alberta.ca/BOARDS_COMMISSIONS/LAW_ENFORCEMENT_REVIEW_BOARD/Pages/decisions.aspx</w:t>
      </w:r>
    </w:p>
    <w:p w:rsidR="00BA12A1" w:rsidRDefault="00BA12A1" w:rsidP="00BA12A1">
      <w:r>
        <w:t>Independent Investigations Office of BC public reports:  http://iiobc.ca/publications/#publicreports</w:t>
      </w:r>
    </w:p>
    <w:p w:rsidR="00BA12A1" w:rsidRDefault="00BA12A1" w:rsidP="00BA12A1">
      <w:r>
        <w:t>BC Office of the Police Complaints Commissioner current public hearings (2000-current): https://www.opcc.bc.ca/hearings_reviews/current_public_hearings.html</w:t>
      </w:r>
    </w:p>
    <w:p w:rsidR="00BA12A1" w:rsidRDefault="00BA12A1" w:rsidP="00BA12A1">
      <w:r>
        <w:t>BC Office of the Police Complaints Commissioner concluded public hearings (2010-current): https://www.opcc.bc.ca/hearings_reviews/concluded_public_hearings.html</w:t>
      </w:r>
    </w:p>
    <w:p w:rsidR="00BA12A1" w:rsidRDefault="00BA12A1" w:rsidP="00BA12A1">
      <w:r>
        <w:t>BC Office of the Police Complaints Commissioner concluded reviews on the record: https://www.opcc.bc.ca/hearings_reviews/concluded_reviews_on_the_record.html</w:t>
      </w:r>
    </w:p>
    <w:p w:rsidR="00BA12A1" w:rsidRDefault="00BA12A1" w:rsidP="00BA12A1">
      <w:r>
        <w:t>BC Office of the Police Complaints Commissioner section 117 reviews: https://www.opcc.bc.ca/hearings_reviews/section_117_proceedings.html</w:t>
      </w:r>
    </w:p>
    <w:p w:rsidR="00BA12A1" w:rsidRDefault="00BA12A1" w:rsidP="00BA12A1">
      <w:r>
        <w:t>BC Office of the Police Complaints Commissioner judicial reviews: https://www.opcc.bc.ca/hearings_reviews/judicial_reviews.html</w:t>
      </w:r>
    </w:p>
    <w:p w:rsidR="00BA12A1" w:rsidRDefault="00BA12A1" w:rsidP="00BA12A1">
      <w:r>
        <w:t>BC Office of the Police Complaints Commissioner concluding of proceedings: https://www.opcc.bc.ca/hearings_reviews/concluding_of_proceedings.html</w:t>
      </w:r>
    </w:p>
    <w:p w:rsidR="00BA12A1" w:rsidRDefault="00BA12A1" w:rsidP="00BA12A1">
      <w:r>
        <w:t>Manitoba Law Enforcement Review Agency Decisions under Section 13(3) of The Law Enforcement Review Act(1993-current): http://www.gov.mb.ca/justice/lera/hearings/reviews.html</w:t>
      </w:r>
    </w:p>
    <w:p w:rsidR="00BA12A1" w:rsidRDefault="00BA12A1" w:rsidP="00BA12A1">
      <w:r>
        <w:t>Manitoba Law Enforcement Review Agency Decisions under Section 17 of The Law Enforcement Review Act(1990-current) : http://www.gov.mb.ca/justice/lera/hearings/hearings.html</w:t>
      </w:r>
    </w:p>
    <w:p w:rsidR="00BA12A1" w:rsidRDefault="00BA12A1" w:rsidP="00BA12A1">
      <w:r>
        <w:lastRenderedPageBreak/>
        <w:t>Manitoba Law Enforcement Review Agency Decisions under Section 28(1) of The Law Enforcement Review Act (1993-current): http://www.gov.mb.ca/justice/lera/hearings/penalty.html</w:t>
      </w:r>
    </w:p>
    <w:p w:rsidR="00BA12A1" w:rsidRDefault="00BA12A1" w:rsidP="00BA12A1">
      <w:r>
        <w:t>Manitoba Law Enforcement Review Agency decisions 1985-1992   http://www.gov.mb.ca/justice/lera/hearings/lera_board_decisions.pdf</w:t>
      </w:r>
    </w:p>
    <w:p w:rsidR="00BA12A1" w:rsidRDefault="00BA12A1" w:rsidP="00BA12A1">
      <w:r>
        <w:t>Manitoba Court of Queen's Bench Decisions under Section 31(1) of The Law Enforcement Review Act (1995-current)  http://www.gov.mb.ca/justice/lera/hearings/other.html</w:t>
      </w:r>
    </w:p>
    <w:p w:rsidR="00BA12A1" w:rsidRDefault="00BA12A1" w:rsidP="00BA12A1">
      <w:r>
        <w:t>Royal Newfoundland Constabulary Public Complaints Commission decisions : http://www.justice.gov.nl.ca/rncpcc/decisions.htm</w:t>
      </w:r>
    </w:p>
    <w:p w:rsidR="00BA12A1" w:rsidRDefault="00BA12A1" w:rsidP="00BA12A1">
      <w:r>
        <w:t>Ontario Civilian Police Commission Disciplinary Appeals decisions:  http://www.ocpc.ca/english/DecisionInformation/Disciplinary/disciplinary.asp</w:t>
      </w:r>
    </w:p>
    <w:p w:rsidR="00BA12A1" w:rsidRDefault="00BA12A1" w:rsidP="00BA12A1">
      <w:r>
        <w:t>Québec Système Déontologique Policier (Police Ethics System) current decisions:  http://www.deontologie-policiere.gouv.qc.ca/index.php?id=23&amp;L=1</w:t>
      </w:r>
    </w:p>
    <w:p w:rsidR="00BA12A1" w:rsidRDefault="00BA12A1" w:rsidP="00BA12A1">
      <w:r>
        <w:t>Québec Système Déontologique Policier (Police Ethics System) older decisions: http://www.jugements.qc.ca/</w:t>
      </w:r>
    </w:p>
    <w:p w:rsidR="00BA12A1" w:rsidRDefault="00BA12A1" w:rsidP="00BA12A1">
      <w:r>
        <w:t>Saskatchewan Public Complaints Commission (decisions not online as of September 2013).</w:t>
      </w:r>
    </w:p>
    <w:p w:rsidR="00BA12A1" w:rsidRDefault="00BA12A1" w:rsidP="00BA12A1">
      <w:r>
        <w:t>Military Police Complaints Commission publications: http://www.mpcc-cppm.gc.ca/01/300/300-eng.aspx</w:t>
      </w:r>
    </w:p>
    <w:p w:rsidR="00BA12A1" w:rsidRDefault="00BA12A1" w:rsidP="00BA12A1">
      <w:r>
        <w:t>Military Police Complaints Commission: Afghan Public Interest Hearing reports:  http://www.mpcc-cppm.gc.ca/03/afghan/index-eng.aspx</w:t>
      </w:r>
    </w:p>
    <w:p w:rsidR="00BA12A1" w:rsidRDefault="00BA12A1" w:rsidP="00BA12A1">
      <w:r>
        <w:t>Military Police Complaints Commission: Afghanistan Public Interest Investigation reports: http://www.mpcc-cppm.gc.ca/03/afghanistan/index-eng.aspx</w:t>
      </w:r>
    </w:p>
    <w:p w:rsidR="005C6A5E" w:rsidRDefault="00BA12A1" w:rsidP="00BA12A1">
      <w:r>
        <w:t>Military Police Complaints Commission: Fynes Public Interest Hearing:  http://www.mpcc-cppm.gc.ca/03/303/index-eng.aspx</w:t>
      </w:r>
    </w:p>
    <w:sectPr w:rsidR="005C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A1" w:rsidRDefault="00BA12A1" w:rsidP="00BA12A1">
      <w:pPr>
        <w:spacing w:after="0" w:line="240" w:lineRule="auto"/>
      </w:pPr>
      <w:r>
        <w:separator/>
      </w:r>
    </w:p>
  </w:endnote>
  <w:endnote w:type="continuationSeparator" w:id="0">
    <w:p w:rsidR="00BA12A1" w:rsidRDefault="00BA12A1" w:rsidP="00BA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A1" w:rsidRDefault="00BA1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BA12A1">
      <w:tc>
        <w:tcPr>
          <w:tcW w:w="918" w:type="dxa"/>
        </w:tcPr>
        <w:p w:rsidR="00BA12A1" w:rsidRDefault="00BA12A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BA12A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A12A1" w:rsidRDefault="00BA12A1">
          <w:pPr>
            <w:pStyle w:val="Footer"/>
          </w:pPr>
          <w:r>
            <w:t xml:space="preserve">  Annette Demers</w:t>
          </w:r>
        </w:p>
        <w:p w:rsidR="00BA12A1" w:rsidRDefault="00BA12A1">
          <w:pPr>
            <w:pStyle w:val="Footer"/>
          </w:pPr>
          <w:r>
            <w:t xml:space="preserve">  </w:t>
          </w:r>
          <w:r>
            <w:fldChar w:fldCharType="begin"/>
          </w:r>
          <w:r>
            <w:instrText xml:space="preserve"> DATE \@ "dd/MM/yyyy" </w:instrText>
          </w:r>
          <w:r>
            <w:fldChar w:fldCharType="separate"/>
          </w:r>
          <w:r>
            <w:rPr>
              <w:noProof/>
            </w:rPr>
            <w:t>30/06/2015</w:t>
          </w:r>
          <w:r>
            <w:fldChar w:fldCharType="end"/>
          </w:r>
          <w:bookmarkStart w:id="0" w:name="_GoBack"/>
          <w:bookmarkEnd w:id="0"/>
        </w:p>
      </w:tc>
    </w:tr>
  </w:tbl>
  <w:p w:rsidR="00BA12A1" w:rsidRDefault="00BA12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A1" w:rsidRDefault="00BA1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A1" w:rsidRDefault="00BA12A1" w:rsidP="00BA12A1">
      <w:pPr>
        <w:spacing w:after="0" w:line="240" w:lineRule="auto"/>
      </w:pPr>
      <w:r>
        <w:separator/>
      </w:r>
    </w:p>
  </w:footnote>
  <w:footnote w:type="continuationSeparator" w:id="0">
    <w:p w:rsidR="00BA12A1" w:rsidRDefault="00BA12A1" w:rsidP="00BA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A1" w:rsidRDefault="00BA1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A1" w:rsidRDefault="00BA1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A1" w:rsidRDefault="00BA1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A1"/>
    <w:rsid w:val="005A6BD0"/>
    <w:rsid w:val="005D06F5"/>
    <w:rsid w:val="00B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A1"/>
  </w:style>
  <w:style w:type="paragraph" w:styleId="Footer">
    <w:name w:val="footer"/>
    <w:basedOn w:val="Normal"/>
    <w:link w:val="FooterChar"/>
    <w:uiPriority w:val="99"/>
    <w:unhideWhenUsed/>
    <w:rsid w:val="00BA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A1"/>
  </w:style>
  <w:style w:type="paragraph" w:styleId="Footer">
    <w:name w:val="footer"/>
    <w:basedOn w:val="Normal"/>
    <w:link w:val="FooterChar"/>
    <w:uiPriority w:val="99"/>
    <w:unhideWhenUsed/>
    <w:rsid w:val="00BA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3078</Characters>
  <Application>Microsoft Office Word</Application>
  <DocSecurity>0</DocSecurity>
  <Lines>25</Lines>
  <Paragraphs>7</Paragraphs>
  <ScaleCrop>false</ScaleCrop>
  <Company>University of Windsor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Demers .</dc:creator>
  <cp:lastModifiedBy>Annette Demers .</cp:lastModifiedBy>
  <cp:revision>1</cp:revision>
  <dcterms:created xsi:type="dcterms:W3CDTF">2015-06-30T13:58:00Z</dcterms:created>
  <dcterms:modified xsi:type="dcterms:W3CDTF">2015-06-30T14:00:00Z</dcterms:modified>
</cp:coreProperties>
</file>