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057A" w14:textId="078670B0" w:rsidR="001562AB" w:rsidRPr="001562AB" w:rsidRDefault="008A0DDD" w:rsidP="00947CC5">
      <w:pPr>
        <w:jc w:val="center"/>
        <w:rPr>
          <w:b/>
          <w:bCs/>
          <w:u w:val="single"/>
        </w:rPr>
      </w:pPr>
      <w:r w:rsidRPr="001562AB">
        <w:rPr>
          <w:b/>
          <w:bCs/>
          <w:u w:val="single"/>
        </w:rPr>
        <w:t xml:space="preserve">CALL FOR APPLICATIONS: </w:t>
      </w:r>
      <w:r w:rsidR="007872CF" w:rsidRPr="001562AB">
        <w:rPr>
          <w:b/>
          <w:bCs/>
          <w:u w:val="single"/>
        </w:rPr>
        <w:t>Community Legal Aid “</w:t>
      </w:r>
      <w:r w:rsidRPr="001562AB">
        <w:rPr>
          <w:b/>
          <w:bCs/>
          <w:u w:val="single"/>
        </w:rPr>
        <w:t>CLA</w:t>
      </w:r>
      <w:r w:rsidR="007872CF" w:rsidRPr="001562AB">
        <w:rPr>
          <w:b/>
          <w:bCs/>
          <w:u w:val="single"/>
        </w:rPr>
        <w:t>”</w:t>
      </w:r>
      <w:r w:rsidRPr="001562AB">
        <w:rPr>
          <w:b/>
          <w:bCs/>
          <w:u w:val="single"/>
        </w:rPr>
        <w:t xml:space="preserve"> Volunteers</w:t>
      </w:r>
      <w:r w:rsidR="001562AB">
        <w:rPr>
          <w:b/>
          <w:bCs/>
          <w:u w:val="single"/>
        </w:rPr>
        <w:t xml:space="preserve"> for Winter 2024 Term</w:t>
      </w:r>
    </w:p>
    <w:p w14:paraId="075C4FBB" w14:textId="10645417" w:rsidR="0081228A" w:rsidRDefault="00C6401F">
      <w:r>
        <w:t>Dear U</w:t>
      </w:r>
      <w:r w:rsidR="008A0DDD">
        <w:t>niversity</w:t>
      </w:r>
      <w:r>
        <w:t xml:space="preserve"> of W</w:t>
      </w:r>
      <w:r w:rsidR="008A0DDD">
        <w:t>indsor</w:t>
      </w:r>
      <w:r>
        <w:t xml:space="preserve"> </w:t>
      </w:r>
      <w:r w:rsidR="00947CC5">
        <w:t>L</w:t>
      </w:r>
      <w:r>
        <w:t xml:space="preserve">aw </w:t>
      </w:r>
      <w:r w:rsidR="00947CC5">
        <w:t>S</w:t>
      </w:r>
      <w:r>
        <w:t>tudents</w:t>
      </w:r>
      <w:r w:rsidR="007872CF">
        <w:t>,</w:t>
      </w:r>
    </w:p>
    <w:p w14:paraId="6580BA6B" w14:textId="53F92784" w:rsidR="0081228A" w:rsidRDefault="0081228A">
      <w:r>
        <w:t>Community Legal Aid is now recruiting 1</w:t>
      </w:r>
      <w:r w:rsidRPr="0081228A">
        <w:rPr>
          <w:vertAlign w:val="superscript"/>
        </w:rPr>
        <w:t>st</w:t>
      </w:r>
      <w:r>
        <w:t>, 2</w:t>
      </w:r>
      <w:r w:rsidRPr="0081228A">
        <w:rPr>
          <w:vertAlign w:val="superscript"/>
        </w:rPr>
        <w:t>nd</w:t>
      </w:r>
      <w:r w:rsidR="00C6401F">
        <w:t>,</w:t>
      </w:r>
      <w:r w:rsidR="00A17D06">
        <w:t xml:space="preserve"> </w:t>
      </w:r>
      <w:r>
        <w:t>and 3</w:t>
      </w:r>
      <w:r w:rsidRPr="0081228A">
        <w:rPr>
          <w:vertAlign w:val="superscript"/>
        </w:rPr>
        <w:t>rd</w:t>
      </w:r>
      <w:r>
        <w:t xml:space="preserve"> year law students to apply for our volunteer caseworker</w:t>
      </w:r>
      <w:r w:rsidR="00947CC5">
        <w:t xml:space="preserve"> </w:t>
      </w:r>
      <w:r>
        <w:t>positions</w:t>
      </w:r>
      <w:r w:rsidR="0016397C">
        <w:t xml:space="preserve"> for the </w:t>
      </w:r>
      <w:r w:rsidR="00947CC5">
        <w:t xml:space="preserve">Winter 2024 </w:t>
      </w:r>
      <w:r w:rsidR="0016397C">
        <w:t>term</w:t>
      </w:r>
      <w:r>
        <w:t xml:space="preserve">! This is an </w:t>
      </w:r>
      <w:r w:rsidR="00D109F7">
        <w:t xml:space="preserve">exciting </w:t>
      </w:r>
      <w:r>
        <w:t>opportunity for you to work directly with live clients who require legal assistance</w:t>
      </w:r>
      <w:r w:rsidR="00D109F7">
        <w:t xml:space="preserve"> on various matters</w:t>
      </w:r>
      <w:r w:rsidR="00C6401F">
        <w:t>.</w:t>
      </w:r>
      <w:r>
        <w:t xml:space="preserve"> You will be working with your </w:t>
      </w:r>
      <w:r w:rsidR="0016397C">
        <w:t>peers, under</w:t>
      </w:r>
      <w:r>
        <w:t xml:space="preserve"> the close supervision of </w:t>
      </w:r>
      <w:r w:rsidR="00D109F7">
        <w:t xml:space="preserve">Review Counsel </w:t>
      </w:r>
      <w:r>
        <w:t xml:space="preserve">in the following areas of law: </w:t>
      </w:r>
      <w:r w:rsidR="00D109F7">
        <w:t>l</w:t>
      </w:r>
      <w:r>
        <w:t xml:space="preserve">andlord/tenant, criminal law, employment law, </w:t>
      </w:r>
      <w:r w:rsidR="00D109F7">
        <w:t xml:space="preserve">consumer protection, </w:t>
      </w:r>
      <w:r>
        <w:t xml:space="preserve">elder abuse, family law summary advice and university academic and </w:t>
      </w:r>
      <w:r w:rsidR="008E59FE">
        <w:t>non-academic</w:t>
      </w:r>
      <w:r>
        <w:t xml:space="preserve"> matters. </w:t>
      </w:r>
      <w:r w:rsidR="00FA4B67">
        <w:t xml:space="preserve">Students will also have the opportunity to work in a systemic advocacy group preparing and presenting Public Legal Education </w:t>
      </w:r>
      <w:r w:rsidR="00D109F7">
        <w:t xml:space="preserve">workshops </w:t>
      </w:r>
      <w:r w:rsidR="00FA4B67">
        <w:t xml:space="preserve">and systemic advocacy research projects. </w:t>
      </w:r>
      <w:r>
        <w:t>CLA is a Student Legal Service Organization</w:t>
      </w:r>
      <w:r w:rsidR="00D109F7">
        <w:t xml:space="preserve"> (“SLSO”)</w:t>
      </w:r>
      <w:r>
        <w:t xml:space="preserve"> providing free legal advice and representation for </w:t>
      </w:r>
      <w:r w:rsidR="00D109F7">
        <w:t>University of Windsor</w:t>
      </w:r>
      <w:r w:rsidR="00947CC5">
        <w:t xml:space="preserve"> undergraduate</w:t>
      </w:r>
      <w:r>
        <w:t xml:space="preserve"> students and </w:t>
      </w:r>
      <w:r w:rsidR="008E59FE">
        <w:t>low-income</w:t>
      </w:r>
      <w:r>
        <w:t xml:space="preserve"> residents of Windsor and Essex County. </w:t>
      </w:r>
      <w:r w:rsidR="0016397C">
        <w:t xml:space="preserve">We are located at </w:t>
      </w:r>
      <w:r w:rsidR="00947CC5">
        <w:t xml:space="preserve">#200 - </w:t>
      </w:r>
      <w:r w:rsidR="0016397C">
        <w:t>443 Ouellette in downtown Windsor. There</w:t>
      </w:r>
      <w:r w:rsidR="003B6AA9">
        <w:t xml:space="preserve"> is</w:t>
      </w:r>
      <w:r w:rsidR="0016397C">
        <w:t xml:space="preserve"> a direct bus route to the university. Travel time is usually 15 minutes by bus and 10 minutes by car. </w:t>
      </w:r>
    </w:p>
    <w:p w14:paraId="1BB933A5" w14:textId="5700CA5D" w:rsidR="0081228A" w:rsidRDefault="0081228A">
      <w:r>
        <w:t xml:space="preserve">Our volunteers attend a mandatory </w:t>
      </w:r>
      <w:r w:rsidR="007E0985" w:rsidRPr="00D73101">
        <w:t>two (2) hour</w:t>
      </w:r>
      <w:r w:rsidR="007E0985">
        <w:t xml:space="preserve"> group </w:t>
      </w:r>
      <w:r>
        <w:t>meeting once a week and devote 7 to 10 hours, as needed each week to their client files.</w:t>
      </w:r>
      <w:r w:rsidR="00D109F7">
        <w:t xml:space="preserve"> </w:t>
      </w:r>
      <w:r w:rsidR="00C754F3">
        <w:t xml:space="preserve">Please find a full description of </w:t>
      </w:r>
      <w:r w:rsidR="00C754F3" w:rsidRPr="00C754F3">
        <w:rPr>
          <w:b/>
          <w:bCs/>
        </w:rPr>
        <w:t>senior caseworker</w:t>
      </w:r>
      <w:r w:rsidR="00C754F3">
        <w:t xml:space="preserve"> responsibilities on our </w:t>
      </w:r>
      <w:hyperlink r:id="rId10" w:history="1">
        <w:r w:rsidR="00C754F3" w:rsidRPr="00C754F3">
          <w:rPr>
            <w:rStyle w:val="Hyperlink"/>
          </w:rPr>
          <w:t>website</w:t>
        </w:r>
      </w:hyperlink>
      <w:r w:rsidR="00C754F3">
        <w:t xml:space="preserve">. </w:t>
      </w:r>
      <w:r w:rsidR="00D109F7">
        <w:t xml:space="preserve">Please find a </w:t>
      </w:r>
      <w:r>
        <w:t xml:space="preserve">full description of </w:t>
      </w:r>
      <w:r w:rsidRPr="00C754F3">
        <w:rPr>
          <w:b/>
          <w:bCs/>
        </w:rPr>
        <w:t>caseworker</w:t>
      </w:r>
      <w:r>
        <w:t xml:space="preserve"> responsibilities is available </w:t>
      </w:r>
      <w:r w:rsidR="00947CC5">
        <w:t xml:space="preserve">on our </w:t>
      </w:r>
      <w:hyperlink r:id="rId11" w:history="1">
        <w:r w:rsidR="00947CC5" w:rsidRPr="00947CC5">
          <w:rPr>
            <w:rStyle w:val="Hyperlink"/>
          </w:rPr>
          <w:t>website</w:t>
        </w:r>
      </w:hyperlink>
      <w:r w:rsidR="00947CC5">
        <w:t xml:space="preserve">. </w:t>
      </w:r>
    </w:p>
    <w:p w14:paraId="044DDA5C" w14:textId="2EB69556" w:rsidR="0081228A" w:rsidRDefault="0081228A">
      <w:r>
        <w:t xml:space="preserve">Please check out our </w:t>
      </w:r>
      <w:hyperlink r:id="rId12" w:history="1">
        <w:r w:rsidR="00947CC5" w:rsidRPr="00947CC5">
          <w:rPr>
            <w:rStyle w:val="Hyperlink"/>
          </w:rPr>
          <w:t>CLA website</w:t>
        </w:r>
      </w:hyperlink>
      <w:r w:rsidR="00947CC5">
        <w:t xml:space="preserve"> </w:t>
      </w:r>
      <w:r w:rsidR="00C6401F">
        <w:t>for more information about the clinic</w:t>
      </w:r>
      <w:r w:rsidR="00947CC5">
        <w:t>.</w:t>
      </w:r>
    </w:p>
    <w:p w14:paraId="405945C3" w14:textId="7156EDD5" w:rsidR="008F4A8F" w:rsidRDefault="0081228A">
      <w:r>
        <w:t xml:space="preserve">If you are interested in applying, please complete the application </w:t>
      </w:r>
      <w:r w:rsidR="008F4A8F">
        <w:t>form.</w:t>
      </w:r>
    </w:p>
    <w:p w14:paraId="014CEC66" w14:textId="6221A8E5" w:rsidR="00EB01F3" w:rsidRPr="00C754F3" w:rsidRDefault="0081228A">
      <w:r w:rsidRPr="0022535A">
        <w:rPr>
          <w:rFonts w:cstheme="minorHAnsi"/>
          <w:b/>
          <w:bCs/>
        </w:rPr>
        <w:t>Please</w:t>
      </w:r>
      <w:r w:rsidRPr="0022535A">
        <w:rPr>
          <w:b/>
          <w:bCs/>
        </w:rPr>
        <w:t xml:space="preserve"> select </w:t>
      </w:r>
      <w:r w:rsidR="008E59FE" w:rsidRPr="0022535A">
        <w:rPr>
          <w:b/>
          <w:bCs/>
        </w:rPr>
        <w:t>all</w:t>
      </w:r>
      <w:r w:rsidRPr="0022535A">
        <w:rPr>
          <w:b/>
          <w:bCs/>
        </w:rPr>
        <w:t xml:space="preserve"> the group times that you are available for.</w:t>
      </w:r>
      <w:r w:rsidR="008E59FE">
        <w:t xml:space="preserve"> Make sure that you allow for travel time </w:t>
      </w:r>
      <w:r w:rsidR="0016397C">
        <w:t>to the clinic</w:t>
      </w:r>
      <w:r w:rsidR="00C6401F">
        <w:t xml:space="preserve"> and </w:t>
      </w:r>
      <w:r w:rsidR="00D35F86">
        <w:t xml:space="preserve">please don’t </w:t>
      </w:r>
      <w:r w:rsidR="00C6401F">
        <w:t xml:space="preserve">choose group times if you are waitlisted for a course </w:t>
      </w:r>
      <w:r w:rsidR="0016397C">
        <w:t>for</w:t>
      </w:r>
      <w:r w:rsidR="00C6401F">
        <w:t xml:space="preserve"> the </w:t>
      </w:r>
      <w:r w:rsidR="00C6401F" w:rsidRPr="00C754F3">
        <w:t xml:space="preserve">same time. </w:t>
      </w:r>
    </w:p>
    <w:p w14:paraId="6253B5D7" w14:textId="5F484CB0" w:rsidR="0079398F" w:rsidRPr="00C754F3" w:rsidRDefault="0079398F" w:rsidP="0079398F">
      <w:pPr>
        <w:rPr>
          <w:b/>
          <w:bCs/>
        </w:rPr>
      </w:pPr>
      <w:r w:rsidRPr="00C754F3">
        <w:rPr>
          <w:b/>
          <w:bCs/>
        </w:rPr>
        <w:t>SENIOR CASEWORKER</w:t>
      </w:r>
      <w:r w:rsidR="0059444E">
        <w:rPr>
          <w:b/>
          <w:bCs/>
        </w:rPr>
        <w:t xml:space="preserve"> POSITION (RETURNING AND NEW APPLICANTS)</w:t>
      </w:r>
      <w:r w:rsidRPr="00C754F3">
        <w:rPr>
          <w:b/>
          <w:bCs/>
        </w:rPr>
        <w:t>:</w:t>
      </w:r>
    </w:p>
    <w:p w14:paraId="4073F27D" w14:textId="3589978B" w:rsidR="0079398F" w:rsidRDefault="0079398F" w:rsidP="0079398F">
      <w:pPr>
        <w:pStyle w:val="ListParagraph"/>
        <w:numPr>
          <w:ilvl w:val="0"/>
          <w:numId w:val="1"/>
        </w:numPr>
      </w:pPr>
      <w:r w:rsidRPr="00C754F3">
        <w:t xml:space="preserve">The deadline for the senior caseworkers is </w:t>
      </w:r>
      <w:r w:rsidRPr="00C754F3">
        <w:rPr>
          <w:b/>
          <w:bCs/>
        </w:rPr>
        <w:t xml:space="preserve">Wednesday, November 29, </w:t>
      </w:r>
      <w:proofErr w:type="gramStart"/>
      <w:r w:rsidRPr="00C754F3">
        <w:rPr>
          <w:b/>
          <w:bCs/>
        </w:rPr>
        <w:t>2023</w:t>
      </w:r>
      <w:proofErr w:type="gramEnd"/>
      <w:r w:rsidRPr="00C754F3">
        <w:rPr>
          <w:b/>
          <w:bCs/>
        </w:rPr>
        <w:t xml:space="preserve"> by 4:00 pm. </w:t>
      </w:r>
      <w:r w:rsidR="000C463C" w:rsidRPr="00C754F3">
        <w:t>(preference will be given to those with criminal and tribunal experience)</w:t>
      </w:r>
    </w:p>
    <w:p w14:paraId="1F0BE26F" w14:textId="3F2A00B5" w:rsidR="008F4A8F" w:rsidRPr="008F4A8F" w:rsidRDefault="008F4A8F" w:rsidP="0079398F">
      <w:pPr>
        <w:pStyle w:val="ListParagraph"/>
        <w:numPr>
          <w:ilvl w:val="0"/>
          <w:numId w:val="1"/>
        </w:numPr>
        <w:rPr>
          <w:b/>
          <w:bCs/>
        </w:rPr>
      </w:pPr>
      <w:r w:rsidRPr="008F4A8F">
        <w:rPr>
          <w:b/>
          <w:bCs/>
        </w:rPr>
        <w:t>APPLY HERE:</w:t>
      </w:r>
      <w:r>
        <w:rPr>
          <w:b/>
          <w:bCs/>
        </w:rPr>
        <w:t xml:space="preserve"> </w:t>
      </w:r>
      <w:hyperlink r:id="rId13" w:history="1">
        <w:r w:rsidRPr="008F4A8F">
          <w:rPr>
            <w:rStyle w:val="Hyperlink"/>
            <w:rFonts w:cstheme="minorHAnsi"/>
          </w:rPr>
          <w:t>https://uwindsor.ca1.qualtrics.com/jfe/form/SV_6rhn767Qj0LMxn0</w:t>
        </w:r>
      </w:hyperlink>
      <w:r>
        <w:rPr>
          <w:rFonts w:ascii="Helvetica" w:hAnsi="Helvetica"/>
          <w:color w:val="000000"/>
          <w:sz w:val="27"/>
          <w:szCs w:val="27"/>
        </w:rPr>
        <w:t xml:space="preserve"> </w:t>
      </w:r>
    </w:p>
    <w:p w14:paraId="1757977E" w14:textId="0D8DC1DE" w:rsidR="00D25BB8" w:rsidRPr="00C754F3" w:rsidRDefault="00D25BB8">
      <w:pPr>
        <w:rPr>
          <w:b/>
          <w:bCs/>
        </w:rPr>
      </w:pPr>
      <w:r w:rsidRPr="00C754F3">
        <w:rPr>
          <w:b/>
          <w:bCs/>
        </w:rPr>
        <w:t>RETURNING STUDENTS</w:t>
      </w:r>
      <w:r w:rsidR="0059444E">
        <w:rPr>
          <w:b/>
          <w:bCs/>
        </w:rPr>
        <w:t xml:space="preserve"> FOR CASEWORKER POSITION ONLY</w:t>
      </w:r>
      <w:r w:rsidRPr="00C754F3">
        <w:rPr>
          <w:b/>
          <w:bCs/>
        </w:rPr>
        <w:t>:</w:t>
      </w:r>
    </w:p>
    <w:p w14:paraId="6DD7626A" w14:textId="1C1B0AFD" w:rsidR="00EB01F3" w:rsidRDefault="00EB01F3" w:rsidP="00D25BB8">
      <w:pPr>
        <w:pStyle w:val="ListParagraph"/>
        <w:numPr>
          <w:ilvl w:val="0"/>
          <w:numId w:val="1"/>
        </w:numPr>
      </w:pPr>
      <w:r w:rsidRPr="00C754F3">
        <w:t xml:space="preserve">The deadline for the returning students is </w:t>
      </w:r>
      <w:r w:rsidR="000F0C4C">
        <w:rPr>
          <w:b/>
          <w:bCs/>
        </w:rPr>
        <w:t>December 15</w:t>
      </w:r>
      <w:r w:rsidR="00FA4B67" w:rsidRPr="00C754F3">
        <w:rPr>
          <w:b/>
          <w:bCs/>
        </w:rPr>
        <w:t>,</w:t>
      </w:r>
      <w:r w:rsidR="000F0C4C" w:rsidRPr="00C754F3">
        <w:rPr>
          <w:b/>
          <w:bCs/>
        </w:rPr>
        <w:t xml:space="preserve"> </w:t>
      </w:r>
      <w:proofErr w:type="gramStart"/>
      <w:r w:rsidR="00FA4B67" w:rsidRPr="00C754F3">
        <w:rPr>
          <w:b/>
          <w:bCs/>
        </w:rPr>
        <w:t>2023</w:t>
      </w:r>
      <w:proofErr w:type="gramEnd"/>
      <w:r w:rsidR="00FA4B67" w:rsidRPr="00C754F3">
        <w:rPr>
          <w:b/>
          <w:bCs/>
        </w:rPr>
        <w:t xml:space="preserve"> by 4:00 pm. </w:t>
      </w:r>
      <w:r w:rsidR="00494CF4" w:rsidRPr="0063483A">
        <w:t>Applications will be accepted on a first come first served basis</w:t>
      </w:r>
      <w:r w:rsidR="00CE1FD7">
        <w:t xml:space="preserve"> for those students who abided by the terms of the clinic’s Commitment Agreement.</w:t>
      </w:r>
    </w:p>
    <w:p w14:paraId="6697EAAE" w14:textId="03027567" w:rsidR="008F4A8F" w:rsidRPr="00C754F3" w:rsidRDefault="008F4A8F" w:rsidP="00D25BB8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APPLY HERE: </w:t>
      </w:r>
      <w:hyperlink r:id="rId14" w:history="1">
        <w:r w:rsidRPr="008F4A8F">
          <w:rPr>
            <w:rStyle w:val="Hyperlink"/>
            <w:rFonts w:cstheme="minorHAnsi"/>
          </w:rPr>
          <w:t>https://uwindsor.ca1.qualtrics.com/jfe/form/SV_cvz8PNV3cBrwdiS</w:t>
        </w:r>
      </w:hyperlink>
      <w:r>
        <w:rPr>
          <w:rFonts w:ascii="Helvetica" w:hAnsi="Helvetica"/>
          <w:color w:val="000000"/>
          <w:sz w:val="27"/>
          <w:szCs w:val="27"/>
        </w:rPr>
        <w:t xml:space="preserve"> </w:t>
      </w:r>
    </w:p>
    <w:p w14:paraId="4CE5794F" w14:textId="00CE8E09" w:rsidR="00D25BB8" w:rsidRPr="0063483A" w:rsidRDefault="00D25BB8">
      <w:pPr>
        <w:rPr>
          <w:b/>
          <w:bCs/>
        </w:rPr>
      </w:pPr>
      <w:r w:rsidRPr="0063483A">
        <w:rPr>
          <w:b/>
          <w:bCs/>
        </w:rPr>
        <w:t>NEW APPLICANTS</w:t>
      </w:r>
      <w:r w:rsidR="0059444E">
        <w:rPr>
          <w:b/>
          <w:bCs/>
        </w:rPr>
        <w:t xml:space="preserve"> FOR CASEWORKER POSITION ONLY</w:t>
      </w:r>
      <w:r w:rsidRPr="0063483A">
        <w:rPr>
          <w:b/>
          <w:bCs/>
        </w:rPr>
        <w:t>:</w:t>
      </w:r>
    </w:p>
    <w:p w14:paraId="3018B1B9" w14:textId="342A4577" w:rsidR="004B04A1" w:rsidRPr="008F4A8F" w:rsidRDefault="00D25BB8" w:rsidP="00E46F9D">
      <w:pPr>
        <w:pStyle w:val="ListParagraph"/>
        <w:numPr>
          <w:ilvl w:val="0"/>
          <w:numId w:val="1"/>
        </w:numPr>
        <w:rPr>
          <w:b/>
          <w:bCs/>
        </w:rPr>
      </w:pPr>
      <w:r w:rsidRPr="0063483A">
        <w:t>A</w:t>
      </w:r>
      <w:r w:rsidR="00C6401F" w:rsidRPr="0063483A">
        <w:t>pplications will be accepted on a first come first served basis</w:t>
      </w:r>
      <w:r w:rsidR="0063483A" w:rsidRPr="0063483A">
        <w:t xml:space="preserve"> by </w:t>
      </w:r>
      <w:r w:rsidR="0063483A" w:rsidRPr="00E46F9D">
        <w:rPr>
          <w:b/>
          <w:bCs/>
        </w:rPr>
        <w:t>Monday, December 1</w:t>
      </w:r>
      <w:r w:rsidR="000F0C4C" w:rsidRPr="00E46F9D">
        <w:rPr>
          <w:b/>
          <w:bCs/>
        </w:rPr>
        <w:t>8</w:t>
      </w:r>
      <w:r w:rsidR="0063483A" w:rsidRPr="00E46F9D">
        <w:rPr>
          <w:b/>
          <w:bCs/>
        </w:rPr>
        <w:t>, 2023</w:t>
      </w:r>
      <w:r w:rsidR="0016397C" w:rsidRPr="0063483A">
        <w:t xml:space="preserve">. </w:t>
      </w:r>
    </w:p>
    <w:p w14:paraId="693CC143" w14:textId="5676100B" w:rsidR="008F4A8F" w:rsidRPr="00E46F9D" w:rsidRDefault="008F4A8F" w:rsidP="00E46F9D">
      <w:pPr>
        <w:pStyle w:val="ListParagraph"/>
        <w:numPr>
          <w:ilvl w:val="0"/>
          <w:numId w:val="1"/>
        </w:numPr>
        <w:rPr>
          <w:b/>
          <w:bCs/>
        </w:rPr>
      </w:pPr>
      <w:r w:rsidRPr="008F4A8F">
        <w:rPr>
          <w:b/>
          <w:bCs/>
        </w:rPr>
        <w:t>APPLY HERE:</w:t>
      </w:r>
      <w:r>
        <w:t xml:space="preserve"> </w:t>
      </w:r>
      <w:hyperlink r:id="rId15" w:history="1">
        <w:r w:rsidRPr="008165AC">
          <w:rPr>
            <w:rStyle w:val="Hyperlink"/>
            <w:rFonts w:cstheme="minorHAnsi"/>
          </w:rPr>
          <w:t>https://uwindsor.ca1.qualtrics.com/jfe/form/SV_erHVnIBAz9YVTbU</w:t>
        </w:r>
      </w:hyperlink>
      <w:r>
        <w:rPr>
          <w:rFonts w:cstheme="minorHAnsi"/>
          <w:color w:val="000000"/>
        </w:rPr>
        <w:t xml:space="preserve"> </w:t>
      </w:r>
    </w:p>
    <w:p w14:paraId="13368314" w14:textId="04AF5418" w:rsidR="00080872" w:rsidRPr="00080872" w:rsidRDefault="00080872">
      <w:pPr>
        <w:rPr>
          <w:b/>
          <w:bCs/>
        </w:rPr>
      </w:pPr>
      <w:r w:rsidRPr="00080872">
        <w:rPr>
          <w:b/>
          <w:bCs/>
        </w:rPr>
        <w:t>End of Survey</w:t>
      </w:r>
    </w:p>
    <w:p w14:paraId="24C9ED4A" w14:textId="0436FF3B" w:rsidR="00080872" w:rsidRDefault="00080872">
      <w:r>
        <w:lastRenderedPageBreak/>
        <w:t>Thank you for your CLA Volunteer Application!</w:t>
      </w:r>
    </w:p>
    <w:p w14:paraId="3ADB3CAC" w14:textId="40F4C25F" w:rsidR="00080872" w:rsidRPr="00080872" w:rsidRDefault="00080872">
      <w:r w:rsidRPr="00E46F9D">
        <w:rPr>
          <w:b/>
          <w:bCs/>
        </w:rPr>
        <w:t>Successful candidates will be notified by email in early-January, 2024</w:t>
      </w:r>
      <w:r w:rsidR="00E46F9D" w:rsidRPr="00E46F9D">
        <w:rPr>
          <w:b/>
          <w:bCs/>
        </w:rPr>
        <w:t xml:space="preserve">. All groups will start the week of January 15, 2024. </w:t>
      </w:r>
    </w:p>
    <w:sectPr w:rsidR="00080872" w:rsidRPr="00080872" w:rsidSect="0059444E">
      <w:headerReference w:type="default" r:id="rId16"/>
      <w:pgSz w:w="12240" w:h="15840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84AF" w14:textId="77777777" w:rsidR="00B138A7" w:rsidRDefault="00B138A7" w:rsidP="001562AB">
      <w:pPr>
        <w:spacing w:after="0" w:line="240" w:lineRule="auto"/>
      </w:pPr>
      <w:r>
        <w:separator/>
      </w:r>
    </w:p>
  </w:endnote>
  <w:endnote w:type="continuationSeparator" w:id="0">
    <w:p w14:paraId="0A6C87B8" w14:textId="77777777" w:rsidR="00B138A7" w:rsidRDefault="00B138A7" w:rsidP="0015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C925" w14:textId="77777777" w:rsidR="00B138A7" w:rsidRDefault="00B138A7" w:rsidP="001562AB">
      <w:pPr>
        <w:spacing w:after="0" w:line="240" w:lineRule="auto"/>
      </w:pPr>
      <w:r>
        <w:separator/>
      </w:r>
    </w:p>
  </w:footnote>
  <w:footnote w:type="continuationSeparator" w:id="0">
    <w:p w14:paraId="04AB22F3" w14:textId="77777777" w:rsidR="00B138A7" w:rsidRDefault="00B138A7" w:rsidP="0015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0BF9" w14:textId="77777777" w:rsidR="001562AB" w:rsidRPr="00E1228A" w:rsidRDefault="001562AB" w:rsidP="001562AB">
    <w:pPr>
      <w:pStyle w:val="Header"/>
      <w:jc w:val="center"/>
    </w:pPr>
    <w:r w:rsidRPr="00E1228A">
      <w:rPr>
        <w:noProof/>
        <w:lang w:eastAsia="en-CA"/>
      </w:rPr>
      <w:drawing>
        <wp:inline distT="0" distB="0" distL="0" distR="0" wp14:anchorId="76E45FC4" wp14:editId="323AE135">
          <wp:extent cx="1133475" cy="781050"/>
          <wp:effectExtent l="0" t="0" r="9525" b="0"/>
          <wp:docPr id="302008968" name="Picture 30200896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238A7" w14:textId="77777777" w:rsidR="001562AB" w:rsidRPr="00E1228A" w:rsidRDefault="001562AB" w:rsidP="001562AB">
    <w:pPr>
      <w:pStyle w:val="Header"/>
      <w:jc w:val="center"/>
      <w:rPr>
        <w:rFonts w:ascii="CopperPlate" w:hAnsi="CopperPlate"/>
        <w:sz w:val="32"/>
      </w:rPr>
    </w:pPr>
    <w:r w:rsidRPr="00E1228A">
      <w:rPr>
        <w:rFonts w:ascii="CopperPlate" w:hAnsi="CopperPlate"/>
        <w:sz w:val="32"/>
      </w:rPr>
      <w:t>Community Legal Aid</w:t>
    </w:r>
  </w:p>
  <w:p w14:paraId="3FE9A97A" w14:textId="77777777" w:rsidR="001562AB" w:rsidRDefault="00156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0AF"/>
    <w:multiLevelType w:val="hybridMultilevel"/>
    <w:tmpl w:val="1968EF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262DB"/>
    <w:multiLevelType w:val="hybridMultilevel"/>
    <w:tmpl w:val="AB8CAC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728461">
    <w:abstractNumId w:val="1"/>
  </w:num>
  <w:num w:numId="2" w16cid:durableId="144974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8A"/>
    <w:rsid w:val="0003646D"/>
    <w:rsid w:val="00080872"/>
    <w:rsid w:val="000844FF"/>
    <w:rsid w:val="000C463C"/>
    <w:rsid w:val="000D4738"/>
    <w:rsid w:val="000E5C3A"/>
    <w:rsid w:val="000F0C4C"/>
    <w:rsid w:val="001562AB"/>
    <w:rsid w:val="0016397C"/>
    <w:rsid w:val="001F2C67"/>
    <w:rsid w:val="0022535A"/>
    <w:rsid w:val="00255A3D"/>
    <w:rsid w:val="002F7104"/>
    <w:rsid w:val="003B6AA9"/>
    <w:rsid w:val="0045123B"/>
    <w:rsid w:val="00456458"/>
    <w:rsid w:val="00494CF4"/>
    <w:rsid w:val="004A1AF6"/>
    <w:rsid w:val="004B04A1"/>
    <w:rsid w:val="0059444E"/>
    <w:rsid w:val="0063483A"/>
    <w:rsid w:val="007872CF"/>
    <w:rsid w:val="0079398F"/>
    <w:rsid w:val="007E0985"/>
    <w:rsid w:val="0081228A"/>
    <w:rsid w:val="008A0DDD"/>
    <w:rsid w:val="008C19A2"/>
    <w:rsid w:val="008E59FE"/>
    <w:rsid w:val="008F4A8F"/>
    <w:rsid w:val="00933C35"/>
    <w:rsid w:val="00947CC5"/>
    <w:rsid w:val="00A17D06"/>
    <w:rsid w:val="00B138A7"/>
    <w:rsid w:val="00C6401F"/>
    <w:rsid w:val="00C754F3"/>
    <w:rsid w:val="00C95674"/>
    <w:rsid w:val="00C96024"/>
    <w:rsid w:val="00CD3D15"/>
    <w:rsid w:val="00CE1FD7"/>
    <w:rsid w:val="00D109F7"/>
    <w:rsid w:val="00D132A2"/>
    <w:rsid w:val="00D25BB8"/>
    <w:rsid w:val="00D35F86"/>
    <w:rsid w:val="00D361F6"/>
    <w:rsid w:val="00D71A4E"/>
    <w:rsid w:val="00D73101"/>
    <w:rsid w:val="00D750AF"/>
    <w:rsid w:val="00D9486E"/>
    <w:rsid w:val="00E46F9D"/>
    <w:rsid w:val="00EB01F3"/>
    <w:rsid w:val="00EB2FDD"/>
    <w:rsid w:val="00F04B82"/>
    <w:rsid w:val="00FA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D2FA"/>
  <w15:chartTrackingRefBased/>
  <w15:docId w15:val="{5363C8E3-C472-4F80-AC40-6F2DCFA4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9F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5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2AB"/>
  </w:style>
  <w:style w:type="paragraph" w:styleId="Footer">
    <w:name w:val="footer"/>
    <w:basedOn w:val="Normal"/>
    <w:link w:val="FooterChar"/>
    <w:uiPriority w:val="99"/>
    <w:unhideWhenUsed/>
    <w:rsid w:val="0015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windsor.ca1.qualtrics.com/jfe/form/SV_6rhn767Qj0LMxn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munitylegalaidwindsor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mmunitylegalaidwindsor.com/casework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uwindsor.ca1.qualtrics.com/jfe/form/SV_erHVnIBAz9YVTbU" TargetMode="External"/><Relationship Id="rId10" Type="http://schemas.openxmlformats.org/officeDocument/2006/relationships/hyperlink" Target="https://www.communitylegalaidwindsor.com/sencasework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windsor.ca1.qualtrics.com/jfe/form/SV_cvz8PNV3cBrwd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Date xmlns="4f6f8011-2474-4224-aef5-3a08923232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04E8BF9A99540BFB1D55553041061" ma:contentTypeVersion="16" ma:contentTypeDescription="Create a new document." ma:contentTypeScope="" ma:versionID="6b6b9a9c7aef97eeda813ccd6f234401">
  <xsd:schema xmlns:xsd="http://www.w3.org/2001/XMLSchema" xmlns:xs="http://www.w3.org/2001/XMLSchema" xmlns:p="http://schemas.microsoft.com/office/2006/metadata/properties" xmlns:ns2="4f6f8011-2474-4224-aef5-3a08923232c8" xmlns:ns3="d21407d8-2238-4f8f-9d72-22bc0779cf53" targetNamespace="http://schemas.microsoft.com/office/2006/metadata/properties" ma:root="true" ma:fieldsID="e92dd1ac03944fd292f4aef3c39fe755" ns2:_="" ns3:_="">
    <xsd:import namespace="4f6f8011-2474-4224-aef5-3a08923232c8"/>
    <xsd:import namespace="d21407d8-2238-4f8f-9d72-22bc0779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8011-2474-4224-aef5-3a0892323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reatedDate" ma:index="21" nillable="true" ma:displayName="Created Date" ma:format="DateTime" ma:internalName="CreatedDate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407d8-2238-4f8f-9d72-22bc0779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88EDD-CFFF-4160-A804-F57AB4AD1EED}">
  <ds:schemaRefs>
    <ds:schemaRef ds:uri="http://schemas.microsoft.com/office/2006/metadata/properties"/>
    <ds:schemaRef ds:uri="http://schemas.microsoft.com/office/infopath/2007/PartnerControls"/>
    <ds:schemaRef ds:uri="4f6f8011-2474-4224-aef5-3a08923232c8"/>
  </ds:schemaRefs>
</ds:datastoreItem>
</file>

<file path=customXml/itemProps2.xml><?xml version="1.0" encoding="utf-8"?>
<ds:datastoreItem xmlns:ds="http://schemas.openxmlformats.org/officeDocument/2006/customXml" ds:itemID="{BAAFB375-24C4-455B-862F-7D0A564BE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f8011-2474-4224-aef5-3a08923232c8"/>
    <ds:schemaRef ds:uri="d21407d8-2238-4f8f-9d72-22bc0779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A8943-971F-487B-A649-7746EAB18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Overholt</dc:creator>
  <cp:keywords/>
  <dc:description/>
  <cp:lastModifiedBy>Kristijana Gavrovski</cp:lastModifiedBy>
  <cp:revision>2</cp:revision>
  <cp:lastPrinted>2023-08-17T13:36:00Z</cp:lastPrinted>
  <dcterms:created xsi:type="dcterms:W3CDTF">2023-11-23T20:14:00Z</dcterms:created>
  <dcterms:modified xsi:type="dcterms:W3CDTF">2023-11-23T20:14:00Z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0x0101001B004E8BF9A99540BFB1D55553041061</vt:lpwstr>
  </property>
</Properties>
</file>