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04B5C" w14:textId="1D85C7BD" w:rsidR="00CD6AFD" w:rsidRPr="00FD6132" w:rsidRDefault="00692916" w:rsidP="00FD6132">
      <w:pPr>
        <w:jc w:val="center"/>
        <w:rPr>
          <w:rFonts w:ascii="Calibri" w:hAnsi="Calibri" w:cs="Arial"/>
          <w:b/>
          <w:sz w:val="28"/>
          <w:szCs w:val="22"/>
        </w:rPr>
      </w:pPr>
      <w:r w:rsidRPr="00FD6132">
        <w:rPr>
          <w:rFonts w:ascii="Calibri" w:hAnsi="Calibri" w:cs="Arial"/>
          <w:b/>
          <w:sz w:val="28"/>
          <w:szCs w:val="22"/>
        </w:rPr>
        <w:t xml:space="preserve">Combined </w:t>
      </w:r>
      <w:r w:rsidR="005340D0" w:rsidRPr="00FD6132">
        <w:rPr>
          <w:rFonts w:ascii="Calibri" w:hAnsi="Calibri" w:cs="Arial"/>
          <w:b/>
          <w:sz w:val="28"/>
          <w:szCs w:val="22"/>
        </w:rPr>
        <w:t>Political Science (</w:t>
      </w:r>
      <w:r w:rsidR="00CD6AFD" w:rsidRPr="00FD6132">
        <w:rPr>
          <w:rFonts w:ascii="Calibri" w:hAnsi="Calibri" w:cs="Arial"/>
          <w:b/>
          <w:sz w:val="28"/>
          <w:szCs w:val="22"/>
        </w:rPr>
        <w:t>Four</w:t>
      </w:r>
      <w:r w:rsidR="00A77AF7">
        <w:rPr>
          <w:rFonts w:ascii="Calibri" w:hAnsi="Calibri" w:cs="Arial"/>
          <w:b/>
          <w:sz w:val="28"/>
          <w:szCs w:val="22"/>
        </w:rPr>
        <w:t>-</w:t>
      </w:r>
      <w:r w:rsidR="00CD6AFD" w:rsidRPr="00FD6132">
        <w:rPr>
          <w:rFonts w:ascii="Calibri" w:hAnsi="Calibri" w:cs="Arial"/>
          <w:b/>
          <w:sz w:val="28"/>
          <w:szCs w:val="22"/>
        </w:rPr>
        <w:t xml:space="preserve">Year and </w:t>
      </w:r>
      <w:proofErr w:type="spellStart"/>
      <w:r w:rsidR="00CD6AFD" w:rsidRPr="00FD6132">
        <w:rPr>
          <w:rFonts w:ascii="Calibri" w:hAnsi="Calibri" w:cs="Arial"/>
          <w:b/>
          <w:sz w:val="28"/>
          <w:szCs w:val="22"/>
        </w:rPr>
        <w:t>Honours</w:t>
      </w:r>
      <w:proofErr w:type="spellEnd"/>
      <w:r w:rsidR="00B767A1" w:rsidRPr="00FD6132">
        <w:rPr>
          <w:rFonts w:ascii="Calibri" w:hAnsi="Calibri" w:cs="Arial"/>
          <w:b/>
          <w:sz w:val="28"/>
          <w:szCs w:val="22"/>
        </w:rPr>
        <w:t>)</w:t>
      </w:r>
    </w:p>
    <w:p w14:paraId="08D7EDF4" w14:textId="77777777" w:rsidR="00CD6AFD" w:rsidRPr="00FD6132" w:rsidRDefault="00CD6AFD" w:rsidP="008901DC">
      <w:pPr>
        <w:rPr>
          <w:rFonts w:ascii="Calibri" w:hAnsi="Calibri" w:cs="Arial"/>
          <w:sz w:val="22"/>
          <w:szCs w:val="22"/>
        </w:rPr>
      </w:pPr>
    </w:p>
    <w:p w14:paraId="5ED061D6" w14:textId="205D31B2" w:rsidR="00CD6AFD" w:rsidRPr="00FD6132" w:rsidRDefault="00CD6AFD" w:rsidP="008901DC">
      <w:pPr>
        <w:rPr>
          <w:rFonts w:ascii="Calibri" w:hAnsi="Calibri" w:cs="Tunga"/>
          <w:b/>
          <w:sz w:val="22"/>
          <w:szCs w:val="22"/>
        </w:rPr>
      </w:pPr>
      <w:r w:rsidRPr="00FD6132">
        <w:rPr>
          <w:rFonts w:ascii="Calibri" w:hAnsi="Calibri" w:cs="Tunga"/>
          <w:b/>
          <w:sz w:val="22"/>
          <w:szCs w:val="22"/>
        </w:rPr>
        <w:t>Name:</w:t>
      </w:r>
      <w:r w:rsidR="00FD6132">
        <w:rPr>
          <w:rFonts w:ascii="Calibri" w:hAnsi="Calibri" w:cs="Tunga"/>
          <w:b/>
          <w:sz w:val="22"/>
          <w:szCs w:val="22"/>
        </w:rPr>
        <w:t xml:space="preserve"> </w:t>
      </w:r>
      <w:proofErr w:type="gramStart"/>
      <w:r w:rsidRPr="00FD6132">
        <w:rPr>
          <w:rFonts w:ascii="Calibri" w:hAnsi="Calibri" w:cs="Tunga"/>
          <w:b/>
          <w:sz w:val="22"/>
          <w:szCs w:val="22"/>
        </w:rPr>
        <w:t>______________________________________</w:t>
      </w:r>
      <w:r w:rsidRPr="00FD6132">
        <w:rPr>
          <w:rFonts w:ascii="Calibri" w:hAnsi="Calibri" w:cs="Tunga"/>
          <w:b/>
          <w:sz w:val="22"/>
          <w:szCs w:val="22"/>
        </w:rPr>
        <w:tab/>
      </w:r>
      <w:proofErr w:type="gramEnd"/>
      <w:r w:rsidRPr="00FD6132">
        <w:rPr>
          <w:rFonts w:ascii="Calibri" w:hAnsi="Calibri" w:cs="Tunga"/>
          <w:b/>
          <w:sz w:val="22"/>
          <w:szCs w:val="22"/>
        </w:rPr>
        <w:tab/>
        <w:t>Student ID:</w:t>
      </w:r>
      <w:r w:rsidR="00FD6132">
        <w:rPr>
          <w:rFonts w:ascii="Calibri" w:hAnsi="Calibri" w:cs="Tunga"/>
          <w:b/>
          <w:sz w:val="22"/>
          <w:szCs w:val="22"/>
        </w:rPr>
        <w:t xml:space="preserve"> </w:t>
      </w:r>
      <w:r w:rsidRPr="00FD6132">
        <w:rPr>
          <w:rFonts w:ascii="Calibri" w:hAnsi="Calibri" w:cs="Tunga"/>
          <w:b/>
          <w:sz w:val="22"/>
          <w:szCs w:val="22"/>
        </w:rPr>
        <w:t>_____________________</w:t>
      </w:r>
    </w:p>
    <w:p w14:paraId="7B46316B" w14:textId="77777777" w:rsidR="00CD6AFD" w:rsidRPr="00FD6132" w:rsidRDefault="00CD6AFD" w:rsidP="008901DC">
      <w:pPr>
        <w:rPr>
          <w:rFonts w:ascii="Calibri" w:hAnsi="Calibri" w:cs="Tunga"/>
          <w:b/>
          <w:sz w:val="22"/>
          <w:szCs w:val="22"/>
        </w:rPr>
      </w:pPr>
    </w:p>
    <w:p w14:paraId="3AFBF2E0" w14:textId="10377ECA" w:rsidR="00FD6132" w:rsidRPr="00183CEC" w:rsidRDefault="00FD6132" w:rsidP="00BF6B25">
      <w:pPr>
        <w:jc w:val="both"/>
        <w:rPr>
          <w:rFonts w:ascii="Calibri" w:hAnsi="Calibri" w:cs="Tahoma"/>
          <w:sz w:val="22"/>
          <w:szCs w:val="22"/>
        </w:rPr>
      </w:pPr>
      <w:r w:rsidRPr="142CB2CE">
        <w:rPr>
          <w:rFonts w:ascii="Calibri" w:hAnsi="Calibri" w:cs="Tahoma"/>
          <w:sz w:val="22"/>
          <w:szCs w:val="22"/>
        </w:rPr>
        <w:t>Students should keep this checklist of courses throughout their time in the Combined Political Science program and consult</w:t>
      </w:r>
      <w:r w:rsidR="34E775A9" w:rsidRPr="142CB2CE">
        <w:rPr>
          <w:rFonts w:ascii="Calibri" w:hAnsi="Calibri" w:cs="Tahoma"/>
          <w:sz w:val="22"/>
          <w:szCs w:val="22"/>
        </w:rPr>
        <w:t xml:space="preserve"> </w:t>
      </w:r>
      <w:r w:rsidRPr="142CB2CE">
        <w:rPr>
          <w:rFonts w:ascii="Calibri" w:hAnsi="Calibri" w:cs="Tahoma"/>
          <w:sz w:val="22"/>
          <w:szCs w:val="22"/>
        </w:rPr>
        <w:t xml:space="preserve">it with their academic counselor before registering for courses each semester. While this form is </w:t>
      </w:r>
      <w:r w:rsidRPr="142CB2CE">
        <w:rPr>
          <w:rFonts w:ascii="Calibri" w:hAnsi="Calibri" w:cs="Tahoma"/>
          <w:b/>
          <w:bCs/>
          <w:sz w:val="22"/>
          <w:szCs w:val="22"/>
        </w:rPr>
        <w:t>not a substitute for the official degree audit from the Registrar’s office</w:t>
      </w:r>
      <w:r w:rsidR="008B11D7" w:rsidRPr="142CB2CE">
        <w:rPr>
          <w:rFonts w:ascii="Calibri" w:hAnsi="Calibri" w:cs="Tahoma"/>
          <w:b/>
          <w:bCs/>
          <w:sz w:val="22"/>
          <w:szCs w:val="22"/>
        </w:rPr>
        <w:t>,</w:t>
      </w:r>
      <w:r w:rsidRPr="142CB2CE">
        <w:rPr>
          <w:rFonts w:ascii="Calibri" w:hAnsi="Calibri" w:cs="Tahoma"/>
          <w:sz w:val="22"/>
          <w:szCs w:val="22"/>
        </w:rPr>
        <w:t xml:space="preserve"> it should help students plan their academic schedule and stay on track within the program. The program requirements and options listed below are current for </w:t>
      </w:r>
      <w:r w:rsidRPr="142CB2CE">
        <w:rPr>
          <w:rFonts w:ascii="Calibri" w:hAnsi="Calibri" w:cs="Tahoma"/>
          <w:b/>
          <w:bCs/>
          <w:sz w:val="22"/>
          <w:szCs w:val="22"/>
        </w:rPr>
        <w:t xml:space="preserve">students entering in the </w:t>
      </w:r>
      <w:r w:rsidRPr="142CB2CE">
        <w:rPr>
          <w:rFonts w:ascii="Calibri" w:hAnsi="Calibri" w:cs="Tahoma"/>
          <w:b/>
          <w:bCs/>
          <w:sz w:val="22"/>
          <w:szCs w:val="22"/>
          <w:u w:val="single"/>
        </w:rPr>
        <w:t>Fall 202</w:t>
      </w:r>
      <w:r w:rsidR="00BF6B25" w:rsidRPr="142CB2CE">
        <w:rPr>
          <w:rFonts w:ascii="Calibri" w:hAnsi="Calibri" w:cs="Tahoma"/>
          <w:b/>
          <w:bCs/>
          <w:sz w:val="22"/>
          <w:szCs w:val="22"/>
          <w:u w:val="single"/>
        </w:rPr>
        <w:t>5</w:t>
      </w:r>
      <w:r w:rsidRPr="142CB2CE">
        <w:rPr>
          <w:rFonts w:ascii="Calibri" w:hAnsi="Calibri" w:cs="Tahoma"/>
          <w:b/>
          <w:bCs/>
          <w:sz w:val="22"/>
          <w:szCs w:val="22"/>
        </w:rPr>
        <w:t xml:space="preserve"> semester</w:t>
      </w:r>
      <w:r w:rsidRPr="142CB2CE">
        <w:rPr>
          <w:rFonts w:ascii="Calibri" w:hAnsi="Calibri" w:cs="Tahoma"/>
          <w:sz w:val="22"/>
          <w:szCs w:val="22"/>
        </w:rPr>
        <w:t xml:space="preserve">. Always check </w:t>
      </w:r>
      <w:proofErr w:type="spellStart"/>
      <w:r w:rsidRPr="142CB2CE">
        <w:rPr>
          <w:rFonts w:ascii="Calibri" w:hAnsi="Calibri" w:cs="Tahoma"/>
          <w:sz w:val="22"/>
          <w:szCs w:val="22"/>
        </w:rPr>
        <w:t>UWinsite</w:t>
      </w:r>
      <w:proofErr w:type="spellEnd"/>
      <w:r w:rsidRPr="142CB2CE">
        <w:rPr>
          <w:rFonts w:ascii="Calibri" w:hAnsi="Calibri" w:cs="Tahoma"/>
          <w:sz w:val="22"/>
          <w:szCs w:val="22"/>
        </w:rPr>
        <w:t>, the official program requirements on the Registrar website, and with the Political Science academic counselor for your specific requirements.</w:t>
      </w:r>
    </w:p>
    <w:p w14:paraId="3FE5E41C" w14:textId="601B2EB9" w:rsidR="00D62E86" w:rsidRDefault="00D62E86" w:rsidP="008901DC">
      <w:pPr>
        <w:rPr>
          <w:rFonts w:ascii="Calibri" w:hAnsi="Calibri"/>
          <w:b/>
          <w:color w:val="943634" w:themeColor="accent2" w:themeShade="BF"/>
          <w:sz w:val="22"/>
          <w:szCs w:val="22"/>
        </w:rPr>
      </w:pPr>
    </w:p>
    <w:p w14:paraId="587AB10E" w14:textId="77777777" w:rsidR="007C5957" w:rsidRPr="00620E19" w:rsidRDefault="007C5957" w:rsidP="007C5957">
      <w:pPr>
        <w:rPr>
          <w:rFonts w:ascii="Calibri" w:hAnsi="Calibri" w:cs="Tunga"/>
          <w:b/>
          <w:bCs/>
          <w:sz w:val="22"/>
          <w:szCs w:val="22"/>
        </w:rPr>
      </w:pPr>
      <w:r w:rsidRPr="00620E19">
        <w:rPr>
          <w:rFonts w:ascii="Calibri" w:hAnsi="Calibri" w:cs="Tahoma"/>
          <w:b/>
          <w:bCs/>
          <w:sz w:val="22"/>
          <w:szCs w:val="22"/>
        </w:rPr>
        <w:t>Please note: No more than fourteen 1000 level courses may count as credits toward your degree.</w:t>
      </w:r>
    </w:p>
    <w:p w14:paraId="023C6671" w14:textId="7B3CB006" w:rsidR="00CD6AFD" w:rsidRPr="00FD6132" w:rsidRDefault="00000000" w:rsidP="008901DC">
      <w:pPr>
        <w:rPr>
          <w:rFonts w:ascii="Calibri" w:hAnsi="Calibri" w:cs="Tunga"/>
          <w:sz w:val="22"/>
          <w:szCs w:val="22"/>
        </w:rPr>
      </w:pPr>
      <w:r>
        <w:rPr>
          <w:rFonts w:ascii="Calibri" w:hAnsi="Calibri"/>
          <w:b/>
          <w:color w:val="943634" w:themeColor="accent2" w:themeShade="BF"/>
          <w:sz w:val="22"/>
          <w:szCs w:val="22"/>
        </w:rPr>
        <w:pict w14:anchorId="15CF5DEB">
          <v:rect id="_x0000_i1025" style="width:468pt;height:2pt" o:hralign="center" o:hrstd="t" o:hrnoshade="t" o:hr="t" fillcolor="#f60" stroked="f"/>
        </w:pict>
      </w:r>
    </w:p>
    <w:p w14:paraId="6232A908" w14:textId="67C245A0" w:rsidR="00CD6AFD" w:rsidRPr="001A2EA6" w:rsidRDefault="000B67DF" w:rsidP="008901DC">
      <w:pPr>
        <w:rPr>
          <w:rFonts w:ascii="Calibri" w:hAnsi="Calibri" w:cs="Tunga"/>
          <w:b/>
          <w:bCs/>
          <w:sz w:val="22"/>
          <w:szCs w:val="22"/>
          <w:u w:val="single"/>
        </w:rPr>
      </w:pPr>
      <w:r w:rsidRPr="001A2EA6">
        <w:rPr>
          <w:rFonts w:ascii="Calibri" w:hAnsi="Calibri" w:cs="Tunga"/>
          <w:b/>
          <w:bCs/>
          <w:sz w:val="22"/>
          <w:szCs w:val="22"/>
          <w:u w:val="single"/>
        </w:rPr>
        <w:t xml:space="preserve">(a) </w:t>
      </w:r>
      <w:r w:rsidR="005340D0" w:rsidRPr="001A2EA6">
        <w:rPr>
          <w:rFonts w:ascii="Calibri" w:hAnsi="Calibri" w:cs="Tunga"/>
          <w:b/>
          <w:bCs/>
          <w:sz w:val="22"/>
          <w:szCs w:val="22"/>
          <w:u w:val="single"/>
        </w:rPr>
        <w:t>The following five (5</w:t>
      </w:r>
      <w:r w:rsidR="00CD6AFD" w:rsidRPr="001A2EA6">
        <w:rPr>
          <w:rFonts w:ascii="Calibri" w:hAnsi="Calibri" w:cs="Tunga"/>
          <w:b/>
          <w:bCs/>
          <w:sz w:val="22"/>
          <w:szCs w:val="22"/>
          <w:u w:val="single"/>
        </w:rPr>
        <w:t>) courses:</w:t>
      </w:r>
    </w:p>
    <w:p w14:paraId="4C8B89A6" w14:textId="77777777" w:rsidR="00CD6AFD" w:rsidRPr="001A2EA6" w:rsidRDefault="00CD6AFD" w:rsidP="008901DC">
      <w:pPr>
        <w:numPr>
          <w:ilvl w:val="0"/>
          <w:numId w:val="7"/>
        </w:numPr>
        <w:rPr>
          <w:rFonts w:ascii="Calibri" w:hAnsi="Calibri" w:cs="Tunga"/>
          <w:b/>
          <w:bCs/>
          <w:sz w:val="22"/>
          <w:szCs w:val="22"/>
          <w:u w:val="single"/>
        </w:rPr>
        <w:sectPr w:rsidR="00CD6AFD" w:rsidRPr="001A2EA6" w:rsidSect="008901DC">
          <w:headerReference w:type="default" r:id="rId7"/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02C8BCF" w14:textId="04B670BB" w:rsidR="00CD6AFD" w:rsidRPr="00FD6132" w:rsidRDefault="00B81A9D" w:rsidP="007A79D7">
      <w:pPr>
        <w:pStyle w:val="ListParagraph"/>
        <w:numPr>
          <w:ilvl w:val="0"/>
          <w:numId w:val="7"/>
        </w:numPr>
        <w:rPr>
          <w:rFonts w:ascii="Calibri" w:hAnsi="Calibri" w:cs="Tunga"/>
          <w:sz w:val="22"/>
          <w:szCs w:val="22"/>
        </w:rPr>
      </w:pPr>
      <w:r w:rsidRPr="00FD6132">
        <w:rPr>
          <w:rFonts w:ascii="Calibri" w:hAnsi="Calibri" w:cs="Tunga"/>
          <w:b/>
          <w:sz w:val="22"/>
          <w:szCs w:val="22"/>
        </w:rPr>
        <w:t>POLS</w:t>
      </w:r>
      <w:r w:rsidR="00CD6AFD" w:rsidRPr="00FD6132">
        <w:rPr>
          <w:rFonts w:ascii="Calibri" w:hAnsi="Calibri" w:cs="Tunga"/>
          <w:b/>
          <w:sz w:val="22"/>
          <w:szCs w:val="22"/>
        </w:rPr>
        <w:t>-100</w:t>
      </w:r>
      <w:r w:rsidRPr="00FD6132">
        <w:rPr>
          <w:rFonts w:ascii="Calibri" w:hAnsi="Calibri" w:cs="Tunga"/>
          <w:b/>
          <w:sz w:val="22"/>
          <w:szCs w:val="22"/>
        </w:rPr>
        <w:t>0</w:t>
      </w:r>
      <w:r w:rsidR="004B7317" w:rsidRPr="00FD6132">
        <w:rPr>
          <w:rFonts w:ascii="Calibri" w:hAnsi="Calibri" w:cs="Tunga"/>
          <w:sz w:val="22"/>
          <w:szCs w:val="22"/>
        </w:rPr>
        <w:t xml:space="preserve"> Intro to Canadian Gov</w:t>
      </w:r>
      <w:r w:rsidR="00A77AF7">
        <w:rPr>
          <w:rFonts w:ascii="Calibri" w:hAnsi="Calibri" w:cs="Tunga"/>
          <w:sz w:val="22"/>
          <w:szCs w:val="22"/>
        </w:rPr>
        <w:t>ernmen</w:t>
      </w:r>
      <w:r w:rsidR="00CD6AFD" w:rsidRPr="00FD6132">
        <w:rPr>
          <w:rFonts w:ascii="Calibri" w:hAnsi="Calibri" w:cs="Tunga"/>
          <w:sz w:val="22"/>
          <w:szCs w:val="22"/>
        </w:rPr>
        <w:t>t</w:t>
      </w:r>
      <w:r w:rsidR="004B7317" w:rsidRPr="00FD6132">
        <w:rPr>
          <w:rFonts w:ascii="Calibri" w:hAnsi="Calibri" w:cs="Tunga"/>
          <w:sz w:val="22"/>
          <w:szCs w:val="22"/>
        </w:rPr>
        <w:t xml:space="preserve"> and Politics</w:t>
      </w:r>
    </w:p>
    <w:p w14:paraId="67FC4A41" w14:textId="162441B2" w:rsidR="00CD6AFD" w:rsidRPr="00FD6132" w:rsidRDefault="00B81A9D" w:rsidP="007A79D7">
      <w:pPr>
        <w:pStyle w:val="ListParagraph"/>
        <w:numPr>
          <w:ilvl w:val="0"/>
          <w:numId w:val="7"/>
        </w:numPr>
        <w:rPr>
          <w:rFonts w:ascii="Calibri" w:hAnsi="Calibri" w:cs="Tunga"/>
          <w:sz w:val="22"/>
          <w:szCs w:val="22"/>
        </w:rPr>
      </w:pPr>
      <w:r w:rsidRPr="00FD6132">
        <w:rPr>
          <w:rFonts w:ascii="Calibri" w:hAnsi="Calibri" w:cs="Tunga"/>
          <w:b/>
          <w:sz w:val="22"/>
          <w:szCs w:val="22"/>
        </w:rPr>
        <w:t>POLS</w:t>
      </w:r>
      <w:r w:rsidR="00CD6AFD" w:rsidRPr="00FD6132">
        <w:rPr>
          <w:rFonts w:ascii="Calibri" w:hAnsi="Calibri" w:cs="Tunga"/>
          <w:b/>
          <w:sz w:val="22"/>
          <w:szCs w:val="22"/>
        </w:rPr>
        <w:t>-130</w:t>
      </w:r>
      <w:r w:rsidRPr="00FD6132">
        <w:rPr>
          <w:rFonts w:ascii="Calibri" w:hAnsi="Calibri" w:cs="Tunga"/>
          <w:b/>
          <w:sz w:val="22"/>
          <w:szCs w:val="22"/>
        </w:rPr>
        <w:t>0</w:t>
      </w:r>
      <w:r w:rsidR="00CD6AFD" w:rsidRPr="00FD6132">
        <w:rPr>
          <w:rFonts w:ascii="Calibri" w:hAnsi="Calibri" w:cs="Tunga"/>
          <w:sz w:val="22"/>
          <w:szCs w:val="22"/>
        </w:rPr>
        <w:t xml:space="preserve"> Comparative Politics</w:t>
      </w:r>
      <w:r w:rsidR="004B7317" w:rsidRPr="00FD6132">
        <w:rPr>
          <w:rFonts w:ascii="Calibri" w:hAnsi="Calibri" w:cs="Tunga"/>
          <w:sz w:val="22"/>
          <w:szCs w:val="22"/>
        </w:rPr>
        <w:t xml:space="preserve"> in a Changing World</w:t>
      </w:r>
    </w:p>
    <w:p w14:paraId="54B99972" w14:textId="07F90FBA" w:rsidR="00CD6AFD" w:rsidRPr="00FD6132" w:rsidRDefault="00B81A9D" w:rsidP="007A79D7">
      <w:pPr>
        <w:pStyle w:val="ListParagraph"/>
        <w:numPr>
          <w:ilvl w:val="0"/>
          <w:numId w:val="7"/>
        </w:numPr>
        <w:rPr>
          <w:rFonts w:ascii="Calibri" w:hAnsi="Calibri" w:cs="Tunga"/>
          <w:sz w:val="22"/>
          <w:szCs w:val="22"/>
        </w:rPr>
      </w:pPr>
      <w:r w:rsidRPr="00FD6132">
        <w:rPr>
          <w:rFonts w:ascii="Calibri" w:hAnsi="Calibri" w:cs="Tunga"/>
          <w:b/>
          <w:sz w:val="22"/>
          <w:szCs w:val="22"/>
        </w:rPr>
        <w:t>POLS</w:t>
      </w:r>
      <w:r w:rsidR="00CD6AFD" w:rsidRPr="00FD6132">
        <w:rPr>
          <w:rFonts w:ascii="Calibri" w:hAnsi="Calibri" w:cs="Tunga"/>
          <w:b/>
          <w:sz w:val="22"/>
          <w:szCs w:val="22"/>
        </w:rPr>
        <w:t>-160</w:t>
      </w:r>
      <w:r w:rsidRPr="00FD6132">
        <w:rPr>
          <w:rFonts w:ascii="Calibri" w:hAnsi="Calibri" w:cs="Tunga"/>
          <w:b/>
          <w:sz w:val="22"/>
          <w:szCs w:val="22"/>
        </w:rPr>
        <w:t>0</w:t>
      </w:r>
      <w:r w:rsidR="00CD6AFD" w:rsidRPr="00FD6132">
        <w:rPr>
          <w:rFonts w:ascii="Calibri" w:hAnsi="Calibri" w:cs="Tunga"/>
          <w:sz w:val="22"/>
          <w:szCs w:val="22"/>
        </w:rPr>
        <w:t xml:space="preserve"> </w:t>
      </w:r>
      <w:r w:rsidR="004B7317" w:rsidRPr="00FD6132">
        <w:rPr>
          <w:rFonts w:ascii="Calibri" w:hAnsi="Calibri" w:cs="Tunga"/>
          <w:sz w:val="22"/>
          <w:szCs w:val="22"/>
        </w:rPr>
        <w:t>Intro to International Relations</w:t>
      </w:r>
    </w:p>
    <w:p w14:paraId="27528B6A" w14:textId="78DD0E0B" w:rsidR="006E2B18" w:rsidRPr="00FD6132" w:rsidRDefault="00B81A9D" w:rsidP="007A79D7">
      <w:pPr>
        <w:pStyle w:val="ListParagraph"/>
        <w:numPr>
          <w:ilvl w:val="0"/>
          <w:numId w:val="7"/>
        </w:numPr>
        <w:rPr>
          <w:rFonts w:ascii="Calibri" w:hAnsi="Calibri" w:cs="Tunga"/>
          <w:sz w:val="22"/>
          <w:szCs w:val="22"/>
        </w:rPr>
      </w:pPr>
      <w:r w:rsidRPr="00FD6132">
        <w:rPr>
          <w:rFonts w:ascii="Calibri" w:hAnsi="Calibri" w:cs="Tunga"/>
          <w:b/>
          <w:sz w:val="22"/>
          <w:szCs w:val="22"/>
        </w:rPr>
        <w:t>POLS</w:t>
      </w:r>
      <w:r w:rsidR="00CD6AFD" w:rsidRPr="00FD6132">
        <w:rPr>
          <w:rFonts w:ascii="Calibri" w:hAnsi="Calibri" w:cs="Tunga"/>
          <w:b/>
          <w:sz w:val="22"/>
          <w:szCs w:val="22"/>
        </w:rPr>
        <w:t>-275</w:t>
      </w:r>
      <w:r w:rsidRPr="00FD6132">
        <w:rPr>
          <w:rFonts w:ascii="Calibri" w:hAnsi="Calibri" w:cs="Tunga"/>
          <w:b/>
          <w:sz w:val="22"/>
          <w:szCs w:val="22"/>
        </w:rPr>
        <w:t>0</w:t>
      </w:r>
      <w:r w:rsidR="006E2B18" w:rsidRPr="00FD6132">
        <w:rPr>
          <w:rFonts w:ascii="Calibri" w:hAnsi="Calibri" w:cs="Tunga"/>
          <w:sz w:val="22"/>
          <w:szCs w:val="22"/>
        </w:rPr>
        <w:t xml:space="preserve"> Intro to Research Methods</w:t>
      </w:r>
    </w:p>
    <w:p w14:paraId="1B1E2C45" w14:textId="23A5D038" w:rsidR="00CD6AFD" w:rsidRPr="00FD6132" w:rsidRDefault="00B81A9D" w:rsidP="007A79D7">
      <w:pPr>
        <w:pStyle w:val="ListParagraph"/>
        <w:numPr>
          <w:ilvl w:val="0"/>
          <w:numId w:val="7"/>
        </w:numPr>
        <w:rPr>
          <w:rFonts w:ascii="Calibri" w:hAnsi="Calibri" w:cs="Tunga"/>
          <w:sz w:val="22"/>
          <w:szCs w:val="22"/>
        </w:rPr>
      </w:pPr>
      <w:r w:rsidRPr="00FD6132">
        <w:rPr>
          <w:rFonts w:ascii="Calibri" w:hAnsi="Calibri" w:cs="Tunga"/>
          <w:b/>
          <w:sz w:val="22"/>
          <w:szCs w:val="22"/>
        </w:rPr>
        <w:t>POLS</w:t>
      </w:r>
      <w:r w:rsidR="006E2B18" w:rsidRPr="00FD6132">
        <w:rPr>
          <w:rFonts w:ascii="Calibri" w:hAnsi="Calibri" w:cs="Tunga"/>
          <w:b/>
          <w:sz w:val="22"/>
          <w:szCs w:val="22"/>
        </w:rPr>
        <w:t>-251</w:t>
      </w:r>
      <w:r w:rsidRPr="00FD6132">
        <w:rPr>
          <w:rFonts w:ascii="Calibri" w:hAnsi="Calibri" w:cs="Tunga"/>
          <w:b/>
          <w:sz w:val="22"/>
          <w:szCs w:val="22"/>
        </w:rPr>
        <w:t>0</w:t>
      </w:r>
      <w:r w:rsidR="006E2B18" w:rsidRPr="00FD6132">
        <w:rPr>
          <w:rFonts w:ascii="Calibri" w:hAnsi="Calibri" w:cs="Tunga"/>
          <w:sz w:val="22"/>
          <w:szCs w:val="22"/>
        </w:rPr>
        <w:t xml:space="preserve"> Classical Political Thought </w:t>
      </w:r>
      <w:r w:rsidR="006E2B18" w:rsidRPr="00FD6132">
        <w:rPr>
          <w:rFonts w:ascii="Calibri" w:hAnsi="Calibri" w:cs="Tunga"/>
          <w:b/>
          <w:i/>
          <w:sz w:val="22"/>
          <w:szCs w:val="22"/>
          <w:u w:val="single"/>
        </w:rPr>
        <w:t>or</w:t>
      </w:r>
      <w:r w:rsidR="006E2B18" w:rsidRPr="00FD6132">
        <w:rPr>
          <w:rFonts w:ascii="Calibri" w:hAnsi="Calibri" w:cs="Tunga"/>
          <w:sz w:val="22"/>
          <w:szCs w:val="22"/>
        </w:rPr>
        <w:t xml:space="preserve"> </w:t>
      </w:r>
      <w:r w:rsidRPr="00FD6132">
        <w:rPr>
          <w:rFonts w:ascii="Calibri" w:hAnsi="Calibri"/>
          <w:b/>
          <w:sz w:val="22"/>
          <w:szCs w:val="22"/>
        </w:rPr>
        <w:t>POLS</w:t>
      </w:r>
      <w:r w:rsidR="006E2B18" w:rsidRPr="00FD6132">
        <w:rPr>
          <w:rFonts w:ascii="Calibri" w:hAnsi="Calibri"/>
          <w:b/>
          <w:sz w:val="22"/>
          <w:szCs w:val="22"/>
        </w:rPr>
        <w:t>-252</w:t>
      </w:r>
      <w:r w:rsidRPr="00FD6132">
        <w:rPr>
          <w:rFonts w:ascii="Calibri" w:hAnsi="Calibri"/>
          <w:b/>
          <w:sz w:val="22"/>
          <w:szCs w:val="22"/>
        </w:rPr>
        <w:t>0</w:t>
      </w:r>
      <w:r w:rsidR="006E2B18" w:rsidRPr="00FD6132">
        <w:rPr>
          <w:rFonts w:ascii="Calibri" w:hAnsi="Calibri"/>
          <w:sz w:val="22"/>
          <w:szCs w:val="22"/>
        </w:rPr>
        <w:t xml:space="preserve"> Modern Political Thought</w:t>
      </w:r>
    </w:p>
    <w:p w14:paraId="1D7AF36A" w14:textId="77777777" w:rsidR="006E2B18" w:rsidRPr="00FD6132" w:rsidRDefault="006E2B18" w:rsidP="006E2B18">
      <w:pPr>
        <w:tabs>
          <w:tab w:val="num" w:pos="360"/>
        </w:tabs>
        <w:rPr>
          <w:rFonts w:ascii="Calibri" w:hAnsi="Calibri" w:cs="Tunga"/>
          <w:sz w:val="22"/>
          <w:szCs w:val="22"/>
        </w:rPr>
      </w:pPr>
    </w:p>
    <w:p w14:paraId="1A18F594" w14:textId="1DA6E1D2" w:rsidR="006E2B18" w:rsidRPr="001A2EA6" w:rsidRDefault="006E2B18" w:rsidP="006E2B18">
      <w:pPr>
        <w:rPr>
          <w:rFonts w:ascii="Calibri" w:hAnsi="Calibri" w:cs="Tunga"/>
          <w:b/>
          <w:bCs/>
          <w:sz w:val="22"/>
          <w:szCs w:val="22"/>
          <w:u w:val="single"/>
        </w:rPr>
      </w:pPr>
      <w:r w:rsidRPr="001A2EA6">
        <w:rPr>
          <w:rFonts w:ascii="Calibri" w:hAnsi="Calibri" w:cs="Tunga"/>
          <w:b/>
          <w:bCs/>
          <w:sz w:val="22"/>
          <w:szCs w:val="22"/>
          <w:u w:val="single"/>
        </w:rPr>
        <w:t>Ten (10) additional Political Science courses with the following restrictions:</w:t>
      </w:r>
    </w:p>
    <w:p w14:paraId="53A9812E" w14:textId="766FC0AC" w:rsidR="006E2B18" w:rsidRPr="001A2EA6" w:rsidRDefault="006E2B18" w:rsidP="009C5505">
      <w:pPr>
        <w:numPr>
          <w:ilvl w:val="0"/>
          <w:numId w:val="17"/>
        </w:numPr>
        <w:rPr>
          <w:rFonts w:ascii="Calibri" w:hAnsi="Calibri" w:cs="Tunga"/>
          <w:b/>
          <w:sz w:val="22"/>
          <w:szCs w:val="22"/>
        </w:rPr>
        <w:sectPr w:rsidR="006E2B18" w:rsidRPr="001A2EA6" w:rsidSect="008901DC">
          <w:headerReference w:type="default" r:id="rId9"/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A2EA6">
        <w:rPr>
          <w:rFonts w:ascii="Calibri" w:hAnsi="Calibri" w:cs="Tunga"/>
          <w:sz w:val="22"/>
          <w:szCs w:val="22"/>
        </w:rPr>
        <w:t>At least t</w:t>
      </w:r>
      <w:r w:rsidR="002C7142" w:rsidRPr="001A2EA6">
        <w:rPr>
          <w:rFonts w:ascii="Calibri" w:hAnsi="Calibri" w:cs="Tunga"/>
          <w:sz w:val="22"/>
          <w:szCs w:val="22"/>
        </w:rPr>
        <w:t>wo</w:t>
      </w:r>
      <w:r w:rsidRPr="001A2EA6">
        <w:rPr>
          <w:rFonts w:ascii="Calibri" w:hAnsi="Calibri" w:cs="Tunga"/>
          <w:sz w:val="22"/>
          <w:szCs w:val="22"/>
        </w:rPr>
        <w:t xml:space="preserve"> (</w:t>
      </w:r>
      <w:r w:rsidR="002C7142" w:rsidRPr="001A2EA6">
        <w:rPr>
          <w:rFonts w:ascii="Calibri" w:hAnsi="Calibri" w:cs="Tunga"/>
          <w:sz w:val="22"/>
          <w:szCs w:val="22"/>
        </w:rPr>
        <w:t>2</w:t>
      </w:r>
      <w:r w:rsidRPr="001A2EA6">
        <w:rPr>
          <w:rFonts w:ascii="Calibri" w:hAnsi="Calibri" w:cs="Tunga"/>
          <w:sz w:val="22"/>
          <w:szCs w:val="22"/>
        </w:rPr>
        <w:t>) of these courses must be at the 40</w:t>
      </w:r>
      <w:r w:rsidR="00FD6132" w:rsidRPr="001A2EA6">
        <w:rPr>
          <w:rFonts w:ascii="Calibri" w:hAnsi="Calibri" w:cs="Tunga"/>
          <w:sz w:val="22"/>
          <w:szCs w:val="22"/>
        </w:rPr>
        <w:t>0</w:t>
      </w:r>
      <w:r w:rsidRPr="001A2EA6">
        <w:rPr>
          <w:rFonts w:ascii="Calibri" w:hAnsi="Calibri" w:cs="Tunga"/>
          <w:sz w:val="22"/>
          <w:szCs w:val="22"/>
        </w:rPr>
        <w:t>0 level</w:t>
      </w:r>
      <w:r w:rsidRPr="001A2EA6">
        <w:rPr>
          <w:rFonts w:ascii="Calibri" w:hAnsi="Calibri" w:cs="Tunga"/>
          <w:b/>
          <w:sz w:val="22"/>
          <w:szCs w:val="22"/>
        </w:rPr>
        <w:br/>
      </w:r>
    </w:p>
    <w:p w14:paraId="28CD9EEC" w14:textId="0C54F234" w:rsidR="006E2B18" w:rsidRPr="00FD6132" w:rsidRDefault="00B81A9D" w:rsidP="006E2B18">
      <w:pPr>
        <w:numPr>
          <w:ilvl w:val="0"/>
          <w:numId w:val="7"/>
        </w:numPr>
        <w:rPr>
          <w:rFonts w:ascii="Calibri" w:hAnsi="Calibri" w:cs="Tunga"/>
          <w:sz w:val="22"/>
          <w:szCs w:val="22"/>
        </w:rPr>
      </w:pPr>
      <w:r w:rsidRPr="00FD6132">
        <w:rPr>
          <w:rFonts w:ascii="Calibri" w:hAnsi="Calibri" w:cs="Tunga"/>
          <w:b/>
          <w:sz w:val="22"/>
          <w:szCs w:val="22"/>
        </w:rPr>
        <w:t>POLS</w:t>
      </w:r>
      <w:r w:rsidR="006E2B18" w:rsidRPr="00FD6132">
        <w:rPr>
          <w:rFonts w:ascii="Calibri" w:hAnsi="Calibri" w:cs="Tunga"/>
          <w:b/>
          <w:sz w:val="22"/>
          <w:szCs w:val="22"/>
        </w:rPr>
        <w:t>-</w:t>
      </w:r>
      <w:r w:rsidR="00407992" w:rsidRPr="00FD6132">
        <w:rPr>
          <w:rFonts w:ascii="Calibri" w:hAnsi="Calibri" w:cs="Tunga"/>
          <w:b/>
          <w:sz w:val="22"/>
          <w:szCs w:val="22"/>
        </w:rPr>
        <w:t>4</w:t>
      </w:r>
      <w:r w:rsidR="006E2B18" w:rsidRPr="00FD6132">
        <w:rPr>
          <w:rFonts w:ascii="Calibri" w:hAnsi="Calibri" w:cs="Tunga"/>
          <w:sz w:val="22"/>
          <w:szCs w:val="22"/>
        </w:rPr>
        <w:t>____________________________</w:t>
      </w:r>
    </w:p>
    <w:p w14:paraId="73569C12" w14:textId="6FEA4C53" w:rsidR="006E2B18" w:rsidRPr="00FD6132" w:rsidRDefault="00B81A9D" w:rsidP="006E2B18">
      <w:pPr>
        <w:numPr>
          <w:ilvl w:val="0"/>
          <w:numId w:val="7"/>
        </w:numPr>
        <w:rPr>
          <w:rFonts w:ascii="Calibri" w:hAnsi="Calibri" w:cs="Tunga"/>
          <w:sz w:val="22"/>
          <w:szCs w:val="22"/>
        </w:rPr>
      </w:pPr>
      <w:r w:rsidRPr="00FD6132">
        <w:rPr>
          <w:rFonts w:ascii="Calibri" w:hAnsi="Calibri" w:cs="Tunga"/>
          <w:b/>
          <w:sz w:val="22"/>
          <w:szCs w:val="22"/>
        </w:rPr>
        <w:t>POLS</w:t>
      </w:r>
      <w:r w:rsidR="006E2B18" w:rsidRPr="00FD6132">
        <w:rPr>
          <w:rFonts w:ascii="Calibri" w:hAnsi="Calibri" w:cs="Tunga"/>
          <w:b/>
          <w:sz w:val="22"/>
          <w:szCs w:val="22"/>
        </w:rPr>
        <w:t>-</w:t>
      </w:r>
      <w:r w:rsidR="00407992" w:rsidRPr="00FD6132">
        <w:rPr>
          <w:rFonts w:ascii="Calibri" w:hAnsi="Calibri" w:cs="Tunga"/>
          <w:b/>
          <w:sz w:val="22"/>
          <w:szCs w:val="22"/>
        </w:rPr>
        <w:t>4</w:t>
      </w:r>
      <w:r w:rsidR="006E2B18" w:rsidRPr="00FD6132">
        <w:rPr>
          <w:rFonts w:ascii="Calibri" w:hAnsi="Calibri" w:cs="Tunga"/>
          <w:sz w:val="22"/>
          <w:szCs w:val="22"/>
        </w:rPr>
        <w:t>____________________________</w:t>
      </w:r>
    </w:p>
    <w:p w14:paraId="5CAE64A9" w14:textId="74AD4ED0" w:rsidR="006E2B18" w:rsidRPr="00FD6132" w:rsidRDefault="00B81A9D" w:rsidP="006E2B18">
      <w:pPr>
        <w:numPr>
          <w:ilvl w:val="0"/>
          <w:numId w:val="7"/>
        </w:numPr>
        <w:rPr>
          <w:rFonts w:ascii="Calibri" w:hAnsi="Calibri" w:cs="Tunga"/>
          <w:sz w:val="22"/>
          <w:szCs w:val="22"/>
        </w:rPr>
      </w:pPr>
      <w:r w:rsidRPr="00FD6132">
        <w:rPr>
          <w:rFonts w:ascii="Calibri" w:hAnsi="Calibri" w:cs="Tunga"/>
          <w:b/>
          <w:sz w:val="22"/>
          <w:szCs w:val="22"/>
        </w:rPr>
        <w:t>POLS</w:t>
      </w:r>
      <w:r w:rsidR="006E2B18" w:rsidRPr="00FD6132">
        <w:rPr>
          <w:rFonts w:ascii="Calibri" w:hAnsi="Calibri" w:cs="Tunga"/>
          <w:b/>
          <w:sz w:val="22"/>
          <w:szCs w:val="22"/>
        </w:rPr>
        <w:t>-</w:t>
      </w:r>
      <w:r w:rsidR="006E2B18" w:rsidRPr="00FD6132">
        <w:rPr>
          <w:rFonts w:ascii="Calibri" w:hAnsi="Calibri" w:cs="Tunga"/>
          <w:sz w:val="22"/>
          <w:szCs w:val="22"/>
        </w:rPr>
        <w:t>____________________________</w:t>
      </w:r>
    </w:p>
    <w:p w14:paraId="295886A1" w14:textId="0744149D" w:rsidR="006E2B18" w:rsidRPr="00FD6132" w:rsidRDefault="00B81A9D" w:rsidP="006E2B18">
      <w:pPr>
        <w:numPr>
          <w:ilvl w:val="0"/>
          <w:numId w:val="7"/>
        </w:numPr>
        <w:rPr>
          <w:rFonts w:ascii="Calibri" w:hAnsi="Calibri" w:cs="Tunga"/>
          <w:sz w:val="22"/>
          <w:szCs w:val="22"/>
        </w:rPr>
      </w:pPr>
      <w:r w:rsidRPr="00FD6132">
        <w:rPr>
          <w:rFonts w:ascii="Calibri" w:hAnsi="Calibri" w:cs="Tunga"/>
          <w:b/>
          <w:sz w:val="22"/>
          <w:szCs w:val="22"/>
        </w:rPr>
        <w:t>POLS</w:t>
      </w:r>
      <w:r w:rsidR="006E2B18" w:rsidRPr="00FD6132">
        <w:rPr>
          <w:rFonts w:ascii="Calibri" w:hAnsi="Calibri" w:cs="Tunga"/>
          <w:b/>
          <w:sz w:val="22"/>
          <w:szCs w:val="22"/>
        </w:rPr>
        <w:t>-</w:t>
      </w:r>
      <w:r w:rsidR="006E2B18" w:rsidRPr="00FD6132">
        <w:rPr>
          <w:rFonts w:ascii="Calibri" w:hAnsi="Calibri" w:cs="Tunga"/>
          <w:sz w:val="22"/>
          <w:szCs w:val="22"/>
        </w:rPr>
        <w:t>_____________________________</w:t>
      </w:r>
    </w:p>
    <w:p w14:paraId="4431A328" w14:textId="3D7E9DD8" w:rsidR="006E2B18" w:rsidRPr="00FD6132" w:rsidRDefault="00B81A9D" w:rsidP="006E2B18">
      <w:pPr>
        <w:numPr>
          <w:ilvl w:val="0"/>
          <w:numId w:val="7"/>
        </w:numPr>
        <w:rPr>
          <w:rFonts w:ascii="Calibri" w:hAnsi="Calibri" w:cs="Tunga"/>
          <w:sz w:val="22"/>
          <w:szCs w:val="22"/>
        </w:rPr>
      </w:pPr>
      <w:r w:rsidRPr="00FD6132">
        <w:rPr>
          <w:rFonts w:ascii="Calibri" w:hAnsi="Calibri" w:cs="Tunga"/>
          <w:b/>
          <w:sz w:val="22"/>
          <w:szCs w:val="22"/>
        </w:rPr>
        <w:t>POLS</w:t>
      </w:r>
      <w:r w:rsidR="006E2B18" w:rsidRPr="00FD6132">
        <w:rPr>
          <w:rFonts w:ascii="Calibri" w:hAnsi="Calibri" w:cs="Tunga"/>
          <w:b/>
          <w:sz w:val="22"/>
          <w:szCs w:val="22"/>
        </w:rPr>
        <w:t>-</w:t>
      </w:r>
      <w:r w:rsidR="006E2B18" w:rsidRPr="00FD6132">
        <w:rPr>
          <w:rFonts w:ascii="Calibri" w:hAnsi="Calibri" w:cs="Tunga"/>
          <w:sz w:val="22"/>
          <w:szCs w:val="22"/>
        </w:rPr>
        <w:t>_____________________________</w:t>
      </w:r>
    </w:p>
    <w:p w14:paraId="3F4D191C" w14:textId="17647726" w:rsidR="006E2B18" w:rsidRPr="00FD6132" w:rsidRDefault="00B81A9D" w:rsidP="006E2B18">
      <w:pPr>
        <w:numPr>
          <w:ilvl w:val="0"/>
          <w:numId w:val="7"/>
        </w:numPr>
        <w:rPr>
          <w:rFonts w:ascii="Calibri" w:hAnsi="Calibri" w:cs="Tunga"/>
          <w:sz w:val="22"/>
          <w:szCs w:val="22"/>
        </w:rPr>
      </w:pPr>
      <w:r w:rsidRPr="00FD6132">
        <w:rPr>
          <w:rFonts w:ascii="Calibri" w:hAnsi="Calibri" w:cs="Tunga"/>
          <w:b/>
          <w:sz w:val="22"/>
          <w:szCs w:val="22"/>
        </w:rPr>
        <w:t>POLS</w:t>
      </w:r>
      <w:r w:rsidR="006E2B18" w:rsidRPr="00FD6132">
        <w:rPr>
          <w:rFonts w:ascii="Calibri" w:hAnsi="Calibri" w:cs="Tunga"/>
          <w:b/>
          <w:sz w:val="22"/>
          <w:szCs w:val="22"/>
        </w:rPr>
        <w:t>-</w:t>
      </w:r>
      <w:r w:rsidR="006E2B18" w:rsidRPr="00FD6132">
        <w:rPr>
          <w:rFonts w:ascii="Calibri" w:hAnsi="Calibri" w:cs="Tunga"/>
          <w:sz w:val="22"/>
          <w:szCs w:val="22"/>
        </w:rPr>
        <w:t>_____________________________</w:t>
      </w:r>
    </w:p>
    <w:p w14:paraId="0BC93060" w14:textId="7F7DB072" w:rsidR="006E2B18" w:rsidRPr="00FD6132" w:rsidRDefault="00B81A9D" w:rsidP="006E2B18">
      <w:pPr>
        <w:numPr>
          <w:ilvl w:val="0"/>
          <w:numId w:val="7"/>
        </w:numPr>
        <w:rPr>
          <w:rFonts w:ascii="Calibri" w:hAnsi="Calibri" w:cs="Tunga"/>
          <w:sz w:val="22"/>
          <w:szCs w:val="22"/>
        </w:rPr>
      </w:pPr>
      <w:r w:rsidRPr="00FD6132">
        <w:rPr>
          <w:rFonts w:ascii="Calibri" w:hAnsi="Calibri" w:cs="Tunga"/>
          <w:b/>
          <w:sz w:val="22"/>
          <w:szCs w:val="22"/>
        </w:rPr>
        <w:t>POLS</w:t>
      </w:r>
      <w:r w:rsidR="006E2B18" w:rsidRPr="00FD6132">
        <w:rPr>
          <w:rFonts w:ascii="Calibri" w:hAnsi="Calibri" w:cs="Tunga"/>
          <w:b/>
          <w:sz w:val="22"/>
          <w:szCs w:val="22"/>
        </w:rPr>
        <w:t>-</w:t>
      </w:r>
      <w:r w:rsidR="006E2B18" w:rsidRPr="00FD6132">
        <w:rPr>
          <w:rFonts w:ascii="Calibri" w:hAnsi="Calibri" w:cs="Tunga"/>
          <w:sz w:val="22"/>
          <w:szCs w:val="22"/>
        </w:rPr>
        <w:t>_____________________________</w:t>
      </w:r>
    </w:p>
    <w:p w14:paraId="40518740" w14:textId="1E232EED" w:rsidR="006E2B18" w:rsidRPr="00FD6132" w:rsidRDefault="00B81A9D" w:rsidP="006E2B18">
      <w:pPr>
        <w:numPr>
          <w:ilvl w:val="0"/>
          <w:numId w:val="7"/>
        </w:numPr>
        <w:rPr>
          <w:rFonts w:ascii="Calibri" w:hAnsi="Calibri" w:cs="Tunga"/>
          <w:sz w:val="22"/>
          <w:szCs w:val="22"/>
        </w:rPr>
      </w:pPr>
      <w:r w:rsidRPr="00FD6132">
        <w:rPr>
          <w:rFonts w:ascii="Calibri" w:hAnsi="Calibri" w:cs="Tunga"/>
          <w:b/>
          <w:sz w:val="22"/>
          <w:szCs w:val="22"/>
        </w:rPr>
        <w:t>POLS</w:t>
      </w:r>
      <w:r w:rsidR="006E2B18" w:rsidRPr="00FD6132">
        <w:rPr>
          <w:rFonts w:ascii="Calibri" w:hAnsi="Calibri" w:cs="Tunga"/>
          <w:b/>
          <w:sz w:val="22"/>
          <w:szCs w:val="22"/>
        </w:rPr>
        <w:t>-</w:t>
      </w:r>
      <w:r w:rsidR="006E2B18" w:rsidRPr="00FD6132">
        <w:rPr>
          <w:rFonts w:ascii="Calibri" w:hAnsi="Calibri" w:cs="Tunga"/>
          <w:sz w:val="22"/>
          <w:szCs w:val="22"/>
        </w:rPr>
        <w:t>_____________________________</w:t>
      </w:r>
    </w:p>
    <w:p w14:paraId="12BE7AD1" w14:textId="1CA1A152" w:rsidR="006E2B18" w:rsidRPr="00FD6132" w:rsidRDefault="00B81A9D" w:rsidP="006E2B18">
      <w:pPr>
        <w:numPr>
          <w:ilvl w:val="0"/>
          <w:numId w:val="7"/>
        </w:numPr>
        <w:rPr>
          <w:rFonts w:ascii="Calibri" w:hAnsi="Calibri" w:cs="Tunga"/>
          <w:sz w:val="22"/>
          <w:szCs w:val="22"/>
        </w:rPr>
      </w:pPr>
      <w:r w:rsidRPr="00FD6132">
        <w:rPr>
          <w:rFonts w:ascii="Calibri" w:hAnsi="Calibri" w:cs="Tunga"/>
          <w:b/>
          <w:sz w:val="22"/>
          <w:szCs w:val="22"/>
        </w:rPr>
        <w:t>POLS</w:t>
      </w:r>
      <w:r w:rsidR="006E2B18" w:rsidRPr="00FD6132">
        <w:rPr>
          <w:rFonts w:ascii="Calibri" w:hAnsi="Calibri" w:cs="Tunga"/>
          <w:b/>
          <w:sz w:val="22"/>
          <w:szCs w:val="22"/>
        </w:rPr>
        <w:t>-</w:t>
      </w:r>
      <w:r w:rsidR="006E2B18" w:rsidRPr="00FD6132">
        <w:rPr>
          <w:rFonts w:ascii="Calibri" w:hAnsi="Calibri" w:cs="Tunga"/>
          <w:sz w:val="22"/>
          <w:szCs w:val="22"/>
        </w:rPr>
        <w:t>_____________________________</w:t>
      </w:r>
    </w:p>
    <w:p w14:paraId="7AAD48E3" w14:textId="194ED3EB" w:rsidR="006E2B18" w:rsidRPr="00FD6132" w:rsidRDefault="00B81A9D" w:rsidP="006E2B18">
      <w:pPr>
        <w:numPr>
          <w:ilvl w:val="0"/>
          <w:numId w:val="7"/>
        </w:numPr>
        <w:rPr>
          <w:rFonts w:ascii="Calibri" w:hAnsi="Calibri" w:cs="Tunga"/>
          <w:sz w:val="22"/>
          <w:szCs w:val="22"/>
        </w:rPr>
      </w:pPr>
      <w:r w:rsidRPr="00FD6132">
        <w:rPr>
          <w:rFonts w:ascii="Calibri" w:hAnsi="Calibri" w:cs="Tunga"/>
          <w:b/>
          <w:sz w:val="22"/>
          <w:szCs w:val="22"/>
        </w:rPr>
        <w:t>POLS</w:t>
      </w:r>
      <w:r w:rsidR="006E2B18" w:rsidRPr="00FD6132">
        <w:rPr>
          <w:rFonts w:ascii="Calibri" w:hAnsi="Calibri" w:cs="Tunga"/>
          <w:b/>
          <w:sz w:val="22"/>
          <w:szCs w:val="22"/>
        </w:rPr>
        <w:t>-</w:t>
      </w:r>
      <w:r w:rsidR="006E2B18" w:rsidRPr="00FD6132">
        <w:rPr>
          <w:rFonts w:ascii="Calibri" w:hAnsi="Calibri" w:cs="Tunga"/>
          <w:sz w:val="22"/>
          <w:szCs w:val="22"/>
        </w:rPr>
        <w:t>_____________________________</w:t>
      </w:r>
    </w:p>
    <w:p w14:paraId="64D213DD" w14:textId="77777777" w:rsidR="006E2B18" w:rsidRPr="00FD6132" w:rsidRDefault="006E2B18" w:rsidP="006E2B18">
      <w:pPr>
        <w:numPr>
          <w:ilvl w:val="0"/>
          <w:numId w:val="7"/>
        </w:numPr>
        <w:rPr>
          <w:rFonts w:ascii="Calibri" w:hAnsi="Calibri" w:cs="Tunga"/>
          <w:sz w:val="22"/>
          <w:szCs w:val="22"/>
        </w:rPr>
        <w:sectPr w:rsidR="006E2B18" w:rsidRPr="00FD6132" w:rsidSect="008901DC">
          <w:headerReference w:type="default" r:id="rId11"/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cols w:num="2" w:space="360"/>
          <w:docGrid w:linePitch="360"/>
        </w:sectPr>
      </w:pPr>
    </w:p>
    <w:p w14:paraId="2CAA1FED" w14:textId="5B2BE5CA" w:rsidR="00CD6AFD" w:rsidRPr="00FD6132" w:rsidRDefault="00000000" w:rsidP="008901DC">
      <w:pPr>
        <w:rPr>
          <w:rFonts w:ascii="Calibri" w:hAnsi="Calibri" w:cs="Tunga"/>
          <w:sz w:val="22"/>
          <w:szCs w:val="22"/>
        </w:rPr>
      </w:pPr>
      <w:r>
        <w:rPr>
          <w:rFonts w:ascii="Calibri" w:hAnsi="Calibri"/>
          <w:b/>
          <w:color w:val="943634" w:themeColor="accent2" w:themeShade="BF"/>
          <w:sz w:val="22"/>
          <w:szCs w:val="22"/>
        </w:rPr>
        <w:pict w14:anchorId="2425DA14">
          <v:rect id="_x0000_i1026" style="width:468pt;height:2pt" o:hralign="center" o:hrstd="t" o:hrnoshade="t" o:hr="t" fillcolor="#f60" stroked="f"/>
        </w:pict>
      </w:r>
    </w:p>
    <w:p w14:paraId="2C65B8CE" w14:textId="1B735FAF" w:rsidR="007A79D7" w:rsidRPr="001A2EA6" w:rsidRDefault="007A79D7" w:rsidP="007A79D7">
      <w:pPr>
        <w:rPr>
          <w:rFonts w:ascii="Calibri" w:hAnsi="Calibri" w:cs="Tunga"/>
          <w:b/>
          <w:bCs/>
          <w:sz w:val="22"/>
          <w:szCs w:val="22"/>
          <w:u w:val="single"/>
        </w:rPr>
      </w:pPr>
      <w:r w:rsidRPr="001A2EA6">
        <w:rPr>
          <w:rFonts w:ascii="Calibri" w:hAnsi="Calibri" w:cs="Tunga"/>
          <w:b/>
          <w:bCs/>
          <w:sz w:val="22"/>
          <w:szCs w:val="22"/>
          <w:u w:val="single"/>
        </w:rPr>
        <w:t xml:space="preserve">(b) Course requirements from other major </w:t>
      </w:r>
      <w:proofErr w:type="gramStart"/>
      <w:r w:rsidRPr="001A2EA6">
        <w:rPr>
          <w:rFonts w:ascii="Calibri" w:hAnsi="Calibri" w:cs="Tunga"/>
          <w:b/>
          <w:bCs/>
          <w:sz w:val="22"/>
          <w:szCs w:val="22"/>
          <w:u w:val="single"/>
        </w:rPr>
        <w:t>area</w:t>
      </w:r>
      <w:proofErr w:type="gramEnd"/>
      <w:r w:rsidRPr="001A2EA6">
        <w:rPr>
          <w:rFonts w:ascii="Calibri" w:hAnsi="Calibri" w:cs="Tunga"/>
          <w:b/>
          <w:bCs/>
          <w:sz w:val="22"/>
          <w:szCs w:val="22"/>
          <w:u w:val="single"/>
        </w:rPr>
        <w:t xml:space="preserve"> of study</w:t>
      </w:r>
    </w:p>
    <w:p w14:paraId="0A48F82E" w14:textId="5F186C25" w:rsidR="007A79D7" w:rsidRPr="00FD6132" w:rsidRDefault="007A79D7" w:rsidP="142CB2CE">
      <w:pPr>
        <w:rPr>
          <w:rFonts w:ascii="Calibri" w:hAnsi="Calibri"/>
          <w:sz w:val="22"/>
          <w:szCs w:val="22"/>
          <w:lang w:val="en-CA" w:eastAsia="en-US"/>
        </w:rPr>
      </w:pPr>
      <w:r w:rsidRPr="00FD6132">
        <w:rPr>
          <w:rFonts w:ascii="Calibri" w:hAnsi="Calibri" w:cs="Arial"/>
          <w:sz w:val="22"/>
          <w:szCs w:val="22"/>
          <w:shd w:val="clear" w:color="auto" w:fill="FFFFFF"/>
          <w:lang w:val="en-CA" w:eastAsia="en-US"/>
        </w:rPr>
        <w:t xml:space="preserve">Courses used to calculate the major average in the other subject area, as prescribed by that area of study. It is </w:t>
      </w:r>
      <w:r w:rsidRPr="142CB2CE">
        <w:rPr>
          <w:rFonts w:ascii="Calibri" w:hAnsi="Calibri" w:cs="Arial"/>
          <w:b/>
          <w:bCs/>
          <w:i/>
          <w:iCs/>
          <w:sz w:val="22"/>
          <w:szCs w:val="22"/>
          <w:shd w:val="clear" w:color="auto" w:fill="FFFFFF"/>
          <w:lang w:val="en-CA" w:eastAsia="en-US"/>
        </w:rPr>
        <w:t>strongly recommended</w:t>
      </w:r>
      <w:r w:rsidRPr="00FD6132">
        <w:rPr>
          <w:rFonts w:ascii="Calibri" w:hAnsi="Calibri" w:cs="Arial"/>
          <w:sz w:val="22"/>
          <w:szCs w:val="22"/>
          <w:shd w:val="clear" w:color="auto" w:fill="FFFFFF"/>
          <w:lang w:val="en-CA" w:eastAsia="en-US"/>
        </w:rPr>
        <w:t xml:space="preserve"> that you see the program advisor for your other major subject area to discus</w:t>
      </w:r>
      <w:r w:rsidR="005818AA">
        <w:rPr>
          <w:rFonts w:ascii="Calibri" w:hAnsi="Calibri" w:cs="Arial"/>
          <w:sz w:val="22"/>
          <w:szCs w:val="22"/>
          <w:shd w:val="clear" w:color="auto" w:fill="FFFFFF"/>
          <w:lang w:val="en-CA" w:eastAsia="en-US"/>
        </w:rPr>
        <w:t xml:space="preserve">s required and optional courses. The number of courses required in section (g) below will vary based on the total number of courses required in your two major areas of study. </w:t>
      </w:r>
    </w:p>
    <w:p w14:paraId="28567F87" w14:textId="383F759B" w:rsidR="00377212" w:rsidRPr="001A2EA6" w:rsidRDefault="00000000" w:rsidP="142CB2CE">
      <w:pPr>
        <w:rPr>
          <w:rFonts w:ascii="Calibri" w:hAnsi="Calibri" w:cs="Tunga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color w:val="943634" w:themeColor="accent2" w:themeShade="BF"/>
          <w:sz w:val="22"/>
          <w:szCs w:val="22"/>
        </w:rPr>
        <w:pict w14:anchorId="3AC73686">
          <v:rect id="_x0000_i1027" style="width:468pt;height:2pt" o:hralign="center" o:hrstd="t" o:hrnoshade="t" o:hr="t" fillcolor="#f60" stroked="f"/>
        </w:pict>
      </w:r>
    </w:p>
    <w:p w14:paraId="6CD0FFC1" w14:textId="383F759B" w:rsidR="00377212" w:rsidRPr="001A2EA6" w:rsidRDefault="005340D0" w:rsidP="00377212">
      <w:pPr>
        <w:rPr>
          <w:rFonts w:ascii="Calibri" w:hAnsi="Calibri" w:cs="Tunga"/>
          <w:b/>
          <w:bCs/>
          <w:sz w:val="22"/>
          <w:szCs w:val="22"/>
          <w:u w:val="single"/>
        </w:rPr>
      </w:pPr>
      <w:r w:rsidRPr="001A2EA6">
        <w:rPr>
          <w:rFonts w:ascii="Calibri" w:hAnsi="Calibri" w:cs="Tunga"/>
          <w:b/>
          <w:bCs/>
          <w:sz w:val="22"/>
          <w:szCs w:val="22"/>
          <w:u w:val="single"/>
        </w:rPr>
        <w:t>(c)</w:t>
      </w:r>
      <w:r w:rsidR="00377212" w:rsidRPr="001A2EA6">
        <w:rPr>
          <w:rFonts w:ascii="Calibri" w:hAnsi="Calibri" w:cs="Tunga"/>
          <w:b/>
          <w:bCs/>
          <w:sz w:val="22"/>
          <w:szCs w:val="22"/>
          <w:u w:val="single"/>
        </w:rPr>
        <w:t xml:space="preserve"> The following course: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0"/>
      </w:tblGrid>
      <w:tr w:rsidR="00377212" w14:paraId="2CD9E914" w14:textId="77777777" w:rsidTr="00D62DAF">
        <w:tc>
          <w:tcPr>
            <w:tcW w:w="9350" w:type="dxa"/>
          </w:tcPr>
          <w:p w14:paraId="28F07C36" w14:textId="77777777" w:rsidR="00377212" w:rsidRPr="009B3D95" w:rsidRDefault="00377212" w:rsidP="00D62DAF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Tunga"/>
                <w:sz w:val="22"/>
                <w:szCs w:val="22"/>
                <w:u w:val="single"/>
              </w:rPr>
            </w:pPr>
            <w:r w:rsidRPr="00E82B16">
              <w:rPr>
                <w:rFonts w:ascii="Calibri" w:hAnsi="Calibri" w:cs="Tunga"/>
                <w:b/>
                <w:bCs/>
                <w:sz w:val="22"/>
                <w:szCs w:val="22"/>
              </w:rPr>
              <w:t xml:space="preserve">ENGL-1010 </w:t>
            </w:r>
            <w:r w:rsidRPr="00E82B16">
              <w:rPr>
                <w:rFonts w:ascii="Calibri" w:hAnsi="Calibri" w:cs="Tunga"/>
                <w:sz w:val="22"/>
                <w:szCs w:val="22"/>
              </w:rPr>
              <w:t>Academic Writing</w:t>
            </w:r>
          </w:p>
        </w:tc>
      </w:tr>
    </w:tbl>
    <w:p w14:paraId="3ECF665A" w14:textId="77777777" w:rsidR="00377212" w:rsidRPr="00C15DA2" w:rsidRDefault="00377212" w:rsidP="00377212">
      <w:pPr>
        <w:jc w:val="both"/>
        <w:rPr>
          <w:rFonts w:ascii="Calibri" w:hAnsi="Calibri" w:cs="Tunga"/>
          <w:i/>
          <w:iCs/>
          <w:sz w:val="20"/>
          <w:szCs w:val="20"/>
        </w:rPr>
      </w:pPr>
      <w:r w:rsidRPr="00C15DA2">
        <w:rPr>
          <w:rFonts w:ascii="Calibri" w:hAnsi="Calibri" w:cs="Tunga"/>
          <w:i/>
          <w:iCs/>
          <w:sz w:val="20"/>
          <w:szCs w:val="20"/>
        </w:rPr>
        <w:t>Please note that students with 80% or higher in Grade 12 ENG4U (or equivalent) are exempt from this course requirement and may substitute it with an additional course from any area of study.</w:t>
      </w:r>
    </w:p>
    <w:p w14:paraId="35966C7A" w14:textId="520358D9" w:rsidR="00377212" w:rsidRDefault="00000000" w:rsidP="00377212">
      <w:pPr>
        <w:rPr>
          <w:rFonts w:ascii="Calibri" w:hAnsi="Calibri"/>
          <w:b/>
          <w:color w:val="943634" w:themeColor="accent2" w:themeShade="BF"/>
          <w:sz w:val="22"/>
          <w:szCs w:val="22"/>
        </w:rPr>
      </w:pPr>
      <w:r>
        <w:rPr>
          <w:rFonts w:ascii="Calibri" w:hAnsi="Calibri"/>
          <w:b/>
          <w:color w:val="943634" w:themeColor="accent2" w:themeShade="BF"/>
          <w:sz w:val="22"/>
          <w:szCs w:val="22"/>
        </w:rPr>
        <w:pict w14:anchorId="1CC1CDDD">
          <v:rect id="_x0000_i1028" style="width:468pt;height:2pt" o:hralign="center" o:hrstd="t" o:hrnoshade="t" o:hr="t" fillcolor="#f60" stroked="f"/>
        </w:pict>
      </w:r>
    </w:p>
    <w:p w14:paraId="66CC5FBB" w14:textId="4F65EE6A" w:rsidR="00377212" w:rsidRDefault="00377212" w:rsidP="00377212">
      <w:pPr>
        <w:rPr>
          <w:rFonts w:ascii="Calibri" w:hAnsi="Calibri" w:cs="Tunga"/>
          <w:b/>
          <w:sz w:val="22"/>
          <w:szCs w:val="22"/>
          <w:u w:val="single"/>
        </w:rPr>
      </w:pPr>
      <w:r w:rsidRPr="00A06523">
        <w:rPr>
          <w:rFonts w:ascii="Calibri" w:hAnsi="Calibri" w:cs="Tunga"/>
          <w:b/>
          <w:sz w:val="22"/>
          <w:szCs w:val="22"/>
          <w:u w:val="single"/>
        </w:rPr>
        <w:t>(</w:t>
      </w:r>
      <w:r w:rsidR="00E2038B">
        <w:rPr>
          <w:rFonts w:ascii="Calibri" w:hAnsi="Calibri" w:cs="Tunga"/>
          <w:b/>
          <w:sz w:val="22"/>
          <w:szCs w:val="22"/>
          <w:u w:val="single"/>
        </w:rPr>
        <w:t>d</w:t>
      </w:r>
      <w:r w:rsidRPr="00A06523">
        <w:rPr>
          <w:rFonts w:ascii="Calibri" w:hAnsi="Calibri" w:cs="Tunga"/>
          <w:b/>
          <w:sz w:val="22"/>
          <w:szCs w:val="22"/>
          <w:u w:val="single"/>
        </w:rPr>
        <w:t xml:space="preserve">) One (1) course with </w:t>
      </w:r>
      <w:r w:rsidRPr="000640FD">
        <w:rPr>
          <w:rFonts w:ascii="Calibri" w:hAnsi="Calibri" w:cs="Tunga"/>
          <w:b/>
          <w:sz w:val="22"/>
          <w:szCs w:val="22"/>
          <w:u w:val="single"/>
        </w:rPr>
        <w:t>Indigenous content, perspectives, or materials</w:t>
      </w:r>
      <w:r w:rsidRPr="00A06523">
        <w:rPr>
          <w:rFonts w:ascii="Calibri" w:hAnsi="Calibri" w:cs="Tunga"/>
          <w:b/>
          <w:sz w:val="22"/>
          <w:szCs w:val="22"/>
          <w:u w:val="single"/>
        </w:rPr>
        <w:t xml:space="preserve"> from the following list: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77212" w14:paraId="4EC8AEA9" w14:textId="77777777" w:rsidTr="00D62DAF">
        <w:tc>
          <w:tcPr>
            <w:tcW w:w="4675" w:type="dxa"/>
          </w:tcPr>
          <w:p w14:paraId="498179DA" w14:textId="77777777" w:rsidR="00377212" w:rsidRPr="00C51F09" w:rsidRDefault="00377212" w:rsidP="00D62DAF">
            <w:pPr>
              <w:numPr>
                <w:ilvl w:val="0"/>
                <w:numId w:val="11"/>
              </w:numPr>
              <w:rPr>
                <w:rFonts w:ascii="Calibri" w:hAnsi="Calibri" w:cs="Tunga"/>
                <w:b/>
                <w:bCs/>
                <w:sz w:val="22"/>
                <w:szCs w:val="22"/>
              </w:rPr>
            </w:pPr>
            <w:r w:rsidRPr="000640FD">
              <w:rPr>
                <w:rFonts w:ascii="Calibri" w:hAnsi="Calibri" w:cs="Tunga"/>
                <w:b/>
                <w:bCs/>
                <w:sz w:val="22"/>
                <w:szCs w:val="22"/>
              </w:rPr>
              <w:t>GART-1210/SOSC-1210</w:t>
            </w:r>
            <w:r>
              <w:rPr>
                <w:rFonts w:ascii="Calibri" w:hAnsi="Calibri" w:cs="Tunga"/>
                <w:b/>
                <w:bCs/>
                <w:sz w:val="22"/>
                <w:szCs w:val="22"/>
              </w:rPr>
              <w:t xml:space="preserve"> </w:t>
            </w:r>
            <w:r w:rsidRPr="00C51F09">
              <w:rPr>
                <w:rFonts w:ascii="Calibri" w:hAnsi="Calibri" w:cs="Tunga"/>
                <w:sz w:val="22"/>
                <w:szCs w:val="22"/>
              </w:rPr>
              <w:t xml:space="preserve">An </w:t>
            </w:r>
            <w:r>
              <w:rPr>
                <w:rFonts w:ascii="Calibri" w:hAnsi="Calibri" w:cs="Tunga"/>
                <w:sz w:val="22"/>
                <w:szCs w:val="22"/>
              </w:rPr>
              <w:t>I</w:t>
            </w:r>
            <w:r w:rsidRPr="00C51F09">
              <w:rPr>
                <w:rFonts w:ascii="Calibri" w:hAnsi="Calibri" w:cs="Tunga"/>
                <w:sz w:val="22"/>
                <w:szCs w:val="22"/>
              </w:rPr>
              <w:t>ntr</w:t>
            </w:r>
            <w:r>
              <w:rPr>
                <w:rFonts w:ascii="Calibri" w:hAnsi="Calibri" w:cs="Tunga"/>
                <w:sz w:val="22"/>
                <w:szCs w:val="22"/>
              </w:rPr>
              <w:t>o</w:t>
            </w:r>
            <w:r w:rsidRPr="00C51F09">
              <w:rPr>
                <w:rFonts w:ascii="Calibri" w:hAnsi="Calibri" w:cs="Tunga"/>
                <w:sz w:val="22"/>
                <w:szCs w:val="22"/>
              </w:rPr>
              <w:t xml:space="preserve"> Indig</w:t>
            </w:r>
            <w:r>
              <w:rPr>
                <w:rFonts w:ascii="Calibri" w:hAnsi="Calibri" w:cs="Tunga"/>
                <w:sz w:val="22"/>
                <w:szCs w:val="22"/>
              </w:rPr>
              <w:t xml:space="preserve"> Topics</w:t>
            </w:r>
          </w:p>
        </w:tc>
        <w:tc>
          <w:tcPr>
            <w:tcW w:w="4675" w:type="dxa"/>
          </w:tcPr>
          <w:p w14:paraId="072C6FC6" w14:textId="77777777" w:rsidR="00377212" w:rsidRPr="00FC5958" w:rsidRDefault="00377212" w:rsidP="00D62DAF">
            <w:pPr>
              <w:numPr>
                <w:ilvl w:val="0"/>
                <w:numId w:val="11"/>
              </w:numPr>
              <w:rPr>
                <w:rFonts w:ascii="Calibri" w:hAnsi="Calibri" w:cs="Tunga"/>
                <w:sz w:val="22"/>
                <w:szCs w:val="22"/>
              </w:rPr>
            </w:pPr>
            <w:r w:rsidRPr="000640FD">
              <w:rPr>
                <w:rFonts w:ascii="Calibri" w:hAnsi="Calibri" w:cs="Tunga"/>
                <w:b/>
                <w:bCs/>
                <w:sz w:val="22"/>
                <w:szCs w:val="22"/>
              </w:rPr>
              <w:t>PHIL-2300</w:t>
            </w:r>
            <w:r>
              <w:rPr>
                <w:rFonts w:ascii="Calibri" w:hAnsi="Calibri" w:cs="Tunga"/>
                <w:b/>
                <w:bCs/>
                <w:sz w:val="22"/>
                <w:szCs w:val="22"/>
              </w:rPr>
              <w:t xml:space="preserve"> </w:t>
            </w:r>
            <w:r w:rsidRPr="00A45B0A">
              <w:rPr>
                <w:rFonts w:ascii="Calibri" w:hAnsi="Calibri" w:cs="Tunga"/>
                <w:sz w:val="22"/>
                <w:szCs w:val="22"/>
              </w:rPr>
              <w:t>Indig Phil of the Americas</w:t>
            </w:r>
          </w:p>
        </w:tc>
      </w:tr>
      <w:tr w:rsidR="00377212" w14:paraId="724A4D7E" w14:textId="77777777" w:rsidTr="00D62DAF">
        <w:tc>
          <w:tcPr>
            <w:tcW w:w="4675" w:type="dxa"/>
          </w:tcPr>
          <w:p w14:paraId="03E157EC" w14:textId="77777777" w:rsidR="00377212" w:rsidRPr="007C0972" w:rsidRDefault="00377212" w:rsidP="00D62DAF">
            <w:pPr>
              <w:numPr>
                <w:ilvl w:val="0"/>
                <w:numId w:val="11"/>
              </w:numPr>
              <w:rPr>
                <w:rFonts w:ascii="Calibri" w:hAnsi="Calibri" w:cs="Tunga"/>
                <w:sz w:val="22"/>
                <w:szCs w:val="22"/>
              </w:rPr>
            </w:pPr>
            <w:r w:rsidRPr="000640FD">
              <w:rPr>
                <w:rFonts w:ascii="Calibri" w:hAnsi="Calibri" w:cs="Tunga"/>
                <w:b/>
                <w:bCs/>
                <w:sz w:val="22"/>
                <w:szCs w:val="22"/>
              </w:rPr>
              <w:t>ENGL-2320</w:t>
            </w:r>
            <w:r>
              <w:rPr>
                <w:rFonts w:ascii="Calibri" w:hAnsi="Calibri" w:cs="Tunga"/>
                <w:b/>
                <w:bCs/>
                <w:sz w:val="22"/>
                <w:szCs w:val="22"/>
              </w:rPr>
              <w:t xml:space="preserve"> </w:t>
            </w:r>
            <w:r w:rsidRPr="00240D43">
              <w:rPr>
                <w:rFonts w:ascii="Calibri" w:hAnsi="Calibri" w:cs="Tunga"/>
                <w:sz w:val="22"/>
                <w:szCs w:val="22"/>
              </w:rPr>
              <w:t>Indigenous Literatures</w:t>
            </w:r>
          </w:p>
        </w:tc>
        <w:tc>
          <w:tcPr>
            <w:tcW w:w="4675" w:type="dxa"/>
          </w:tcPr>
          <w:p w14:paraId="76F6B9FE" w14:textId="77777777" w:rsidR="00377212" w:rsidRPr="007C0972" w:rsidRDefault="00377212" w:rsidP="00D62DAF">
            <w:pPr>
              <w:numPr>
                <w:ilvl w:val="0"/>
                <w:numId w:val="11"/>
              </w:numPr>
              <w:rPr>
                <w:rFonts w:ascii="Calibri" w:hAnsi="Calibri" w:cs="Tunga"/>
                <w:sz w:val="22"/>
                <w:szCs w:val="22"/>
              </w:rPr>
            </w:pPr>
            <w:r w:rsidRPr="000640FD">
              <w:rPr>
                <w:rFonts w:ascii="Calibri" w:hAnsi="Calibri" w:cs="Tunga"/>
                <w:b/>
                <w:bCs/>
                <w:sz w:val="22"/>
                <w:szCs w:val="22"/>
              </w:rPr>
              <w:t>POLS-2000</w:t>
            </w:r>
            <w:r>
              <w:rPr>
                <w:rFonts w:ascii="Calibri" w:hAnsi="Calibri" w:cs="Tunga"/>
                <w:b/>
                <w:bCs/>
                <w:sz w:val="22"/>
                <w:szCs w:val="22"/>
              </w:rPr>
              <w:t xml:space="preserve"> </w:t>
            </w:r>
            <w:r w:rsidRPr="00DE1B00">
              <w:rPr>
                <w:rFonts w:ascii="Calibri" w:hAnsi="Calibri" w:cs="Tunga"/>
                <w:sz w:val="22"/>
                <w:szCs w:val="22"/>
              </w:rPr>
              <w:t xml:space="preserve">Indig Policy </w:t>
            </w:r>
            <w:r>
              <w:rPr>
                <w:rFonts w:ascii="Calibri" w:hAnsi="Calibri" w:cs="Tunga"/>
                <w:sz w:val="22"/>
                <w:szCs w:val="22"/>
              </w:rPr>
              <w:t>&amp;</w:t>
            </w:r>
            <w:r w:rsidRPr="00DE1B00">
              <w:rPr>
                <w:rFonts w:ascii="Calibri" w:hAnsi="Calibri" w:cs="Tunga"/>
                <w:sz w:val="22"/>
                <w:szCs w:val="22"/>
              </w:rPr>
              <w:t xml:space="preserve"> Const Relationships</w:t>
            </w:r>
          </w:p>
        </w:tc>
      </w:tr>
      <w:tr w:rsidR="00377212" w14:paraId="50EB2055" w14:textId="77777777" w:rsidTr="00D62DAF">
        <w:tc>
          <w:tcPr>
            <w:tcW w:w="4675" w:type="dxa"/>
          </w:tcPr>
          <w:p w14:paraId="278BBD4E" w14:textId="77777777" w:rsidR="00377212" w:rsidRPr="007C0972" w:rsidRDefault="00377212" w:rsidP="00D62DAF">
            <w:pPr>
              <w:numPr>
                <w:ilvl w:val="0"/>
                <w:numId w:val="11"/>
              </w:numPr>
              <w:rPr>
                <w:rFonts w:ascii="Calibri" w:hAnsi="Calibri" w:cs="Tunga"/>
                <w:sz w:val="22"/>
                <w:szCs w:val="22"/>
              </w:rPr>
            </w:pPr>
            <w:r w:rsidRPr="000640FD">
              <w:rPr>
                <w:rFonts w:ascii="Calibri" w:hAnsi="Calibri" w:cs="Tunga"/>
                <w:b/>
                <w:bCs/>
                <w:sz w:val="22"/>
                <w:szCs w:val="22"/>
              </w:rPr>
              <w:t>HIST-2460</w:t>
            </w:r>
            <w:r>
              <w:rPr>
                <w:rFonts w:ascii="Calibri" w:hAnsi="Calibri" w:cs="Tung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51E32">
              <w:rPr>
                <w:rFonts w:ascii="Calibri" w:hAnsi="Calibri" w:cs="Tunga"/>
                <w:sz w:val="22"/>
                <w:szCs w:val="22"/>
              </w:rPr>
              <w:t>Aborig</w:t>
            </w:r>
            <w:proofErr w:type="spellEnd"/>
            <w:r w:rsidRPr="00C51E32">
              <w:rPr>
                <w:rFonts w:ascii="Calibri" w:hAnsi="Calibri" w:cs="Tunga"/>
                <w:sz w:val="22"/>
                <w:szCs w:val="22"/>
              </w:rPr>
              <w:t xml:space="preserve"> </w:t>
            </w:r>
            <w:proofErr w:type="spellStart"/>
            <w:r w:rsidRPr="00C51E32">
              <w:rPr>
                <w:rFonts w:ascii="Calibri" w:hAnsi="Calibri" w:cs="Tunga"/>
                <w:sz w:val="22"/>
                <w:szCs w:val="22"/>
              </w:rPr>
              <w:t>Ppls</w:t>
            </w:r>
            <w:proofErr w:type="spellEnd"/>
            <w:r w:rsidRPr="00C51E32">
              <w:rPr>
                <w:rFonts w:ascii="Calibri" w:hAnsi="Calibri" w:cs="Tunga"/>
                <w:sz w:val="22"/>
                <w:szCs w:val="22"/>
              </w:rPr>
              <w:t xml:space="preserve"> in </w:t>
            </w:r>
            <w:proofErr w:type="spellStart"/>
            <w:r w:rsidRPr="00C51E32">
              <w:rPr>
                <w:rFonts w:ascii="Calibri" w:hAnsi="Calibri" w:cs="Tunga"/>
                <w:sz w:val="22"/>
                <w:szCs w:val="22"/>
              </w:rPr>
              <w:t>C</w:t>
            </w:r>
            <w:r>
              <w:rPr>
                <w:rFonts w:ascii="Calibri" w:hAnsi="Calibri" w:cs="Tunga"/>
                <w:sz w:val="22"/>
                <w:szCs w:val="22"/>
              </w:rPr>
              <w:t>d</w:t>
            </w:r>
            <w:r w:rsidRPr="00C51E32">
              <w:rPr>
                <w:rFonts w:ascii="Calibri" w:hAnsi="Calibri" w:cs="Tunga"/>
                <w:sz w:val="22"/>
                <w:szCs w:val="22"/>
              </w:rPr>
              <w:t>n</w:t>
            </w:r>
            <w:proofErr w:type="spellEnd"/>
            <w:r w:rsidRPr="00C51E32">
              <w:rPr>
                <w:rFonts w:ascii="Calibri" w:hAnsi="Calibri" w:cs="Tunga"/>
                <w:sz w:val="22"/>
                <w:szCs w:val="22"/>
              </w:rPr>
              <w:t xml:space="preserve"> Hist</w:t>
            </w:r>
            <w:r>
              <w:rPr>
                <w:rFonts w:ascii="Calibri" w:hAnsi="Calibri" w:cs="Tunga"/>
                <w:sz w:val="22"/>
                <w:szCs w:val="22"/>
              </w:rPr>
              <w:t xml:space="preserve"> to 1850</w:t>
            </w:r>
          </w:p>
        </w:tc>
        <w:tc>
          <w:tcPr>
            <w:tcW w:w="4675" w:type="dxa"/>
          </w:tcPr>
          <w:p w14:paraId="36EA2DC8" w14:textId="77777777" w:rsidR="00377212" w:rsidRPr="007C0972" w:rsidRDefault="00377212" w:rsidP="00D62DAF">
            <w:pPr>
              <w:numPr>
                <w:ilvl w:val="0"/>
                <w:numId w:val="11"/>
              </w:numPr>
              <w:rPr>
                <w:rFonts w:ascii="Calibri" w:hAnsi="Calibri" w:cs="Tunga"/>
                <w:sz w:val="22"/>
                <w:szCs w:val="22"/>
              </w:rPr>
            </w:pPr>
            <w:r w:rsidRPr="000640FD">
              <w:rPr>
                <w:rFonts w:ascii="Calibri" w:hAnsi="Calibri" w:cs="Tunga"/>
                <w:b/>
                <w:bCs/>
                <w:sz w:val="22"/>
                <w:szCs w:val="22"/>
              </w:rPr>
              <w:t>POLS-3000</w:t>
            </w:r>
            <w:r>
              <w:rPr>
                <w:rFonts w:ascii="Calibri" w:hAnsi="Calibri" w:cs="Tung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Tunga"/>
                <w:sz w:val="22"/>
                <w:szCs w:val="22"/>
              </w:rPr>
              <w:t>Indig Treaties &amp; Land Claims</w:t>
            </w:r>
          </w:p>
        </w:tc>
      </w:tr>
      <w:tr w:rsidR="00377212" w14:paraId="07029EDF" w14:textId="77777777" w:rsidTr="00D62DAF">
        <w:tc>
          <w:tcPr>
            <w:tcW w:w="4675" w:type="dxa"/>
          </w:tcPr>
          <w:p w14:paraId="67442C13" w14:textId="77777777" w:rsidR="00377212" w:rsidRPr="007C0972" w:rsidRDefault="00377212" w:rsidP="00D62DAF">
            <w:pPr>
              <w:numPr>
                <w:ilvl w:val="0"/>
                <w:numId w:val="11"/>
              </w:numPr>
              <w:rPr>
                <w:rFonts w:ascii="Calibri" w:hAnsi="Calibri" w:cs="Tunga"/>
                <w:sz w:val="22"/>
                <w:szCs w:val="22"/>
              </w:rPr>
            </w:pPr>
            <w:r w:rsidRPr="000640FD">
              <w:rPr>
                <w:rFonts w:ascii="Calibri" w:hAnsi="Calibri" w:cs="Tunga"/>
                <w:b/>
                <w:bCs/>
                <w:sz w:val="22"/>
                <w:szCs w:val="22"/>
              </w:rPr>
              <w:t>HIST-2470</w:t>
            </w:r>
            <w:r>
              <w:rPr>
                <w:rFonts w:ascii="Calibri" w:hAnsi="Calibri" w:cs="Tung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75488">
              <w:rPr>
                <w:rFonts w:ascii="Calibri" w:hAnsi="Calibri" w:cs="Tunga"/>
                <w:sz w:val="22"/>
                <w:szCs w:val="22"/>
              </w:rPr>
              <w:t>Aborig</w:t>
            </w:r>
            <w:proofErr w:type="spellEnd"/>
            <w:r w:rsidRPr="00875488">
              <w:rPr>
                <w:rFonts w:ascii="Calibri" w:hAnsi="Calibri" w:cs="Tunga"/>
                <w:sz w:val="22"/>
                <w:szCs w:val="22"/>
              </w:rPr>
              <w:t xml:space="preserve"> </w:t>
            </w:r>
            <w:proofErr w:type="spellStart"/>
            <w:r w:rsidRPr="00875488">
              <w:rPr>
                <w:rFonts w:ascii="Calibri" w:hAnsi="Calibri" w:cs="Tunga"/>
                <w:sz w:val="22"/>
                <w:szCs w:val="22"/>
              </w:rPr>
              <w:t>Ppl</w:t>
            </w:r>
            <w:r>
              <w:rPr>
                <w:rFonts w:ascii="Calibri" w:hAnsi="Calibri" w:cs="Tunga"/>
                <w:sz w:val="22"/>
                <w:szCs w:val="22"/>
              </w:rPr>
              <w:t>s</w:t>
            </w:r>
            <w:proofErr w:type="spellEnd"/>
            <w:r>
              <w:rPr>
                <w:rFonts w:ascii="Calibri" w:hAnsi="Calibri" w:cs="Tunga"/>
                <w:sz w:val="22"/>
                <w:szCs w:val="22"/>
              </w:rPr>
              <w:t xml:space="preserve"> in</w:t>
            </w:r>
            <w:r w:rsidRPr="00875488">
              <w:rPr>
                <w:rFonts w:ascii="Calibri" w:hAnsi="Calibri" w:cs="Tunga"/>
                <w:sz w:val="22"/>
                <w:szCs w:val="22"/>
              </w:rPr>
              <w:t xml:space="preserve"> </w:t>
            </w:r>
            <w:proofErr w:type="spellStart"/>
            <w:r w:rsidRPr="00875488">
              <w:rPr>
                <w:rFonts w:ascii="Calibri" w:hAnsi="Calibri" w:cs="Tunga"/>
                <w:sz w:val="22"/>
                <w:szCs w:val="22"/>
              </w:rPr>
              <w:t>Cdn</w:t>
            </w:r>
            <w:proofErr w:type="spellEnd"/>
            <w:r w:rsidRPr="00875488">
              <w:rPr>
                <w:rFonts w:ascii="Calibri" w:hAnsi="Calibri" w:cs="Tunga"/>
                <w:sz w:val="22"/>
                <w:szCs w:val="22"/>
              </w:rPr>
              <w:t xml:space="preserve"> Hist 1850–</w:t>
            </w:r>
            <w:r>
              <w:rPr>
                <w:rFonts w:ascii="Calibri" w:hAnsi="Calibri" w:cs="Tunga"/>
                <w:sz w:val="22"/>
                <w:szCs w:val="22"/>
              </w:rPr>
              <w:t>Pres</w:t>
            </w:r>
          </w:p>
        </w:tc>
        <w:tc>
          <w:tcPr>
            <w:tcW w:w="4675" w:type="dxa"/>
          </w:tcPr>
          <w:p w14:paraId="3D5BD4E1" w14:textId="77777777" w:rsidR="00377212" w:rsidRPr="007C0972" w:rsidRDefault="00377212" w:rsidP="00D62DAF">
            <w:pPr>
              <w:numPr>
                <w:ilvl w:val="0"/>
                <w:numId w:val="11"/>
              </w:numPr>
              <w:rPr>
                <w:rFonts w:ascii="Calibri" w:hAnsi="Calibri" w:cs="Tunga"/>
                <w:sz w:val="22"/>
                <w:szCs w:val="22"/>
              </w:rPr>
            </w:pPr>
            <w:r w:rsidRPr="000640FD">
              <w:rPr>
                <w:rFonts w:ascii="Calibri" w:hAnsi="Calibri" w:cs="Tunga"/>
                <w:b/>
                <w:bCs/>
                <w:sz w:val="22"/>
                <w:szCs w:val="22"/>
              </w:rPr>
              <w:t>POLS-4000</w:t>
            </w:r>
            <w:r>
              <w:rPr>
                <w:rFonts w:ascii="Calibri" w:hAnsi="Calibri" w:cs="Tunga"/>
                <w:b/>
                <w:bCs/>
                <w:sz w:val="22"/>
                <w:szCs w:val="22"/>
              </w:rPr>
              <w:t xml:space="preserve"> </w:t>
            </w:r>
            <w:r w:rsidRPr="00102B43">
              <w:rPr>
                <w:rFonts w:ascii="Calibri" w:hAnsi="Calibri" w:cs="Tunga"/>
                <w:sz w:val="22"/>
                <w:szCs w:val="22"/>
              </w:rPr>
              <w:t>Indig Nation-Building</w:t>
            </w:r>
          </w:p>
        </w:tc>
      </w:tr>
      <w:tr w:rsidR="00377212" w14:paraId="5008A0A2" w14:textId="77777777" w:rsidTr="00D62DAF">
        <w:tc>
          <w:tcPr>
            <w:tcW w:w="4675" w:type="dxa"/>
          </w:tcPr>
          <w:p w14:paraId="0A959068" w14:textId="77777777" w:rsidR="00377212" w:rsidRPr="007C0972" w:rsidRDefault="00377212" w:rsidP="00D62DAF">
            <w:pPr>
              <w:numPr>
                <w:ilvl w:val="0"/>
                <w:numId w:val="11"/>
              </w:numPr>
              <w:rPr>
                <w:rFonts w:ascii="Calibri" w:hAnsi="Calibri" w:cs="Tunga"/>
                <w:sz w:val="22"/>
                <w:szCs w:val="22"/>
              </w:rPr>
            </w:pPr>
            <w:r w:rsidRPr="000640FD">
              <w:rPr>
                <w:rFonts w:ascii="Calibri" w:hAnsi="Calibri" w:cs="Tunga"/>
                <w:b/>
                <w:bCs/>
                <w:sz w:val="22"/>
                <w:szCs w:val="22"/>
              </w:rPr>
              <w:t>PHIL-1350</w:t>
            </w:r>
            <w:r>
              <w:rPr>
                <w:rFonts w:ascii="Calibri" w:hAnsi="Calibri" w:cs="Tunga"/>
                <w:b/>
                <w:bCs/>
                <w:sz w:val="22"/>
                <w:szCs w:val="22"/>
              </w:rPr>
              <w:t xml:space="preserve"> </w:t>
            </w:r>
            <w:r w:rsidRPr="00F7375E">
              <w:rPr>
                <w:rFonts w:ascii="Calibri" w:hAnsi="Calibri" w:cs="Tunga"/>
                <w:sz w:val="22"/>
                <w:szCs w:val="22"/>
              </w:rPr>
              <w:t xml:space="preserve">Cult/Health/Just on </w:t>
            </w:r>
            <w:r w:rsidRPr="000F06C3">
              <w:rPr>
                <w:rFonts w:ascii="Calibri" w:hAnsi="Calibri" w:cs="Tunga"/>
                <w:sz w:val="22"/>
                <w:szCs w:val="22"/>
              </w:rPr>
              <w:t>Turtle Island</w:t>
            </w:r>
          </w:p>
        </w:tc>
        <w:tc>
          <w:tcPr>
            <w:tcW w:w="4675" w:type="dxa"/>
          </w:tcPr>
          <w:p w14:paraId="26D18C85" w14:textId="77777777" w:rsidR="00377212" w:rsidRPr="007C0972" w:rsidRDefault="00377212" w:rsidP="00D62DAF">
            <w:pPr>
              <w:numPr>
                <w:ilvl w:val="0"/>
                <w:numId w:val="11"/>
              </w:numPr>
              <w:rPr>
                <w:rFonts w:ascii="Calibri" w:hAnsi="Calibri" w:cs="Tunga"/>
                <w:sz w:val="22"/>
                <w:szCs w:val="22"/>
              </w:rPr>
            </w:pPr>
            <w:r w:rsidRPr="000640FD">
              <w:rPr>
                <w:rFonts w:ascii="Calibri" w:hAnsi="Calibri" w:cs="Tunga"/>
                <w:b/>
                <w:bCs/>
                <w:sz w:val="22"/>
                <w:szCs w:val="22"/>
              </w:rPr>
              <w:t>WGST-2380</w:t>
            </w:r>
            <w:r>
              <w:rPr>
                <w:rFonts w:ascii="Calibri" w:hAnsi="Calibri" w:cs="Tunga"/>
                <w:b/>
                <w:bCs/>
                <w:sz w:val="22"/>
                <w:szCs w:val="22"/>
              </w:rPr>
              <w:t xml:space="preserve"> </w:t>
            </w:r>
            <w:r w:rsidRPr="001208C2">
              <w:rPr>
                <w:rFonts w:ascii="Calibri" w:hAnsi="Calibri" w:cs="Tunga"/>
                <w:sz w:val="22"/>
                <w:szCs w:val="22"/>
              </w:rPr>
              <w:t xml:space="preserve">Indig </w:t>
            </w:r>
            <w:proofErr w:type="spellStart"/>
            <w:r w:rsidRPr="001208C2">
              <w:rPr>
                <w:rFonts w:ascii="Calibri" w:hAnsi="Calibri" w:cs="Tunga"/>
                <w:sz w:val="22"/>
                <w:szCs w:val="22"/>
              </w:rPr>
              <w:t>Svrgnty</w:t>
            </w:r>
            <w:proofErr w:type="spellEnd"/>
            <w:r w:rsidRPr="001208C2">
              <w:rPr>
                <w:rFonts w:ascii="Calibri" w:hAnsi="Calibri" w:cs="Tunga"/>
                <w:sz w:val="22"/>
                <w:szCs w:val="22"/>
              </w:rPr>
              <w:t>, Fem &amp; Recon</w:t>
            </w:r>
          </w:p>
        </w:tc>
      </w:tr>
    </w:tbl>
    <w:p w14:paraId="76074A47" w14:textId="3169EF88" w:rsidR="00377212" w:rsidRPr="00A06523" w:rsidRDefault="00000000" w:rsidP="00377212">
      <w:pPr>
        <w:rPr>
          <w:rFonts w:ascii="Calibri" w:hAnsi="Calibri" w:cs="Tunga"/>
          <w:b/>
          <w:sz w:val="22"/>
          <w:szCs w:val="22"/>
          <w:u w:val="single"/>
        </w:rPr>
      </w:pPr>
      <w:r>
        <w:rPr>
          <w:rFonts w:ascii="Calibri" w:hAnsi="Calibri"/>
          <w:b/>
          <w:color w:val="943634" w:themeColor="accent2" w:themeShade="BF"/>
          <w:sz w:val="22"/>
          <w:szCs w:val="22"/>
        </w:rPr>
        <w:pict w14:anchorId="3ACEFA6D">
          <v:rect id="_x0000_i1029" style="width:468pt;height:2pt" o:hralign="center" o:hrstd="t" o:hrnoshade="t" o:hr="t" fillcolor="#f60" stroked="f"/>
        </w:pict>
      </w:r>
    </w:p>
    <w:p w14:paraId="01B8169B" w14:textId="7766F89D" w:rsidR="00FA2176" w:rsidRDefault="00FA2176" w:rsidP="00377212">
      <w:pPr>
        <w:jc w:val="both"/>
        <w:rPr>
          <w:rFonts w:ascii="Calibri" w:hAnsi="Calibri" w:cs="Tunga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color w:val="943634" w:themeColor="accent2" w:themeShade="BF"/>
          <w:sz w:val="22"/>
          <w:szCs w:val="22"/>
        </w:rPr>
        <w:lastRenderedPageBreak/>
        <w:pict w14:anchorId="0E47E69E">
          <v:rect id="_x0000_i1035" style="width:468pt;height:2pt" o:hralign="center" o:hrstd="t" o:hrnoshade="t" o:hr="t" fillcolor="#f60" stroked="f"/>
        </w:pict>
      </w:r>
    </w:p>
    <w:p w14:paraId="10B9876C" w14:textId="344622F6" w:rsidR="00377212" w:rsidRDefault="00377212" w:rsidP="00377212">
      <w:pPr>
        <w:jc w:val="both"/>
        <w:rPr>
          <w:rFonts w:ascii="Calibri" w:hAnsi="Calibri" w:cs="Tunga"/>
          <w:b/>
          <w:bCs/>
          <w:sz w:val="22"/>
          <w:szCs w:val="22"/>
          <w:u w:val="single"/>
        </w:rPr>
      </w:pPr>
      <w:r w:rsidRPr="00DE3BBF">
        <w:rPr>
          <w:rFonts w:ascii="Calibri" w:hAnsi="Calibri" w:cs="Tunga"/>
          <w:b/>
          <w:bCs/>
          <w:sz w:val="22"/>
          <w:szCs w:val="22"/>
          <w:u w:val="single"/>
        </w:rPr>
        <w:t>(</w:t>
      </w:r>
      <w:r w:rsidR="00261778">
        <w:rPr>
          <w:rFonts w:ascii="Calibri" w:hAnsi="Calibri" w:cs="Tunga"/>
          <w:b/>
          <w:bCs/>
          <w:sz w:val="22"/>
          <w:szCs w:val="22"/>
          <w:u w:val="single"/>
        </w:rPr>
        <w:t>e</w:t>
      </w:r>
      <w:r w:rsidRPr="00DE3BBF">
        <w:rPr>
          <w:rFonts w:ascii="Calibri" w:hAnsi="Calibri" w:cs="Tunga"/>
          <w:b/>
          <w:bCs/>
          <w:sz w:val="22"/>
          <w:szCs w:val="22"/>
          <w:u w:val="single"/>
        </w:rPr>
        <w:t>) The following course: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0"/>
      </w:tblGrid>
      <w:tr w:rsidR="00377212" w14:paraId="12ECA0C1" w14:textId="77777777" w:rsidTr="00D62DAF">
        <w:tc>
          <w:tcPr>
            <w:tcW w:w="9350" w:type="dxa"/>
          </w:tcPr>
          <w:p w14:paraId="388CF701" w14:textId="77777777" w:rsidR="00377212" w:rsidRPr="007C0972" w:rsidRDefault="00377212" w:rsidP="00D62DAF">
            <w:pPr>
              <w:numPr>
                <w:ilvl w:val="0"/>
                <w:numId w:val="11"/>
              </w:numPr>
              <w:rPr>
                <w:rFonts w:ascii="Calibri" w:hAnsi="Calibri" w:cs="Tunga"/>
                <w:sz w:val="22"/>
                <w:szCs w:val="22"/>
              </w:rPr>
            </w:pPr>
            <w:r w:rsidRPr="00642EB5">
              <w:rPr>
                <w:rFonts w:ascii="Calibri" w:hAnsi="Calibri" w:cs="Tunga"/>
                <w:b/>
                <w:sz w:val="22"/>
                <w:szCs w:val="22"/>
              </w:rPr>
              <w:t xml:space="preserve">SOSC-2500 </w:t>
            </w:r>
            <w:r w:rsidRPr="00642EB5">
              <w:rPr>
                <w:rFonts w:ascii="Calibri" w:hAnsi="Calibri" w:cs="Tunga"/>
                <w:bCs/>
                <w:sz w:val="22"/>
                <w:szCs w:val="22"/>
              </w:rPr>
              <w:t>Basic Quantitative Methods in the Social Sciences</w:t>
            </w:r>
          </w:p>
        </w:tc>
      </w:tr>
    </w:tbl>
    <w:p w14:paraId="223A3D2A" w14:textId="15E64460" w:rsidR="005818AA" w:rsidRPr="00FD6132" w:rsidRDefault="00000000" w:rsidP="005818AA">
      <w:pPr>
        <w:rPr>
          <w:rFonts w:ascii="Calibri" w:hAnsi="Calibri" w:cs="Tunga"/>
          <w:sz w:val="22"/>
          <w:szCs w:val="22"/>
        </w:rPr>
      </w:pPr>
      <w:r>
        <w:rPr>
          <w:rFonts w:ascii="Calibri" w:hAnsi="Calibri"/>
          <w:b/>
          <w:color w:val="943634" w:themeColor="accent2" w:themeShade="BF"/>
          <w:sz w:val="22"/>
          <w:szCs w:val="22"/>
        </w:rPr>
        <w:pict w14:anchorId="24C12F24">
          <v:rect id="_x0000_i1030" style="width:468pt;height:2pt" o:hralign="center" o:hrstd="t" o:hrnoshade="t" o:hr="t" fillcolor="#f60" stroked="f"/>
        </w:pict>
      </w:r>
    </w:p>
    <w:p w14:paraId="1AEA3975" w14:textId="09C87295" w:rsidR="00CD6AFD" w:rsidRPr="0058552C" w:rsidRDefault="000B67DF" w:rsidP="005818AA">
      <w:pPr>
        <w:rPr>
          <w:rFonts w:ascii="Calibri" w:hAnsi="Calibri" w:cs="Tunga"/>
          <w:b/>
          <w:bCs/>
          <w:sz w:val="22"/>
          <w:szCs w:val="22"/>
          <w:u w:val="single"/>
        </w:rPr>
      </w:pPr>
      <w:r w:rsidRPr="0058552C">
        <w:rPr>
          <w:rFonts w:ascii="Calibri" w:hAnsi="Calibri" w:cs="Tunga"/>
          <w:b/>
          <w:bCs/>
          <w:sz w:val="22"/>
          <w:szCs w:val="22"/>
          <w:u w:val="single"/>
        </w:rPr>
        <w:t>(</w:t>
      </w:r>
      <w:r w:rsidR="00261778" w:rsidRPr="0058552C">
        <w:rPr>
          <w:rFonts w:ascii="Calibri" w:hAnsi="Calibri" w:cs="Tunga"/>
          <w:b/>
          <w:bCs/>
          <w:sz w:val="22"/>
          <w:szCs w:val="22"/>
          <w:u w:val="single"/>
        </w:rPr>
        <w:t>f</w:t>
      </w:r>
      <w:r w:rsidRPr="0058552C">
        <w:rPr>
          <w:rFonts w:ascii="Calibri" w:hAnsi="Calibri" w:cs="Tunga"/>
          <w:b/>
          <w:bCs/>
          <w:sz w:val="22"/>
          <w:szCs w:val="22"/>
          <w:u w:val="single"/>
        </w:rPr>
        <w:t xml:space="preserve">) </w:t>
      </w:r>
      <w:r w:rsidR="00CD6AFD" w:rsidRPr="0058552C">
        <w:rPr>
          <w:rFonts w:ascii="Calibri" w:hAnsi="Calibri" w:cs="Tunga"/>
          <w:b/>
          <w:bCs/>
          <w:sz w:val="22"/>
          <w:szCs w:val="22"/>
          <w:u w:val="single"/>
        </w:rPr>
        <w:t xml:space="preserve">Two courses </w:t>
      </w:r>
      <w:proofErr w:type="gramStart"/>
      <w:r w:rsidR="00CD6AFD" w:rsidRPr="0058552C">
        <w:rPr>
          <w:rFonts w:ascii="Calibri" w:hAnsi="Calibri" w:cs="Tunga"/>
          <w:b/>
          <w:bCs/>
          <w:sz w:val="22"/>
          <w:szCs w:val="22"/>
          <w:u w:val="single"/>
        </w:rPr>
        <w:t>from</w:t>
      </w:r>
      <w:proofErr w:type="gramEnd"/>
      <w:r w:rsidR="00CD6AFD" w:rsidRPr="0058552C">
        <w:rPr>
          <w:rFonts w:ascii="Calibri" w:hAnsi="Calibri" w:cs="Tunga"/>
          <w:b/>
          <w:bCs/>
          <w:sz w:val="22"/>
          <w:szCs w:val="22"/>
          <w:u w:val="single"/>
        </w:rPr>
        <w:t xml:space="preserve"> Arts</w:t>
      </w:r>
      <w:r w:rsidR="00B767A1" w:rsidRPr="0058552C">
        <w:rPr>
          <w:rFonts w:ascii="Calibri" w:hAnsi="Calibri" w:cs="Tunga"/>
          <w:b/>
          <w:bCs/>
          <w:sz w:val="22"/>
          <w:szCs w:val="22"/>
          <w:u w:val="single"/>
        </w:rPr>
        <w:t>:</w:t>
      </w:r>
    </w:p>
    <w:p w14:paraId="4A2E633F" w14:textId="77777777" w:rsidR="000B67DF" w:rsidRPr="00FD6132" w:rsidRDefault="000B67DF" w:rsidP="008901DC">
      <w:pPr>
        <w:rPr>
          <w:rFonts w:ascii="Calibri" w:hAnsi="Calibri" w:cs="Tunga"/>
          <w:sz w:val="22"/>
          <w:szCs w:val="22"/>
          <w:u w:val="single"/>
        </w:rPr>
      </w:pPr>
    </w:p>
    <w:p w14:paraId="1C0DEAC1" w14:textId="77777777" w:rsidR="000B67DF" w:rsidRPr="00FD6132" w:rsidRDefault="000B67DF" w:rsidP="008901DC">
      <w:pPr>
        <w:rPr>
          <w:rFonts w:ascii="Calibri" w:hAnsi="Calibri" w:cs="Tunga"/>
          <w:sz w:val="22"/>
          <w:szCs w:val="22"/>
          <w:u w:val="single"/>
        </w:rPr>
        <w:sectPr w:rsidR="000B67DF" w:rsidRPr="00FD6132" w:rsidSect="008901DC">
          <w:headerReference w:type="default" r:id="rId13"/>
          <w:footerReference w:type="default" r:id="rId14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6AAFC12" w14:textId="77777777" w:rsidR="00CD6AFD" w:rsidRPr="00FD6132" w:rsidRDefault="00CD6AFD" w:rsidP="008901DC">
      <w:pPr>
        <w:numPr>
          <w:ilvl w:val="0"/>
          <w:numId w:val="11"/>
        </w:numPr>
        <w:rPr>
          <w:rFonts w:ascii="Calibri" w:hAnsi="Calibri" w:cs="Tunga"/>
          <w:sz w:val="22"/>
          <w:szCs w:val="22"/>
        </w:rPr>
      </w:pPr>
      <w:r w:rsidRPr="00FD6132">
        <w:rPr>
          <w:rFonts w:ascii="Calibri" w:hAnsi="Calibri" w:cs="Tunga"/>
          <w:sz w:val="22"/>
          <w:szCs w:val="22"/>
        </w:rPr>
        <w:t>_____________________________</w:t>
      </w:r>
    </w:p>
    <w:p w14:paraId="08950BB8" w14:textId="21C4B056" w:rsidR="00CD6AFD" w:rsidRPr="00FD6132" w:rsidRDefault="00CD6AFD" w:rsidP="008901DC">
      <w:pPr>
        <w:numPr>
          <w:ilvl w:val="0"/>
          <w:numId w:val="8"/>
        </w:numPr>
        <w:rPr>
          <w:rFonts w:ascii="Calibri" w:hAnsi="Calibri" w:cs="Tunga"/>
          <w:sz w:val="22"/>
          <w:szCs w:val="22"/>
        </w:rPr>
        <w:sectPr w:rsidR="00CD6AFD" w:rsidRPr="00FD6132" w:rsidSect="008901DC">
          <w:headerReference w:type="default" r:id="rId15"/>
          <w:footerReference w:type="default" r:id="rId16"/>
          <w:type w:val="continuous"/>
          <w:pgSz w:w="12240" w:h="15840"/>
          <w:pgMar w:top="1440" w:right="1440" w:bottom="1440" w:left="1440" w:header="720" w:footer="720" w:gutter="0"/>
          <w:cols w:num="2" w:space="360"/>
          <w:docGrid w:linePitch="360"/>
        </w:sectPr>
      </w:pPr>
      <w:r w:rsidRPr="142CB2CE">
        <w:rPr>
          <w:rFonts w:ascii="Calibri" w:hAnsi="Calibri" w:cs="Tunga"/>
          <w:sz w:val="22"/>
          <w:szCs w:val="22"/>
        </w:rPr>
        <w:t>__________________________</w:t>
      </w:r>
      <w:r w:rsidR="13C4D7EE" w:rsidRPr="142CB2CE">
        <w:rPr>
          <w:rFonts w:ascii="Calibri" w:hAnsi="Calibri" w:cs="Tunga"/>
          <w:sz w:val="22"/>
          <w:szCs w:val="22"/>
        </w:rPr>
        <w:t>_</w:t>
      </w:r>
      <w:r w:rsidRPr="142CB2CE">
        <w:rPr>
          <w:rFonts w:ascii="Calibri" w:hAnsi="Calibri" w:cs="Tunga"/>
          <w:sz w:val="22"/>
          <w:szCs w:val="22"/>
        </w:rPr>
        <w:t>__</w:t>
      </w:r>
    </w:p>
    <w:p w14:paraId="6EC76682" w14:textId="17450536" w:rsidR="008901DC" w:rsidRPr="00FD6132" w:rsidRDefault="00000000" w:rsidP="008901DC">
      <w:pPr>
        <w:rPr>
          <w:rFonts w:ascii="Calibri" w:hAnsi="Calibri" w:cs="Tunga"/>
          <w:sz w:val="22"/>
          <w:szCs w:val="22"/>
        </w:rPr>
      </w:pPr>
      <w:r>
        <w:rPr>
          <w:rFonts w:ascii="Calibri" w:hAnsi="Calibri"/>
          <w:b/>
          <w:color w:val="943634" w:themeColor="accent2" w:themeShade="BF"/>
          <w:sz w:val="22"/>
          <w:szCs w:val="22"/>
        </w:rPr>
        <w:pict w14:anchorId="04BB0F42">
          <v:rect id="_x0000_i1031" style="width:468pt;height:2pt" o:hralign="center" o:hrstd="t" o:hrnoshade="t" o:hr="t" fillcolor="#f60" stroked="f"/>
        </w:pict>
      </w:r>
    </w:p>
    <w:p w14:paraId="72B48B39" w14:textId="64982047" w:rsidR="00CD6AFD" w:rsidRPr="0058552C" w:rsidRDefault="000B67DF" w:rsidP="008901DC">
      <w:pPr>
        <w:rPr>
          <w:rFonts w:ascii="Calibri" w:hAnsi="Calibri" w:cs="Tunga"/>
          <w:b/>
          <w:bCs/>
          <w:sz w:val="22"/>
          <w:szCs w:val="22"/>
          <w:u w:val="single"/>
        </w:rPr>
      </w:pPr>
      <w:r w:rsidRPr="0058552C">
        <w:rPr>
          <w:rFonts w:ascii="Calibri" w:hAnsi="Calibri" w:cs="Tunga"/>
          <w:b/>
          <w:bCs/>
          <w:sz w:val="22"/>
          <w:szCs w:val="22"/>
          <w:u w:val="single"/>
        </w:rPr>
        <w:t>(</w:t>
      </w:r>
      <w:r w:rsidR="00261778" w:rsidRPr="0058552C">
        <w:rPr>
          <w:rFonts w:ascii="Calibri" w:hAnsi="Calibri" w:cs="Tunga"/>
          <w:b/>
          <w:bCs/>
          <w:sz w:val="22"/>
          <w:szCs w:val="22"/>
          <w:u w:val="single"/>
        </w:rPr>
        <w:t>g</w:t>
      </w:r>
      <w:r w:rsidRPr="0058552C">
        <w:rPr>
          <w:rFonts w:ascii="Calibri" w:hAnsi="Calibri" w:cs="Tunga"/>
          <w:b/>
          <w:bCs/>
          <w:sz w:val="22"/>
          <w:szCs w:val="22"/>
          <w:u w:val="single"/>
        </w:rPr>
        <w:t xml:space="preserve">) </w:t>
      </w:r>
      <w:r w:rsidR="00CD6AFD" w:rsidRPr="0058552C">
        <w:rPr>
          <w:rFonts w:ascii="Calibri" w:hAnsi="Calibri" w:cs="Tunga"/>
          <w:b/>
          <w:bCs/>
          <w:sz w:val="22"/>
          <w:szCs w:val="22"/>
          <w:u w:val="single"/>
        </w:rPr>
        <w:t xml:space="preserve">Two courses </w:t>
      </w:r>
      <w:proofErr w:type="gramStart"/>
      <w:r w:rsidR="00CD6AFD" w:rsidRPr="0058552C">
        <w:rPr>
          <w:rFonts w:ascii="Calibri" w:hAnsi="Calibri" w:cs="Tunga"/>
          <w:b/>
          <w:bCs/>
          <w:sz w:val="22"/>
          <w:szCs w:val="22"/>
          <w:u w:val="single"/>
        </w:rPr>
        <w:t>from</w:t>
      </w:r>
      <w:proofErr w:type="gramEnd"/>
      <w:r w:rsidR="00CD6AFD" w:rsidRPr="0058552C">
        <w:rPr>
          <w:rFonts w:ascii="Calibri" w:hAnsi="Calibri" w:cs="Tunga"/>
          <w:b/>
          <w:bCs/>
          <w:sz w:val="22"/>
          <w:szCs w:val="22"/>
          <w:u w:val="single"/>
        </w:rPr>
        <w:t xml:space="preserve"> Languages or Science</w:t>
      </w:r>
      <w:r w:rsidRPr="0058552C">
        <w:rPr>
          <w:rFonts w:ascii="Calibri" w:hAnsi="Calibri" w:cs="Tunga"/>
          <w:b/>
          <w:bCs/>
          <w:sz w:val="22"/>
          <w:szCs w:val="22"/>
          <w:u w:val="single"/>
        </w:rPr>
        <w:t>:</w:t>
      </w:r>
    </w:p>
    <w:p w14:paraId="134E0F9B" w14:textId="77777777" w:rsidR="00CD6AFD" w:rsidRPr="00FD6132" w:rsidRDefault="00CD6AFD" w:rsidP="000B67DF">
      <w:pPr>
        <w:rPr>
          <w:rFonts w:ascii="Calibri" w:hAnsi="Calibri" w:cs="Tunga"/>
          <w:sz w:val="22"/>
          <w:szCs w:val="22"/>
        </w:rPr>
      </w:pPr>
    </w:p>
    <w:p w14:paraId="5CF3A509" w14:textId="77777777" w:rsidR="000B67DF" w:rsidRPr="00FD6132" w:rsidRDefault="000B67DF" w:rsidP="008901DC">
      <w:pPr>
        <w:numPr>
          <w:ilvl w:val="0"/>
          <w:numId w:val="11"/>
        </w:numPr>
        <w:rPr>
          <w:rFonts w:ascii="Calibri" w:hAnsi="Calibri" w:cs="Tunga"/>
          <w:sz w:val="22"/>
          <w:szCs w:val="22"/>
        </w:rPr>
        <w:sectPr w:rsidR="000B67DF" w:rsidRPr="00FD6132" w:rsidSect="008901DC">
          <w:headerReference w:type="default" r:id="rId17"/>
          <w:footerReference w:type="default" r:id="rId1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4B97790" w14:textId="77777777" w:rsidR="00CD6AFD" w:rsidRPr="00FD6132" w:rsidRDefault="00CD6AFD" w:rsidP="008901DC">
      <w:pPr>
        <w:numPr>
          <w:ilvl w:val="0"/>
          <w:numId w:val="11"/>
        </w:numPr>
        <w:rPr>
          <w:rFonts w:ascii="Calibri" w:hAnsi="Calibri" w:cs="Tunga"/>
          <w:sz w:val="22"/>
          <w:szCs w:val="22"/>
        </w:rPr>
      </w:pPr>
      <w:r w:rsidRPr="00FD6132">
        <w:rPr>
          <w:rFonts w:ascii="Calibri" w:hAnsi="Calibri" w:cs="Tunga"/>
          <w:sz w:val="22"/>
          <w:szCs w:val="22"/>
        </w:rPr>
        <w:t>_____________________________</w:t>
      </w:r>
    </w:p>
    <w:p w14:paraId="4A2CA960" w14:textId="77777777" w:rsidR="00CD6AFD" w:rsidRPr="00FD6132" w:rsidRDefault="00CD6AFD" w:rsidP="008901DC">
      <w:pPr>
        <w:numPr>
          <w:ilvl w:val="0"/>
          <w:numId w:val="8"/>
        </w:numPr>
        <w:rPr>
          <w:rFonts w:ascii="Calibri" w:hAnsi="Calibri" w:cs="Tunga"/>
          <w:sz w:val="22"/>
          <w:szCs w:val="22"/>
        </w:rPr>
        <w:sectPr w:rsidR="00CD6AFD" w:rsidRPr="00FD6132" w:rsidSect="008901DC">
          <w:headerReference w:type="default" r:id="rId19"/>
          <w:footerReference w:type="default" r:id="rId20"/>
          <w:type w:val="continuous"/>
          <w:pgSz w:w="12240" w:h="15840"/>
          <w:pgMar w:top="1440" w:right="1440" w:bottom="1440" w:left="1440" w:header="720" w:footer="720" w:gutter="0"/>
          <w:cols w:num="2" w:space="360"/>
          <w:docGrid w:linePitch="360"/>
        </w:sectPr>
      </w:pPr>
      <w:r w:rsidRPr="00FD6132">
        <w:rPr>
          <w:rFonts w:ascii="Calibri" w:hAnsi="Calibri" w:cs="Tunga"/>
          <w:sz w:val="22"/>
          <w:szCs w:val="22"/>
        </w:rPr>
        <w:t>_____________________________</w:t>
      </w:r>
    </w:p>
    <w:p w14:paraId="3F4F4557" w14:textId="616F21AC" w:rsidR="000B67DF" w:rsidRPr="00FD6132" w:rsidRDefault="00000000" w:rsidP="008901DC">
      <w:pPr>
        <w:rPr>
          <w:rFonts w:ascii="Calibri" w:hAnsi="Calibri" w:cs="Tunga"/>
          <w:sz w:val="22"/>
          <w:szCs w:val="22"/>
          <w:u w:val="single"/>
        </w:rPr>
      </w:pPr>
      <w:r>
        <w:rPr>
          <w:rFonts w:ascii="Calibri" w:hAnsi="Calibri"/>
          <w:b/>
          <w:color w:val="943634" w:themeColor="accent2" w:themeShade="BF"/>
          <w:sz w:val="22"/>
          <w:szCs w:val="22"/>
        </w:rPr>
        <w:pict w14:anchorId="7D0C719A">
          <v:rect id="_x0000_i1032" style="width:468pt;height:2pt" o:hralign="center" o:hrstd="t" o:hrnoshade="t" o:hr="t" fillcolor="#f60" stroked="f"/>
        </w:pict>
      </w:r>
    </w:p>
    <w:p w14:paraId="763CF1F8" w14:textId="1D01625C" w:rsidR="00CD6AFD" w:rsidRPr="0058552C" w:rsidRDefault="000B67DF" w:rsidP="008901DC">
      <w:pPr>
        <w:rPr>
          <w:rFonts w:ascii="Calibri" w:hAnsi="Calibri" w:cs="Tunga"/>
          <w:b/>
          <w:bCs/>
          <w:sz w:val="22"/>
          <w:szCs w:val="22"/>
          <w:u w:val="single"/>
        </w:rPr>
      </w:pPr>
      <w:r w:rsidRPr="0058552C">
        <w:rPr>
          <w:rFonts w:ascii="Calibri" w:hAnsi="Calibri" w:cs="Tunga"/>
          <w:b/>
          <w:bCs/>
          <w:sz w:val="22"/>
          <w:szCs w:val="22"/>
          <w:u w:val="single"/>
        </w:rPr>
        <w:t>(</w:t>
      </w:r>
      <w:r w:rsidR="00261778" w:rsidRPr="0058552C">
        <w:rPr>
          <w:rFonts w:ascii="Calibri" w:hAnsi="Calibri" w:cs="Tunga"/>
          <w:b/>
          <w:bCs/>
          <w:sz w:val="22"/>
          <w:szCs w:val="22"/>
          <w:u w:val="single"/>
        </w:rPr>
        <w:t>h</w:t>
      </w:r>
      <w:r w:rsidRPr="0058552C">
        <w:rPr>
          <w:rFonts w:ascii="Calibri" w:hAnsi="Calibri" w:cs="Tunga"/>
          <w:b/>
          <w:bCs/>
          <w:sz w:val="22"/>
          <w:szCs w:val="22"/>
          <w:u w:val="single"/>
        </w:rPr>
        <w:t xml:space="preserve">) </w:t>
      </w:r>
      <w:r w:rsidR="00CD6AFD" w:rsidRPr="0058552C">
        <w:rPr>
          <w:rFonts w:ascii="Calibri" w:hAnsi="Calibri" w:cs="Tunga"/>
          <w:b/>
          <w:bCs/>
          <w:sz w:val="22"/>
          <w:szCs w:val="22"/>
          <w:u w:val="single"/>
        </w:rPr>
        <w:t>Two courses from any area of study outside of Social Sciences</w:t>
      </w:r>
      <w:r w:rsidRPr="0058552C">
        <w:rPr>
          <w:rFonts w:ascii="Calibri" w:hAnsi="Calibri" w:cs="Tunga"/>
          <w:b/>
          <w:bCs/>
          <w:sz w:val="22"/>
          <w:szCs w:val="22"/>
          <w:u w:val="single"/>
        </w:rPr>
        <w:t>:</w:t>
      </w:r>
    </w:p>
    <w:p w14:paraId="0A0F2995" w14:textId="77777777" w:rsidR="000B67DF" w:rsidRPr="00FD6132" w:rsidRDefault="000B67DF" w:rsidP="008901DC">
      <w:pPr>
        <w:rPr>
          <w:rFonts w:ascii="Calibri" w:hAnsi="Calibri" w:cs="Tunga"/>
          <w:sz w:val="22"/>
          <w:szCs w:val="22"/>
          <w:u w:val="single"/>
        </w:rPr>
      </w:pPr>
    </w:p>
    <w:p w14:paraId="1B1B9EA6" w14:textId="77777777" w:rsidR="00CD6AFD" w:rsidRPr="00FD6132" w:rsidRDefault="00CD6AFD" w:rsidP="008901DC">
      <w:pPr>
        <w:numPr>
          <w:ilvl w:val="0"/>
          <w:numId w:val="11"/>
        </w:numPr>
        <w:rPr>
          <w:rFonts w:ascii="Calibri" w:hAnsi="Calibri" w:cs="Tunga"/>
          <w:sz w:val="22"/>
          <w:szCs w:val="22"/>
        </w:rPr>
        <w:sectPr w:rsidR="00CD6AFD" w:rsidRPr="00FD6132" w:rsidSect="008901DC">
          <w:headerReference w:type="default" r:id="rId21"/>
          <w:footerReference w:type="default" r:id="rId2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DA1FAFC" w14:textId="77777777" w:rsidR="00CD6AFD" w:rsidRPr="00FD6132" w:rsidRDefault="00CD6AFD" w:rsidP="008901DC">
      <w:pPr>
        <w:numPr>
          <w:ilvl w:val="0"/>
          <w:numId w:val="11"/>
        </w:numPr>
        <w:rPr>
          <w:rFonts w:ascii="Calibri" w:hAnsi="Calibri" w:cs="Tunga"/>
          <w:sz w:val="22"/>
          <w:szCs w:val="22"/>
        </w:rPr>
      </w:pPr>
      <w:r w:rsidRPr="00FD6132">
        <w:rPr>
          <w:rFonts w:ascii="Calibri" w:hAnsi="Calibri" w:cs="Tunga"/>
          <w:sz w:val="22"/>
          <w:szCs w:val="22"/>
        </w:rPr>
        <w:t>_____________________________</w:t>
      </w:r>
    </w:p>
    <w:p w14:paraId="1A263D43" w14:textId="77777777" w:rsidR="00CD6AFD" w:rsidRPr="00FD6132" w:rsidRDefault="00CD6AFD" w:rsidP="008901DC">
      <w:pPr>
        <w:numPr>
          <w:ilvl w:val="0"/>
          <w:numId w:val="8"/>
        </w:numPr>
        <w:rPr>
          <w:rFonts w:ascii="Calibri" w:hAnsi="Calibri" w:cs="Tunga"/>
          <w:sz w:val="22"/>
          <w:szCs w:val="22"/>
        </w:rPr>
        <w:sectPr w:rsidR="00CD6AFD" w:rsidRPr="00FD6132" w:rsidSect="008901DC">
          <w:headerReference w:type="default" r:id="rId23"/>
          <w:footerReference w:type="default" r:id="rId24"/>
          <w:type w:val="continuous"/>
          <w:pgSz w:w="12240" w:h="15840"/>
          <w:pgMar w:top="1440" w:right="1440" w:bottom="1440" w:left="1440" w:header="720" w:footer="720" w:gutter="0"/>
          <w:cols w:num="2" w:space="360"/>
          <w:docGrid w:linePitch="360"/>
        </w:sectPr>
      </w:pPr>
      <w:r w:rsidRPr="00FD6132">
        <w:rPr>
          <w:rFonts w:ascii="Calibri" w:hAnsi="Calibri" w:cs="Tunga"/>
          <w:sz w:val="22"/>
          <w:szCs w:val="22"/>
        </w:rPr>
        <w:t>_____________________________</w:t>
      </w:r>
    </w:p>
    <w:p w14:paraId="6E2125F7" w14:textId="1D3396B2" w:rsidR="008901DC" w:rsidRPr="00FD6132" w:rsidRDefault="00000000" w:rsidP="008901DC">
      <w:pPr>
        <w:rPr>
          <w:rFonts w:ascii="Calibri" w:hAnsi="Calibri" w:cs="Tunga"/>
          <w:sz w:val="22"/>
          <w:szCs w:val="22"/>
          <w:u w:val="single"/>
        </w:rPr>
      </w:pPr>
      <w:r>
        <w:rPr>
          <w:rFonts w:ascii="Calibri" w:hAnsi="Calibri"/>
          <w:b/>
          <w:color w:val="943634" w:themeColor="accent2" w:themeShade="BF"/>
          <w:sz w:val="22"/>
          <w:szCs w:val="22"/>
        </w:rPr>
        <w:pict w14:anchorId="5EDB46AF">
          <v:rect id="_x0000_i1033" style="width:468pt;height:2pt" o:hralign="center" o:hrstd="t" o:hrnoshade="t" o:hr="t" fillcolor="#f60" stroked="f"/>
        </w:pict>
      </w:r>
    </w:p>
    <w:p w14:paraId="08BA5A56" w14:textId="4C38E0A1" w:rsidR="00CD6AFD" w:rsidRPr="0058552C" w:rsidRDefault="000B67DF" w:rsidP="008901DC">
      <w:pPr>
        <w:rPr>
          <w:rFonts w:ascii="Calibri" w:hAnsi="Calibri" w:cs="Tunga"/>
          <w:b/>
          <w:bCs/>
          <w:sz w:val="22"/>
          <w:szCs w:val="22"/>
          <w:u w:val="single"/>
        </w:rPr>
      </w:pPr>
      <w:r w:rsidRPr="0058552C">
        <w:rPr>
          <w:rFonts w:ascii="Calibri" w:hAnsi="Calibri" w:cs="Tunga"/>
          <w:b/>
          <w:bCs/>
          <w:sz w:val="22"/>
          <w:szCs w:val="22"/>
          <w:u w:val="single"/>
        </w:rPr>
        <w:t>(</w:t>
      </w:r>
      <w:proofErr w:type="spellStart"/>
      <w:r w:rsidR="00261778" w:rsidRPr="0058552C">
        <w:rPr>
          <w:rFonts w:ascii="Calibri" w:hAnsi="Calibri" w:cs="Tunga"/>
          <w:b/>
          <w:bCs/>
          <w:sz w:val="22"/>
          <w:szCs w:val="22"/>
          <w:u w:val="single"/>
        </w:rPr>
        <w:t>i</w:t>
      </w:r>
      <w:proofErr w:type="spellEnd"/>
      <w:r w:rsidRPr="0058552C">
        <w:rPr>
          <w:rFonts w:ascii="Calibri" w:hAnsi="Calibri" w:cs="Tunga"/>
          <w:b/>
          <w:bCs/>
          <w:sz w:val="22"/>
          <w:szCs w:val="22"/>
          <w:u w:val="single"/>
        </w:rPr>
        <w:t xml:space="preserve">) </w:t>
      </w:r>
      <w:r w:rsidR="005340D0" w:rsidRPr="0058552C">
        <w:rPr>
          <w:rFonts w:ascii="Calibri" w:hAnsi="Calibri" w:cs="Tunga"/>
          <w:b/>
          <w:bCs/>
          <w:sz w:val="22"/>
          <w:szCs w:val="22"/>
          <w:u w:val="single"/>
        </w:rPr>
        <w:t>Additional courses from any subject to make a total of forty (40) courses</w:t>
      </w:r>
      <w:r w:rsidR="00635AC2" w:rsidRPr="0058552C">
        <w:rPr>
          <w:rFonts w:ascii="Calibri" w:hAnsi="Calibri" w:cs="Tunga"/>
          <w:b/>
          <w:bCs/>
          <w:sz w:val="22"/>
          <w:szCs w:val="22"/>
          <w:u w:val="single"/>
        </w:rPr>
        <w:t>*</w:t>
      </w:r>
      <w:r w:rsidR="005340D0" w:rsidRPr="0058552C">
        <w:rPr>
          <w:rFonts w:ascii="Calibri" w:hAnsi="Calibri" w:cs="Tunga"/>
          <w:b/>
          <w:bCs/>
          <w:sz w:val="22"/>
          <w:szCs w:val="22"/>
          <w:u w:val="single"/>
        </w:rPr>
        <w:t>:</w:t>
      </w:r>
    </w:p>
    <w:p w14:paraId="6B03BCB6" w14:textId="77777777" w:rsidR="00E44A7A" w:rsidRPr="00635AC2" w:rsidRDefault="00635AC2" w:rsidP="00E44A7A">
      <w:pPr>
        <w:rPr>
          <w:rFonts w:ascii="Calibri" w:hAnsi="Calibri" w:cs="Tunga"/>
          <w:i/>
          <w:iCs/>
          <w:sz w:val="22"/>
          <w:szCs w:val="22"/>
        </w:rPr>
      </w:pPr>
      <w:r w:rsidRPr="00635AC2">
        <w:rPr>
          <w:rFonts w:ascii="Calibri" w:hAnsi="Calibri" w:cs="Tunga"/>
          <w:i/>
          <w:iCs/>
          <w:sz w:val="22"/>
          <w:szCs w:val="22"/>
        </w:rPr>
        <w:t>*Note that different program combinations result in a different number of classes that may be needed to fill this section of the degree audit.</w:t>
      </w:r>
    </w:p>
    <w:p w14:paraId="425A00B8" w14:textId="77777777" w:rsidR="00635AC2" w:rsidRDefault="00635AC2" w:rsidP="00E44A7A">
      <w:pPr>
        <w:rPr>
          <w:rFonts w:ascii="Calibri" w:hAnsi="Calibri" w:cs="Tunga"/>
          <w:sz w:val="22"/>
          <w:szCs w:val="22"/>
        </w:rPr>
      </w:pPr>
    </w:p>
    <w:p w14:paraId="49929C3D" w14:textId="7DA8733E" w:rsidR="00635AC2" w:rsidRPr="00FD6132" w:rsidRDefault="00635AC2" w:rsidP="00E44A7A">
      <w:pPr>
        <w:rPr>
          <w:rFonts w:ascii="Calibri" w:hAnsi="Calibri" w:cs="Tunga"/>
          <w:sz w:val="22"/>
          <w:szCs w:val="22"/>
        </w:rPr>
        <w:sectPr w:rsidR="00635AC2" w:rsidRPr="00FD6132" w:rsidSect="008901DC">
          <w:headerReference w:type="default" r:id="rId25"/>
          <w:footerReference w:type="default" r:id="rId2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63AF857" w14:textId="77777777" w:rsidR="00CD6AFD" w:rsidRPr="00FD6132" w:rsidRDefault="00CD6AFD" w:rsidP="008901DC">
      <w:pPr>
        <w:numPr>
          <w:ilvl w:val="0"/>
          <w:numId w:val="11"/>
        </w:numPr>
        <w:rPr>
          <w:rFonts w:ascii="Calibri" w:hAnsi="Calibri" w:cs="Tunga"/>
          <w:sz w:val="22"/>
          <w:szCs w:val="22"/>
        </w:rPr>
      </w:pPr>
      <w:r w:rsidRPr="00FD6132">
        <w:rPr>
          <w:rFonts w:ascii="Calibri" w:hAnsi="Calibri" w:cs="Tunga"/>
          <w:sz w:val="22"/>
          <w:szCs w:val="22"/>
        </w:rPr>
        <w:t>_____________________________</w:t>
      </w:r>
    </w:p>
    <w:p w14:paraId="2F560470" w14:textId="77777777" w:rsidR="00CD6AFD" w:rsidRPr="00FD6132" w:rsidRDefault="00CD6AFD" w:rsidP="008901DC">
      <w:pPr>
        <w:numPr>
          <w:ilvl w:val="0"/>
          <w:numId w:val="8"/>
        </w:numPr>
        <w:rPr>
          <w:rFonts w:ascii="Calibri" w:hAnsi="Calibri" w:cs="Tunga"/>
          <w:sz w:val="22"/>
          <w:szCs w:val="22"/>
        </w:rPr>
      </w:pPr>
      <w:r w:rsidRPr="00FD6132">
        <w:rPr>
          <w:rFonts w:ascii="Calibri" w:hAnsi="Calibri" w:cs="Tunga"/>
          <w:sz w:val="22"/>
          <w:szCs w:val="22"/>
        </w:rPr>
        <w:t>_____________________________</w:t>
      </w:r>
    </w:p>
    <w:p w14:paraId="11F50692" w14:textId="77777777" w:rsidR="00CD6AFD" w:rsidRPr="00FD6132" w:rsidRDefault="00CD6AFD" w:rsidP="008901DC">
      <w:pPr>
        <w:numPr>
          <w:ilvl w:val="0"/>
          <w:numId w:val="8"/>
        </w:numPr>
        <w:rPr>
          <w:rFonts w:ascii="Calibri" w:hAnsi="Calibri" w:cs="Tunga"/>
          <w:sz w:val="22"/>
          <w:szCs w:val="22"/>
        </w:rPr>
      </w:pPr>
      <w:r w:rsidRPr="00FD6132">
        <w:rPr>
          <w:rFonts w:ascii="Calibri" w:hAnsi="Calibri" w:cs="Tunga"/>
          <w:sz w:val="22"/>
          <w:szCs w:val="22"/>
        </w:rPr>
        <w:t>_____________________________</w:t>
      </w:r>
    </w:p>
    <w:p w14:paraId="0009C644" w14:textId="77777777" w:rsidR="00CD6AFD" w:rsidRPr="00FD6132" w:rsidRDefault="00CD6AFD" w:rsidP="008901DC">
      <w:pPr>
        <w:numPr>
          <w:ilvl w:val="0"/>
          <w:numId w:val="8"/>
        </w:numPr>
        <w:rPr>
          <w:rFonts w:ascii="Calibri" w:hAnsi="Calibri" w:cs="Tunga"/>
          <w:sz w:val="22"/>
          <w:szCs w:val="22"/>
        </w:rPr>
      </w:pPr>
      <w:r w:rsidRPr="00FD6132">
        <w:rPr>
          <w:rFonts w:ascii="Calibri" w:hAnsi="Calibri" w:cs="Tunga"/>
          <w:sz w:val="22"/>
          <w:szCs w:val="22"/>
        </w:rPr>
        <w:t>_____________________________</w:t>
      </w:r>
    </w:p>
    <w:p w14:paraId="1207CD29" w14:textId="77777777" w:rsidR="00CD6AFD" w:rsidRPr="00FD6132" w:rsidRDefault="00CD6AFD" w:rsidP="008901DC">
      <w:pPr>
        <w:numPr>
          <w:ilvl w:val="0"/>
          <w:numId w:val="8"/>
        </w:numPr>
        <w:rPr>
          <w:rFonts w:ascii="Calibri" w:hAnsi="Calibri" w:cs="Tunga"/>
          <w:sz w:val="22"/>
          <w:szCs w:val="22"/>
        </w:rPr>
      </w:pPr>
      <w:r w:rsidRPr="00FD6132">
        <w:rPr>
          <w:rFonts w:ascii="Calibri" w:hAnsi="Calibri" w:cs="Tunga"/>
          <w:sz w:val="22"/>
          <w:szCs w:val="22"/>
        </w:rPr>
        <w:t>_____________________________</w:t>
      </w:r>
    </w:p>
    <w:p w14:paraId="5056690C" w14:textId="77777777" w:rsidR="00CD6AFD" w:rsidRPr="00FD6132" w:rsidRDefault="00CD6AFD" w:rsidP="008901DC">
      <w:pPr>
        <w:numPr>
          <w:ilvl w:val="0"/>
          <w:numId w:val="8"/>
        </w:numPr>
        <w:rPr>
          <w:rFonts w:ascii="Calibri" w:hAnsi="Calibri" w:cs="Tunga"/>
          <w:sz w:val="22"/>
          <w:szCs w:val="22"/>
        </w:rPr>
        <w:sectPr w:rsidR="00CD6AFD" w:rsidRPr="00FD6132" w:rsidSect="008901DC">
          <w:headerReference w:type="default" r:id="rId27"/>
          <w:footerReference w:type="default" r:id="rId28"/>
          <w:type w:val="continuous"/>
          <w:pgSz w:w="12240" w:h="15840"/>
          <w:pgMar w:top="1440" w:right="1440" w:bottom="1440" w:left="1440" w:header="720" w:footer="720" w:gutter="0"/>
          <w:cols w:num="2" w:space="360"/>
          <w:docGrid w:linePitch="360"/>
        </w:sectPr>
      </w:pPr>
      <w:r w:rsidRPr="00FD6132">
        <w:rPr>
          <w:rFonts w:ascii="Calibri" w:hAnsi="Calibri" w:cs="Tunga"/>
          <w:sz w:val="22"/>
          <w:szCs w:val="22"/>
        </w:rPr>
        <w:t>_____________________________</w:t>
      </w:r>
    </w:p>
    <w:p w14:paraId="6DCD3D96" w14:textId="46FAD13F" w:rsidR="00CD6AFD" w:rsidRPr="00FD6132" w:rsidRDefault="00000000" w:rsidP="008901DC">
      <w:pPr>
        <w:rPr>
          <w:rFonts w:ascii="Calibri" w:hAnsi="Calibri" w:cs="Tunga"/>
          <w:sz w:val="22"/>
          <w:szCs w:val="22"/>
        </w:rPr>
      </w:pPr>
      <w:r>
        <w:rPr>
          <w:rFonts w:ascii="Calibri" w:hAnsi="Calibri"/>
          <w:b/>
          <w:color w:val="943634" w:themeColor="accent2" w:themeShade="BF"/>
          <w:sz w:val="22"/>
          <w:szCs w:val="22"/>
        </w:rPr>
        <w:pict w14:anchorId="032F41C5">
          <v:rect id="_x0000_i1034" style="width:468pt;height:2pt" o:hralign="center" o:hrstd="t" o:hrnoshade="t" o:hr="t" fillcolor="#f60" stroked="f"/>
        </w:pict>
      </w:r>
    </w:p>
    <w:p w14:paraId="75C095C1" w14:textId="77777777" w:rsidR="00CD6AFD" w:rsidRPr="00FD6132" w:rsidRDefault="00CD6AFD" w:rsidP="008901DC">
      <w:pPr>
        <w:rPr>
          <w:rFonts w:ascii="Calibri" w:hAnsi="Calibri" w:cs="Tunga"/>
          <w:sz w:val="22"/>
          <w:szCs w:val="22"/>
        </w:rPr>
      </w:pPr>
      <w:r w:rsidRPr="00FD6132">
        <w:rPr>
          <w:rFonts w:ascii="Calibri" w:hAnsi="Calibri" w:cs="Tunga"/>
          <w:b/>
          <w:i/>
          <w:iCs/>
          <w:sz w:val="22"/>
          <w:szCs w:val="22"/>
        </w:rPr>
        <w:t>Total courses:</w:t>
      </w:r>
      <w:r w:rsidRPr="00FD6132">
        <w:rPr>
          <w:rFonts w:ascii="Calibri" w:hAnsi="Calibri" w:cs="Tunga"/>
          <w:b/>
          <w:sz w:val="22"/>
          <w:szCs w:val="22"/>
        </w:rPr>
        <w:t xml:space="preserve"> forty</w:t>
      </w:r>
      <w:r w:rsidRPr="00FD6132">
        <w:rPr>
          <w:rFonts w:ascii="Calibri" w:hAnsi="Calibri" w:cs="Tunga"/>
          <w:sz w:val="22"/>
          <w:szCs w:val="22"/>
        </w:rPr>
        <w:br/>
      </w:r>
    </w:p>
    <w:p w14:paraId="4644967C" w14:textId="24F632FB" w:rsidR="004B7317" w:rsidRDefault="004B7317" w:rsidP="004B7317">
      <w:pPr>
        <w:rPr>
          <w:rFonts w:ascii="Calibri" w:hAnsi="Calibri" w:cs="Tunga"/>
          <w:sz w:val="22"/>
          <w:szCs w:val="22"/>
        </w:rPr>
      </w:pPr>
      <w:r w:rsidRPr="00FD6132">
        <w:rPr>
          <w:rFonts w:ascii="Calibri" w:hAnsi="Calibri" w:cs="Tunga"/>
          <w:sz w:val="22"/>
          <w:szCs w:val="22"/>
        </w:rPr>
        <w:t xml:space="preserve">Your </w:t>
      </w:r>
      <w:r w:rsidRPr="00FD6132">
        <w:rPr>
          <w:rFonts w:ascii="Calibri" w:hAnsi="Calibri" w:cs="Tunga"/>
          <w:b/>
          <w:sz w:val="22"/>
          <w:szCs w:val="22"/>
        </w:rPr>
        <w:t>MAJOR GPA</w:t>
      </w:r>
      <w:r w:rsidRPr="00FD6132">
        <w:rPr>
          <w:rFonts w:ascii="Calibri" w:hAnsi="Calibri" w:cs="Tunga"/>
          <w:sz w:val="22"/>
          <w:szCs w:val="22"/>
        </w:rPr>
        <w:t xml:space="preserve"> is calculated based on grades in courses in sections (a) and (b), and any other courses taken</w:t>
      </w:r>
      <w:r w:rsidR="005340D0" w:rsidRPr="00FD6132">
        <w:rPr>
          <w:rFonts w:ascii="Calibri" w:hAnsi="Calibri" w:cs="Tunga"/>
          <w:sz w:val="22"/>
          <w:szCs w:val="22"/>
        </w:rPr>
        <w:t xml:space="preserve"> in Political Science and the other major area of study</w:t>
      </w:r>
      <w:r w:rsidRPr="00FD6132">
        <w:rPr>
          <w:rFonts w:ascii="Calibri" w:hAnsi="Calibri" w:cs="Tunga"/>
          <w:sz w:val="22"/>
          <w:szCs w:val="22"/>
        </w:rPr>
        <w:t>.</w:t>
      </w:r>
    </w:p>
    <w:p w14:paraId="11761462" w14:textId="77777777" w:rsidR="00FD6132" w:rsidRPr="00FD6132" w:rsidRDefault="00FD6132" w:rsidP="004B7317">
      <w:pPr>
        <w:rPr>
          <w:rFonts w:ascii="Calibri" w:hAnsi="Calibri" w:cs="Tunga"/>
          <w:sz w:val="22"/>
          <w:szCs w:val="22"/>
        </w:rPr>
      </w:pPr>
    </w:p>
    <w:p w14:paraId="504DDFB3" w14:textId="412EA493" w:rsidR="004B7317" w:rsidRPr="00FD6132" w:rsidRDefault="004B7317" w:rsidP="004B7317">
      <w:pPr>
        <w:rPr>
          <w:rFonts w:ascii="Calibri" w:hAnsi="Calibri" w:cs="Tunga"/>
          <w:sz w:val="22"/>
          <w:szCs w:val="22"/>
        </w:rPr>
      </w:pPr>
      <w:r w:rsidRPr="00FD6132">
        <w:rPr>
          <w:rFonts w:ascii="Calibri" w:hAnsi="Calibri" w:cs="Tunga"/>
          <w:sz w:val="22"/>
          <w:szCs w:val="22"/>
        </w:rPr>
        <w:t xml:space="preserve">Your </w:t>
      </w:r>
      <w:r w:rsidRPr="00FD6132">
        <w:rPr>
          <w:rFonts w:ascii="Calibri" w:hAnsi="Calibri" w:cs="Tunga"/>
          <w:b/>
          <w:sz w:val="22"/>
          <w:szCs w:val="22"/>
        </w:rPr>
        <w:t>CUMULATIVE</w:t>
      </w:r>
      <w:r w:rsidRPr="00FD6132">
        <w:rPr>
          <w:rFonts w:ascii="Calibri" w:hAnsi="Calibri" w:cs="Tunga"/>
          <w:sz w:val="22"/>
          <w:szCs w:val="22"/>
        </w:rPr>
        <w:t xml:space="preserve"> </w:t>
      </w:r>
      <w:r w:rsidRPr="00FD6132">
        <w:rPr>
          <w:rFonts w:ascii="Calibri" w:hAnsi="Calibri" w:cs="Tunga"/>
          <w:b/>
          <w:sz w:val="22"/>
          <w:szCs w:val="22"/>
        </w:rPr>
        <w:t>GPA</w:t>
      </w:r>
      <w:r w:rsidRPr="00FD6132">
        <w:rPr>
          <w:rFonts w:ascii="Calibri" w:hAnsi="Calibri" w:cs="Tunga"/>
          <w:sz w:val="22"/>
          <w:szCs w:val="22"/>
        </w:rPr>
        <w:t xml:space="preserve"> is calculated based on grades in all courses taken, sections (a) through (</w:t>
      </w:r>
      <w:proofErr w:type="spellStart"/>
      <w:r w:rsidR="00E8631F">
        <w:rPr>
          <w:rFonts w:ascii="Calibri" w:hAnsi="Calibri" w:cs="Tunga"/>
          <w:sz w:val="22"/>
          <w:szCs w:val="22"/>
        </w:rPr>
        <w:t>i</w:t>
      </w:r>
      <w:proofErr w:type="spellEnd"/>
      <w:r w:rsidRPr="00FD6132">
        <w:rPr>
          <w:rFonts w:ascii="Calibri" w:hAnsi="Calibri" w:cs="Tunga"/>
          <w:sz w:val="22"/>
          <w:szCs w:val="22"/>
        </w:rPr>
        <w:t xml:space="preserve">). </w:t>
      </w:r>
    </w:p>
    <w:p w14:paraId="6F12FB6E" w14:textId="77777777" w:rsidR="004B7317" w:rsidRPr="00FD6132" w:rsidRDefault="004B7317" w:rsidP="008901DC">
      <w:pPr>
        <w:rPr>
          <w:rFonts w:ascii="Calibri" w:hAnsi="Calibri" w:cs="Tunga"/>
          <w:sz w:val="22"/>
          <w:szCs w:val="22"/>
        </w:rPr>
      </w:pPr>
    </w:p>
    <w:p w14:paraId="432D32F6" w14:textId="2222F8A1" w:rsidR="00CD6AFD" w:rsidRPr="00FD6132" w:rsidRDefault="00CD6AFD" w:rsidP="008901DC">
      <w:pPr>
        <w:tabs>
          <w:tab w:val="left" w:pos="171"/>
        </w:tabs>
        <w:ind w:left="165" w:hanging="165"/>
        <w:rPr>
          <w:rFonts w:ascii="Calibri" w:hAnsi="Calibri" w:cs="Tunga"/>
          <w:sz w:val="22"/>
          <w:szCs w:val="22"/>
        </w:rPr>
      </w:pPr>
    </w:p>
    <w:sectPr w:rsidR="00CD6AFD" w:rsidRPr="00FD6132" w:rsidSect="008901DC">
      <w:headerReference w:type="default" r:id="rId29"/>
      <w:footerReference w:type="default" r:id="rId3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F20E0" w14:textId="77777777" w:rsidR="0077682E" w:rsidRDefault="0077682E">
      <w:r>
        <w:separator/>
      </w:r>
    </w:p>
  </w:endnote>
  <w:endnote w:type="continuationSeparator" w:id="0">
    <w:p w14:paraId="5CE766A6" w14:textId="77777777" w:rsidR="0077682E" w:rsidRDefault="00776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5B18F" w14:textId="7469F514" w:rsidR="142CB2CE" w:rsidRDefault="142CB2CE"/>
  <w:p w14:paraId="0CC0094E" w14:textId="40BDF895" w:rsidR="142CB2CE" w:rsidRDefault="142CB2CE" w:rsidP="142CB2CE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42CB2CE" w14:paraId="49E97C16" w14:textId="77777777" w:rsidTr="142CB2CE">
      <w:trPr>
        <w:trHeight w:val="300"/>
      </w:trPr>
      <w:tc>
        <w:tcPr>
          <w:tcW w:w="3120" w:type="dxa"/>
        </w:tcPr>
        <w:p w14:paraId="7089F146" w14:textId="3474401A" w:rsidR="142CB2CE" w:rsidRDefault="142CB2CE" w:rsidP="142CB2CE">
          <w:pPr>
            <w:pStyle w:val="Header"/>
            <w:ind w:left="-115"/>
          </w:pPr>
        </w:p>
      </w:tc>
      <w:tc>
        <w:tcPr>
          <w:tcW w:w="3120" w:type="dxa"/>
        </w:tcPr>
        <w:p w14:paraId="7590806A" w14:textId="17F1542E" w:rsidR="142CB2CE" w:rsidRDefault="142CB2CE" w:rsidP="142CB2CE">
          <w:pPr>
            <w:pStyle w:val="Header"/>
            <w:jc w:val="center"/>
          </w:pPr>
        </w:p>
      </w:tc>
      <w:tc>
        <w:tcPr>
          <w:tcW w:w="3120" w:type="dxa"/>
        </w:tcPr>
        <w:p w14:paraId="111BE17A" w14:textId="41C566D6" w:rsidR="142CB2CE" w:rsidRDefault="142CB2CE" w:rsidP="142CB2CE">
          <w:pPr>
            <w:pStyle w:val="Header"/>
            <w:ind w:right="-115"/>
            <w:jc w:val="right"/>
          </w:pPr>
        </w:p>
      </w:tc>
    </w:tr>
  </w:tbl>
  <w:p w14:paraId="59033FCE" w14:textId="227E3C0A" w:rsidR="142CB2CE" w:rsidRDefault="142CB2CE" w:rsidP="142CB2CE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42CB2CE" w14:paraId="270A3D84" w14:textId="77777777" w:rsidTr="142CB2CE">
      <w:trPr>
        <w:trHeight w:val="300"/>
      </w:trPr>
      <w:tc>
        <w:tcPr>
          <w:tcW w:w="3120" w:type="dxa"/>
        </w:tcPr>
        <w:p w14:paraId="5342785D" w14:textId="4ACD747D" w:rsidR="142CB2CE" w:rsidRDefault="142CB2CE" w:rsidP="142CB2CE">
          <w:pPr>
            <w:pStyle w:val="Header"/>
            <w:ind w:left="-115"/>
          </w:pPr>
        </w:p>
      </w:tc>
      <w:tc>
        <w:tcPr>
          <w:tcW w:w="3120" w:type="dxa"/>
        </w:tcPr>
        <w:p w14:paraId="6D912B8A" w14:textId="7BC52C18" w:rsidR="142CB2CE" w:rsidRDefault="142CB2CE" w:rsidP="142CB2CE">
          <w:pPr>
            <w:pStyle w:val="Header"/>
            <w:jc w:val="center"/>
          </w:pPr>
        </w:p>
      </w:tc>
      <w:tc>
        <w:tcPr>
          <w:tcW w:w="3120" w:type="dxa"/>
        </w:tcPr>
        <w:p w14:paraId="11F84B58" w14:textId="4BE10837" w:rsidR="142CB2CE" w:rsidRDefault="142CB2CE" w:rsidP="142CB2CE">
          <w:pPr>
            <w:pStyle w:val="Header"/>
            <w:ind w:right="-115"/>
            <w:jc w:val="right"/>
          </w:pPr>
        </w:p>
      </w:tc>
    </w:tr>
  </w:tbl>
  <w:p w14:paraId="197CA2CE" w14:textId="42325FDE" w:rsidR="142CB2CE" w:rsidRDefault="142CB2CE" w:rsidP="142CB2CE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42CB2CE" w14:paraId="153B4957" w14:textId="77777777" w:rsidTr="142CB2CE">
      <w:trPr>
        <w:trHeight w:val="300"/>
      </w:trPr>
      <w:tc>
        <w:tcPr>
          <w:tcW w:w="3120" w:type="dxa"/>
        </w:tcPr>
        <w:p w14:paraId="6D88F601" w14:textId="0F10DCF0" w:rsidR="142CB2CE" w:rsidRDefault="142CB2CE" w:rsidP="142CB2CE">
          <w:pPr>
            <w:pStyle w:val="Header"/>
            <w:ind w:left="-115"/>
          </w:pPr>
        </w:p>
      </w:tc>
      <w:tc>
        <w:tcPr>
          <w:tcW w:w="3120" w:type="dxa"/>
        </w:tcPr>
        <w:p w14:paraId="7F35234D" w14:textId="26453F20" w:rsidR="142CB2CE" w:rsidRDefault="142CB2CE" w:rsidP="142CB2CE">
          <w:pPr>
            <w:pStyle w:val="Header"/>
            <w:jc w:val="center"/>
          </w:pPr>
        </w:p>
      </w:tc>
      <w:tc>
        <w:tcPr>
          <w:tcW w:w="3120" w:type="dxa"/>
        </w:tcPr>
        <w:p w14:paraId="0B60AEC9" w14:textId="4215A700" w:rsidR="142CB2CE" w:rsidRDefault="142CB2CE" w:rsidP="142CB2CE">
          <w:pPr>
            <w:pStyle w:val="Header"/>
            <w:ind w:right="-115"/>
            <w:jc w:val="right"/>
          </w:pPr>
        </w:p>
      </w:tc>
    </w:tr>
  </w:tbl>
  <w:p w14:paraId="60CADC64" w14:textId="2B3434B7" w:rsidR="142CB2CE" w:rsidRDefault="142CB2CE" w:rsidP="142CB2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42CB2CE" w14:paraId="192104D6" w14:textId="77777777" w:rsidTr="142CB2CE">
      <w:trPr>
        <w:trHeight w:val="300"/>
      </w:trPr>
      <w:tc>
        <w:tcPr>
          <w:tcW w:w="3120" w:type="dxa"/>
        </w:tcPr>
        <w:p w14:paraId="7E3CCE95" w14:textId="4CB90F57" w:rsidR="142CB2CE" w:rsidRDefault="142CB2CE" w:rsidP="142CB2CE">
          <w:pPr>
            <w:pStyle w:val="Header"/>
            <w:ind w:left="-115"/>
          </w:pPr>
        </w:p>
      </w:tc>
      <w:tc>
        <w:tcPr>
          <w:tcW w:w="3120" w:type="dxa"/>
        </w:tcPr>
        <w:p w14:paraId="2AC944AA" w14:textId="001AC231" w:rsidR="142CB2CE" w:rsidRDefault="142CB2CE" w:rsidP="142CB2CE">
          <w:pPr>
            <w:pStyle w:val="Header"/>
            <w:jc w:val="center"/>
          </w:pPr>
        </w:p>
      </w:tc>
      <w:tc>
        <w:tcPr>
          <w:tcW w:w="3120" w:type="dxa"/>
        </w:tcPr>
        <w:p w14:paraId="6F1EAE46" w14:textId="06F11B4C" w:rsidR="142CB2CE" w:rsidRDefault="142CB2CE" w:rsidP="142CB2CE">
          <w:pPr>
            <w:pStyle w:val="Header"/>
            <w:ind w:right="-115"/>
            <w:jc w:val="right"/>
          </w:pPr>
        </w:p>
      </w:tc>
    </w:tr>
  </w:tbl>
  <w:p w14:paraId="270ACD1A" w14:textId="3C2BEF6D" w:rsidR="142CB2CE" w:rsidRDefault="142CB2CE" w:rsidP="142CB2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42CB2CE" w14:paraId="08B70F30" w14:textId="77777777" w:rsidTr="142CB2CE">
      <w:trPr>
        <w:trHeight w:val="300"/>
      </w:trPr>
      <w:tc>
        <w:tcPr>
          <w:tcW w:w="3120" w:type="dxa"/>
        </w:tcPr>
        <w:p w14:paraId="27A86BA2" w14:textId="06E20D54" w:rsidR="142CB2CE" w:rsidRDefault="142CB2CE" w:rsidP="142CB2CE">
          <w:pPr>
            <w:pStyle w:val="Header"/>
            <w:ind w:left="-115"/>
          </w:pPr>
        </w:p>
      </w:tc>
      <w:tc>
        <w:tcPr>
          <w:tcW w:w="3120" w:type="dxa"/>
        </w:tcPr>
        <w:p w14:paraId="08BBDF2A" w14:textId="1CF8151D" w:rsidR="142CB2CE" w:rsidRDefault="142CB2CE" w:rsidP="142CB2CE">
          <w:pPr>
            <w:pStyle w:val="Header"/>
            <w:jc w:val="center"/>
          </w:pPr>
        </w:p>
      </w:tc>
      <w:tc>
        <w:tcPr>
          <w:tcW w:w="3120" w:type="dxa"/>
        </w:tcPr>
        <w:p w14:paraId="277E0933" w14:textId="4773F786" w:rsidR="142CB2CE" w:rsidRDefault="142CB2CE" w:rsidP="142CB2CE">
          <w:pPr>
            <w:pStyle w:val="Header"/>
            <w:ind w:right="-115"/>
            <w:jc w:val="right"/>
          </w:pPr>
        </w:p>
      </w:tc>
    </w:tr>
  </w:tbl>
  <w:p w14:paraId="45342CC6" w14:textId="4A60DBDF" w:rsidR="142CB2CE" w:rsidRDefault="142CB2CE" w:rsidP="142CB2C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42CB2CE" w14:paraId="578255E9" w14:textId="77777777" w:rsidTr="142CB2CE">
      <w:trPr>
        <w:trHeight w:val="300"/>
      </w:trPr>
      <w:tc>
        <w:tcPr>
          <w:tcW w:w="3120" w:type="dxa"/>
        </w:tcPr>
        <w:p w14:paraId="24F9702E" w14:textId="71E77705" w:rsidR="142CB2CE" w:rsidRDefault="142CB2CE" w:rsidP="142CB2CE">
          <w:pPr>
            <w:pStyle w:val="Header"/>
            <w:ind w:left="-115"/>
          </w:pPr>
        </w:p>
      </w:tc>
      <w:tc>
        <w:tcPr>
          <w:tcW w:w="3120" w:type="dxa"/>
        </w:tcPr>
        <w:p w14:paraId="6E3F0502" w14:textId="19E046D3" w:rsidR="142CB2CE" w:rsidRDefault="142CB2CE" w:rsidP="142CB2CE">
          <w:pPr>
            <w:pStyle w:val="Header"/>
            <w:jc w:val="center"/>
          </w:pPr>
        </w:p>
      </w:tc>
      <w:tc>
        <w:tcPr>
          <w:tcW w:w="3120" w:type="dxa"/>
        </w:tcPr>
        <w:p w14:paraId="515A21C8" w14:textId="3ACC9B8E" w:rsidR="142CB2CE" w:rsidRDefault="142CB2CE" w:rsidP="142CB2CE">
          <w:pPr>
            <w:pStyle w:val="Header"/>
            <w:ind w:right="-115"/>
            <w:jc w:val="right"/>
          </w:pPr>
        </w:p>
      </w:tc>
    </w:tr>
  </w:tbl>
  <w:p w14:paraId="7635CA49" w14:textId="5411F294" w:rsidR="142CB2CE" w:rsidRDefault="142CB2CE" w:rsidP="142CB2C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42CB2CE" w14:paraId="5B992ECC" w14:textId="77777777" w:rsidTr="142CB2CE">
      <w:trPr>
        <w:trHeight w:val="300"/>
      </w:trPr>
      <w:tc>
        <w:tcPr>
          <w:tcW w:w="3120" w:type="dxa"/>
        </w:tcPr>
        <w:p w14:paraId="2AB3400F" w14:textId="1D3624D8" w:rsidR="142CB2CE" w:rsidRDefault="142CB2CE" w:rsidP="142CB2CE">
          <w:pPr>
            <w:pStyle w:val="Header"/>
            <w:ind w:left="-115"/>
          </w:pPr>
        </w:p>
      </w:tc>
      <w:tc>
        <w:tcPr>
          <w:tcW w:w="3120" w:type="dxa"/>
        </w:tcPr>
        <w:p w14:paraId="21B3EF83" w14:textId="326BE2DE" w:rsidR="142CB2CE" w:rsidRDefault="142CB2CE" w:rsidP="142CB2CE">
          <w:pPr>
            <w:pStyle w:val="Header"/>
            <w:jc w:val="center"/>
          </w:pPr>
        </w:p>
      </w:tc>
      <w:tc>
        <w:tcPr>
          <w:tcW w:w="3120" w:type="dxa"/>
        </w:tcPr>
        <w:p w14:paraId="2C86AB28" w14:textId="53ABECE5" w:rsidR="142CB2CE" w:rsidRDefault="142CB2CE" w:rsidP="142CB2CE">
          <w:pPr>
            <w:pStyle w:val="Header"/>
            <w:ind w:right="-115"/>
            <w:jc w:val="right"/>
          </w:pPr>
        </w:p>
      </w:tc>
    </w:tr>
  </w:tbl>
  <w:p w14:paraId="364BD7DB" w14:textId="1D4EBC48" w:rsidR="142CB2CE" w:rsidRDefault="142CB2CE" w:rsidP="142CB2CE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42CB2CE" w14:paraId="07D63328" w14:textId="77777777" w:rsidTr="142CB2CE">
      <w:trPr>
        <w:trHeight w:val="300"/>
      </w:trPr>
      <w:tc>
        <w:tcPr>
          <w:tcW w:w="3120" w:type="dxa"/>
        </w:tcPr>
        <w:p w14:paraId="3A29DA41" w14:textId="37EB4014" w:rsidR="142CB2CE" w:rsidRDefault="142CB2CE" w:rsidP="142CB2CE">
          <w:pPr>
            <w:pStyle w:val="Header"/>
            <w:ind w:left="-115"/>
          </w:pPr>
        </w:p>
      </w:tc>
      <w:tc>
        <w:tcPr>
          <w:tcW w:w="3120" w:type="dxa"/>
        </w:tcPr>
        <w:p w14:paraId="5B96C075" w14:textId="4F749CAE" w:rsidR="142CB2CE" w:rsidRDefault="142CB2CE" w:rsidP="142CB2CE">
          <w:pPr>
            <w:pStyle w:val="Header"/>
            <w:jc w:val="center"/>
          </w:pPr>
        </w:p>
      </w:tc>
      <w:tc>
        <w:tcPr>
          <w:tcW w:w="3120" w:type="dxa"/>
        </w:tcPr>
        <w:p w14:paraId="05E0202B" w14:textId="5B9EFF03" w:rsidR="142CB2CE" w:rsidRDefault="142CB2CE" w:rsidP="142CB2CE">
          <w:pPr>
            <w:pStyle w:val="Header"/>
            <w:ind w:right="-115"/>
            <w:jc w:val="right"/>
          </w:pPr>
        </w:p>
      </w:tc>
    </w:tr>
  </w:tbl>
  <w:p w14:paraId="44E62E82" w14:textId="3E453349" w:rsidR="142CB2CE" w:rsidRDefault="142CB2CE" w:rsidP="142CB2CE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42CB2CE" w14:paraId="023E00A6" w14:textId="77777777" w:rsidTr="142CB2CE">
      <w:trPr>
        <w:trHeight w:val="300"/>
      </w:trPr>
      <w:tc>
        <w:tcPr>
          <w:tcW w:w="3120" w:type="dxa"/>
        </w:tcPr>
        <w:p w14:paraId="1288601F" w14:textId="03323828" w:rsidR="142CB2CE" w:rsidRDefault="142CB2CE" w:rsidP="142CB2CE">
          <w:pPr>
            <w:pStyle w:val="Header"/>
            <w:ind w:left="-115"/>
          </w:pPr>
        </w:p>
      </w:tc>
      <w:tc>
        <w:tcPr>
          <w:tcW w:w="3120" w:type="dxa"/>
        </w:tcPr>
        <w:p w14:paraId="737EA405" w14:textId="7B305AF5" w:rsidR="142CB2CE" w:rsidRDefault="142CB2CE" w:rsidP="142CB2CE">
          <w:pPr>
            <w:pStyle w:val="Header"/>
            <w:jc w:val="center"/>
          </w:pPr>
        </w:p>
      </w:tc>
      <w:tc>
        <w:tcPr>
          <w:tcW w:w="3120" w:type="dxa"/>
        </w:tcPr>
        <w:p w14:paraId="31FF288C" w14:textId="74776295" w:rsidR="142CB2CE" w:rsidRDefault="142CB2CE" w:rsidP="142CB2CE">
          <w:pPr>
            <w:pStyle w:val="Header"/>
            <w:ind w:right="-115"/>
            <w:jc w:val="right"/>
          </w:pPr>
        </w:p>
      </w:tc>
    </w:tr>
  </w:tbl>
  <w:p w14:paraId="38250868" w14:textId="5F4D9532" w:rsidR="142CB2CE" w:rsidRDefault="142CB2CE" w:rsidP="142CB2CE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42CB2CE" w14:paraId="52B73B00" w14:textId="77777777" w:rsidTr="142CB2CE">
      <w:trPr>
        <w:trHeight w:val="300"/>
      </w:trPr>
      <w:tc>
        <w:tcPr>
          <w:tcW w:w="3120" w:type="dxa"/>
        </w:tcPr>
        <w:p w14:paraId="783C8A81" w14:textId="5F3EBCEB" w:rsidR="142CB2CE" w:rsidRDefault="142CB2CE" w:rsidP="142CB2CE">
          <w:pPr>
            <w:pStyle w:val="Header"/>
            <w:ind w:left="-115"/>
          </w:pPr>
        </w:p>
      </w:tc>
      <w:tc>
        <w:tcPr>
          <w:tcW w:w="3120" w:type="dxa"/>
        </w:tcPr>
        <w:p w14:paraId="3E1B324E" w14:textId="31CAAA94" w:rsidR="142CB2CE" w:rsidRDefault="142CB2CE" w:rsidP="142CB2CE">
          <w:pPr>
            <w:pStyle w:val="Header"/>
            <w:jc w:val="center"/>
          </w:pPr>
        </w:p>
      </w:tc>
      <w:tc>
        <w:tcPr>
          <w:tcW w:w="3120" w:type="dxa"/>
        </w:tcPr>
        <w:p w14:paraId="472D1B38" w14:textId="5C7508E3" w:rsidR="142CB2CE" w:rsidRDefault="142CB2CE" w:rsidP="142CB2CE">
          <w:pPr>
            <w:pStyle w:val="Header"/>
            <w:ind w:right="-115"/>
            <w:jc w:val="right"/>
          </w:pPr>
        </w:p>
      </w:tc>
    </w:tr>
  </w:tbl>
  <w:p w14:paraId="62F39924" w14:textId="0A0B1689" w:rsidR="142CB2CE" w:rsidRDefault="142CB2CE" w:rsidP="142CB2CE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42CB2CE" w14:paraId="3F531133" w14:textId="77777777" w:rsidTr="142CB2CE">
      <w:trPr>
        <w:trHeight w:val="300"/>
      </w:trPr>
      <w:tc>
        <w:tcPr>
          <w:tcW w:w="3120" w:type="dxa"/>
        </w:tcPr>
        <w:p w14:paraId="6915176E" w14:textId="056EF7A7" w:rsidR="142CB2CE" w:rsidRDefault="142CB2CE" w:rsidP="142CB2CE">
          <w:pPr>
            <w:pStyle w:val="Header"/>
            <w:ind w:left="-115"/>
          </w:pPr>
        </w:p>
      </w:tc>
      <w:tc>
        <w:tcPr>
          <w:tcW w:w="3120" w:type="dxa"/>
        </w:tcPr>
        <w:p w14:paraId="0681B863" w14:textId="22429E2D" w:rsidR="142CB2CE" w:rsidRDefault="142CB2CE" w:rsidP="142CB2CE">
          <w:pPr>
            <w:pStyle w:val="Header"/>
            <w:jc w:val="center"/>
          </w:pPr>
        </w:p>
      </w:tc>
      <w:tc>
        <w:tcPr>
          <w:tcW w:w="3120" w:type="dxa"/>
        </w:tcPr>
        <w:p w14:paraId="21C2A609" w14:textId="4B5609DB" w:rsidR="142CB2CE" w:rsidRDefault="142CB2CE" w:rsidP="142CB2CE">
          <w:pPr>
            <w:pStyle w:val="Header"/>
            <w:ind w:right="-115"/>
            <w:jc w:val="right"/>
          </w:pPr>
        </w:p>
      </w:tc>
    </w:tr>
  </w:tbl>
  <w:p w14:paraId="7BDF0196" w14:textId="6310E7C6" w:rsidR="142CB2CE" w:rsidRDefault="142CB2CE" w:rsidP="142CB2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5A995" w14:textId="77777777" w:rsidR="0077682E" w:rsidRDefault="0077682E">
      <w:r>
        <w:separator/>
      </w:r>
    </w:p>
  </w:footnote>
  <w:footnote w:type="continuationSeparator" w:id="0">
    <w:p w14:paraId="6D2073BC" w14:textId="77777777" w:rsidR="0077682E" w:rsidRDefault="00776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42CB2CE" w14:paraId="393E7A99" w14:textId="77777777" w:rsidTr="142CB2CE">
      <w:trPr>
        <w:trHeight w:val="300"/>
      </w:trPr>
      <w:tc>
        <w:tcPr>
          <w:tcW w:w="3120" w:type="dxa"/>
        </w:tcPr>
        <w:p w14:paraId="2035B995" w14:textId="49F0BFA2" w:rsidR="142CB2CE" w:rsidRDefault="142CB2CE" w:rsidP="142CB2CE">
          <w:pPr>
            <w:pStyle w:val="Header"/>
            <w:ind w:left="-115"/>
          </w:pPr>
        </w:p>
      </w:tc>
      <w:tc>
        <w:tcPr>
          <w:tcW w:w="3120" w:type="dxa"/>
        </w:tcPr>
        <w:p w14:paraId="7F2E8747" w14:textId="204E4395" w:rsidR="142CB2CE" w:rsidRDefault="142CB2CE" w:rsidP="142CB2CE">
          <w:pPr>
            <w:pStyle w:val="Header"/>
            <w:jc w:val="center"/>
          </w:pPr>
        </w:p>
      </w:tc>
      <w:tc>
        <w:tcPr>
          <w:tcW w:w="3120" w:type="dxa"/>
        </w:tcPr>
        <w:p w14:paraId="34699509" w14:textId="1000146A" w:rsidR="142CB2CE" w:rsidRDefault="142CB2CE" w:rsidP="142CB2CE">
          <w:pPr>
            <w:pStyle w:val="Header"/>
            <w:ind w:right="-115"/>
            <w:jc w:val="right"/>
          </w:pPr>
        </w:p>
      </w:tc>
    </w:tr>
  </w:tbl>
  <w:p w14:paraId="11EA9065" w14:textId="43E831C3" w:rsidR="142CB2CE" w:rsidRDefault="142CB2CE" w:rsidP="142CB2CE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42CB2CE" w14:paraId="7A232863" w14:textId="77777777" w:rsidTr="142CB2CE">
      <w:trPr>
        <w:trHeight w:val="300"/>
      </w:trPr>
      <w:tc>
        <w:tcPr>
          <w:tcW w:w="3120" w:type="dxa"/>
        </w:tcPr>
        <w:p w14:paraId="7247F941" w14:textId="15C9FB3C" w:rsidR="142CB2CE" w:rsidRDefault="142CB2CE" w:rsidP="142CB2CE">
          <w:pPr>
            <w:pStyle w:val="Header"/>
            <w:ind w:left="-115"/>
          </w:pPr>
        </w:p>
      </w:tc>
      <w:tc>
        <w:tcPr>
          <w:tcW w:w="3120" w:type="dxa"/>
        </w:tcPr>
        <w:p w14:paraId="76FD96D2" w14:textId="650AA133" w:rsidR="142CB2CE" w:rsidRDefault="142CB2CE" w:rsidP="142CB2CE">
          <w:pPr>
            <w:pStyle w:val="Header"/>
            <w:jc w:val="center"/>
          </w:pPr>
        </w:p>
      </w:tc>
      <w:tc>
        <w:tcPr>
          <w:tcW w:w="3120" w:type="dxa"/>
        </w:tcPr>
        <w:p w14:paraId="2AB23FC6" w14:textId="1C465035" w:rsidR="142CB2CE" w:rsidRDefault="142CB2CE" w:rsidP="142CB2CE">
          <w:pPr>
            <w:pStyle w:val="Header"/>
            <w:ind w:right="-115"/>
            <w:jc w:val="right"/>
          </w:pPr>
        </w:p>
      </w:tc>
    </w:tr>
  </w:tbl>
  <w:p w14:paraId="2AB455C0" w14:textId="590B2935" w:rsidR="142CB2CE" w:rsidRDefault="142CB2CE" w:rsidP="142CB2CE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42CB2CE" w14:paraId="6EBC6D77" w14:textId="77777777" w:rsidTr="142CB2CE">
      <w:trPr>
        <w:trHeight w:val="300"/>
      </w:trPr>
      <w:tc>
        <w:tcPr>
          <w:tcW w:w="3120" w:type="dxa"/>
        </w:tcPr>
        <w:p w14:paraId="6A0659E8" w14:textId="58DC0BB9" w:rsidR="142CB2CE" w:rsidRDefault="142CB2CE" w:rsidP="142CB2CE">
          <w:pPr>
            <w:pStyle w:val="Header"/>
            <w:ind w:left="-115"/>
          </w:pPr>
        </w:p>
      </w:tc>
      <w:tc>
        <w:tcPr>
          <w:tcW w:w="3120" w:type="dxa"/>
        </w:tcPr>
        <w:p w14:paraId="59EC773D" w14:textId="73BAD36A" w:rsidR="142CB2CE" w:rsidRDefault="142CB2CE" w:rsidP="142CB2CE">
          <w:pPr>
            <w:pStyle w:val="Header"/>
            <w:jc w:val="center"/>
          </w:pPr>
        </w:p>
      </w:tc>
      <w:tc>
        <w:tcPr>
          <w:tcW w:w="3120" w:type="dxa"/>
        </w:tcPr>
        <w:p w14:paraId="6EBEE367" w14:textId="33E8E0E8" w:rsidR="142CB2CE" w:rsidRDefault="142CB2CE" w:rsidP="142CB2CE">
          <w:pPr>
            <w:pStyle w:val="Header"/>
            <w:ind w:right="-115"/>
            <w:jc w:val="right"/>
          </w:pPr>
        </w:p>
      </w:tc>
    </w:tr>
  </w:tbl>
  <w:p w14:paraId="78B2B3DA" w14:textId="3C66AAC5" w:rsidR="142CB2CE" w:rsidRDefault="142CB2CE" w:rsidP="142CB2CE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42CB2CE" w14:paraId="7C7DAD29" w14:textId="77777777" w:rsidTr="142CB2CE">
      <w:trPr>
        <w:trHeight w:val="300"/>
      </w:trPr>
      <w:tc>
        <w:tcPr>
          <w:tcW w:w="3120" w:type="dxa"/>
        </w:tcPr>
        <w:p w14:paraId="0E98EDB1" w14:textId="7A391311" w:rsidR="142CB2CE" w:rsidRDefault="142CB2CE" w:rsidP="142CB2CE">
          <w:pPr>
            <w:pStyle w:val="Header"/>
            <w:ind w:left="-115"/>
          </w:pPr>
        </w:p>
      </w:tc>
      <w:tc>
        <w:tcPr>
          <w:tcW w:w="3120" w:type="dxa"/>
        </w:tcPr>
        <w:p w14:paraId="782B5945" w14:textId="1B962487" w:rsidR="142CB2CE" w:rsidRDefault="142CB2CE" w:rsidP="142CB2CE">
          <w:pPr>
            <w:pStyle w:val="Header"/>
            <w:jc w:val="center"/>
          </w:pPr>
        </w:p>
      </w:tc>
      <w:tc>
        <w:tcPr>
          <w:tcW w:w="3120" w:type="dxa"/>
        </w:tcPr>
        <w:p w14:paraId="3079F055" w14:textId="3F9B821D" w:rsidR="142CB2CE" w:rsidRDefault="142CB2CE" w:rsidP="142CB2CE">
          <w:pPr>
            <w:pStyle w:val="Header"/>
            <w:ind w:right="-115"/>
            <w:jc w:val="right"/>
          </w:pPr>
        </w:p>
      </w:tc>
    </w:tr>
  </w:tbl>
  <w:p w14:paraId="33B11422" w14:textId="46381BD1" w:rsidR="142CB2CE" w:rsidRDefault="142CB2CE" w:rsidP="142CB2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42CB2CE" w14:paraId="22E3794A" w14:textId="77777777" w:rsidTr="142CB2CE">
      <w:trPr>
        <w:trHeight w:val="300"/>
      </w:trPr>
      <w:tc>
        <w:tcPr>
          <w:tcW w:w="3120" w:type="dxa"/>
        </w:tcPr>
        <w:p w14:paraId="38845139" w14:textId="55C43B9F" w:rsidR="142CB2CE" w:rsidRDefault="142CB2CE" w:rsidP="142CB2CE">
          <w:pPr>
            <w:pStyle w:val="Header"/>
            <w:ind w:left="-115"/>
          </w:pPr>
        </w:p>
      </w:tc>
      <w:tc>
        <w:tcPr>
          <w:tcW w:w="3120" w:type="dxa"/>
        </w:tcPr>
        <w:p w14:paraId="093174A3" w14:textId="76F957E5" w:rsidR="142CB2CE" w:rsidRDefault="142CB2CE" w:rsidP="142CB2CE">
          <w:pPr>
            <w:pStyle w:val="Header"/>
            <w:jc w:val="center"/>
          </w:pPr>
        </w:p>
      </w:tc>
      <w:tc>
        <w:tcPr>
          <w:tcW w:w="3120" w:type="dxa"/>
        </w:tcPr>
        <w:p w14:paraId="46D92D2F" w14:textId="023109C7" w:rsidR="142CB2CE" w:rsidRDefault="142CB2CE" w:rsidP="142CB2CE">
          <w:pPr>
            <w:pStyle w:val="Header"/>
            <w:ind w:right="-115"/>
            <w:jc w:val="right"/>
          </w:pPr>
        </w:p>
      </w:tc>
    </w:tr>
  </w:tbl>
  <w:p w14:paraId="7143EDA6" w14:textId="5E41F61F" w:rsidR="142CB2CE" w:rsidRDefault="142CB2CE" w:rsidP="142CB2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42CB2CE" w14:paraId="00163B1C" w14:textId="77777777" w:rsidTr="142CB2CE">
      <w:trPr>
        <w:trHeight w:val="300"/>
      </w:trPr>
      <w:tc>
        <w:tcPr>
          <w:tcW w:w="3120" w:type="dxa"/>
        </w:tcPr>
        <w:p w14:paraId="4BC979F4" w14:textId="4851A407" w:rsidR="142CB2CE" w:rsidRDefault="142CB2CE" w:rsidP="142CB2CE">
          <w:pPr>
            <w:pStyle w:val="Header"/>
            <w:ind w:left="-115"/>
          </w:pPr>
        </w:p>
      </w:tc>
      <w:tc>
        <w:tcPr>
          <w:tcW w:w="3120" w:type="dxa"/>
        </w:tcPr>
        <w:p w14:paraId="12E1730E" w14:textId="4A615909" w:rsidR="142CB2CE" w:rsidRDefault="142CB2CE" w:rsidP="142CB2CE">
          <w:pPr>
            <w:pStyle w:val="Header"/>
            <w:jc w:val="center"/>
          </w:pPr>
        </w:p>
      </w:tc>
      <w:tc>
        <w:tcPr>
          <w:tcW w:w="3120" w:type="dxa"/>
        </w:tcPr>
        <w:p w14:paraId="57A04D06" w14:textId="5AA1BD28" w:rsidR="142CB2CE" w:rsidRDefault="142CB2CE" w:rsidP="142CB2CE">
          <w:pPr>
            <w:pStyle w:val="Header"/>
            <w:ind w:right="-115"/>
            <w:jc w:val="right"/>
          </w:pPr>
        </w:p>
      </w:tc>
    </w:tr>
  </w:tbl>
  <w:p w14:paraId="35DD17FF" w14:textId="6137CE88" w:rsidR="142CB2CE" w:rsidRDefault="142CB2CE" w:rsidP="142CB2C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40422" w14:textId="465DC1C1" w:rsidR="142CB2CE" w:rsidRDefault="142CB2CE" w:rsidP="142CB2C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42CB2CE" w14:paraId="631F9D69" w14:textId="77777777" w:rsidTr="142CB2CE">
      <w:trPr>
        <w:trHeight w:val="300"/>
      </w:trPr>
      <w:tc>
        <w:tcPr>
          <w:tcW w:w="3120" w:type="dxa"/>
        </w:tcPr>
        <w:p w14:paraId="4B738358" w14:textId="7D8116AB" w:rsidR="142CB2CE" w:rsidRDefault="142CB2CE" w:rsidP="142CB2CE">
          <w:pPr>
            <w:pStyle w:val="Header"/>
            <w:ind w:left="-115"/>
          </w:pPr>
        </w:p>
      </w:tc>
      <w:tc>
        <w:tcPr>
          <w:tcW w:w="3120" w:type="dxa"/>
        </w:tcPr>
        <w:p w14:paraId="61711B09" w14:textId="00FC15F4" w:rsidR="142CB2CE" w:rsidRDefault="142CB2CE" w:rsidP="142CB2CE">
          <w:pPr>
            <w:pStyle w:val="Header"/>
            <w:jc w:val="center"/>
          </w:pPr>
        </w:p>
      </w:tc>
      <w:tc>
        <w:tcPr>
          <w:tcW w:w="3120" w:type="dxa"/>
        </w:tcPr>
        <w:p w14:paraId="444364E1" w14:textId="57579D4F" w:rsidR="142CB2CE" w:rsidRDefault="142CB2CE" w:rsidP="142CB2CE">
          <w:pPr>
            <w:pStyle w:val="Header"/>
            <w:ind w:right="-115"/>
            <w:jc w:val="right"/>
          </w:pPr>
        </w:p>
      </w:tc>
    </w:tr>
  </w:tbl>
  <w:p w14:paraId="0E2706CD" w14:textId="4BC0E5F6" w:rsidR="142CB2CE" w:rsidRDefault="142CB2CE" w:rsidP="142CB2C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42CB2CE" w14:paraId="4D944732" w14:textId="77777777" w:rsidTr="142CB2CE">
      <w:trPr>
        <w:trHeight w:val="300"/>
      </w:trPr>
      <w:tc>
        <w:tcPr>
          <w:tcW w:w="3120" w:type="dxa"/>
        </w:tcPr>
        <w:p w14:paraId="6BC637DF" w14:textId="14855166" w:rsidR="142CB2CE" w:rsidRDefault="142CB2CE" w:rsidP="142CB2CE">
          <w:pPr>
            <w:pStyle w:val="Header"/>
            <w:ind w:left="-115"/>
          </w:pPr>
        </w:p>
      </w:tc>
      <w:tc>
        <w:tcPr>
          <w:tcW w:w="3120" w:type="dxa"/>
        </w:tcPr>
        <w:p w14:paraId="1A06CEFB" w14:textId="58846262" w:rsidR="142CB2CE" w:rsidRDefault="142CB2CE" w:rsidP="142CB2CE">
          <w:pPr>
            <w:pStyle w:val="Header"/>
            <w:jc w:val="center"/>
          </w:pPr>
        </w:p>
      </w:tc>
      <w:tc>
        <w:tcPr>
          <w:tcW w:w="3120" w:type="dxa"/>
        </w:tcPr>
        <w:p w14:paraId="1843B303" w14:textId="7A6AE747" w:rsidR="142CB2CE" w:rsidRDefault="142CB2CE" w:rsidP="142CB2CE">
          <w:pPr>
            <w:pStyle w:val="Header"/>
            <w:ind w:right="-115"/>
            <w:jc w:val="right"/>
          </w:pPr>
        </w:p>
      </w:tc>
    </w:tr>
  </w:tbl>
  <w:p w14:paraId="79FCC3C9" w14:textId="094EF430" w:rsidR="142CB2CE" w:rsidRDefault="142CB2CE" w:rsidP="142CB2CE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42CB2CE" w14:paraId="2558B6A3" w14:textId="77777777" w:rsidTr="142CB2CE">
      <w:trPr>
        <w:trHeight w:val="300"/>
      </w:trPr>
      <w:tc>
        <w:tcPr>
          <w:tcW w:w="3120" w:type="dxa"/>
        </w:tcPr>
        <w:p w14:paraId="2A673D8B" w14:textId="012CC71D" w:rsidR="142CB2CE" w:rsidRDefault="142CB2CE" w:rsidP="142CB2CE">
          <w:pPr>
            <w:pStyle w:val="Header"/>
            <w:ind w:left="-115"/>
          </w:pPr>
        </w:p>
      </w:tc>
      <w:tc>
        <w:tcPr>
          <w:tcW w:w="3120" w:type="dxa"/>
        </w:tcPr>
        <w:p w14:paraId="714D9CD2" w14:textId="7F75842E" w:rsidR="142CB2CE" w:rsidRDefault="142CB2CE" w:rsidP="142CB2CE">
          <w:pPr>
            <w:pStyle w:val="Header"/>
            <w:jc w:val="center"/>
          </w:pPr>
        </w:p>
      </w:tc>
      <w:tc>
        <w:tcPr>
          <w:tcW w:w="3120" w:type="dxa"/>
        </w:tcPr>
        <w:p w14:paraId="0A3DC94D" w14:textId="022282B7" w:rsidR="142CB2CE" w:rsidRDefault="142CB2CE" w:rsidP="142CB2CE">
          <w:pPr>
            <w:pStyle w:val="Header"/>
            <w:ind w:right="-115"/>
            <w:jc w:val="right"/>
          </w:pPr>
        </w:p>
      </w:tc>
    </w:tr>
  </w:tbl>
  <w:p w14:paraId="004D76FE" w14:textId="4F46A367" w:rsidR="142CB2CE" w:rsidRDefault="142CB2CE" w:rsidP="142CB2CE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42CB2CE" w14:paraId="72E91B26" w14:textId="77777777" w:rsidTr="142CB2CE">
      <w:trPr>
        <w:trHeight w:val="300"/>
      </w:trPr>
      <w:tc>
        <w:tcPr>
          <w:tcW w:w="3120" w:type="dxa"/>
        </w:tcPr>
        <w:p w14:paraId="0DD6B384" w14:textId="5334DF58" w:rsidR="142CB2CE" w:rsidRDefault="142CB2CE" w:rsidP="142CB2CE">
          <w:pPr>
            <w:pStyle w:val="Header"/>
            <w:ind w:left="-115"/>
          </w:pPr>
        </w:p>
      </w:tc>
      <w:tc>
        <w:tcPr>
          <w:tcW w:w="3120" w:type="dxa"/>
        </w:tcPr>
        <w:p w14:paraId="5B10F206" w14:textId="0B6B4FB7" w:rsidR="142CB2CE" w:rsidRDefault="142CB2CE" w:rsidP="142CB2CE">
          <w:pPr>
            <w:pStyle w:val="Header"/>
            <w:jc w:val="center"/>
          </w:pPr>
        </w:p>
      </w:tc>
      <w:tc>
        <w:tcPr>
          <w:tcW w:w="3120" w:type="dxa"/>
        </w:tcPr>
        <w:p w14:paraId="7A031738" w14:textId="461B53A3" w:rsidR="142CB2CE" w:rsidRDefault="142CB2CE" w:rsidP="142CB2CE">
          <w:pPr>
            <w:pStyle w:val="Header"/>
            <w:ind w:right="-115"/>
            <w:jc w:val="right"/>
          </w:pPr>
        </w:p>
      </w:tc>
    </w:tr>
  </w:tbl>
  <w:p w14:paraId="68EBEAA1" w14:textId="38FC005C" w:rsidR="142CB2CE" w:rsidRDefault="142CB2CE" w:rsidP="142CB2CE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42CB2CE" w14:paraId="6FEC70AA" w14:textId="77777777" w:rsidTr="142CB2CE">
      <w:trPr>
        <w:trHeight w:val="300"/>
      </w:trPr>
      <w:tc>
        <w:tcPr>
          <w:tcW w:w="3120" w:type="dxa"/>
        </w:tcPr>
        <w:p w14:paraId="7F069B40" w14:textId="67E3CFEE" w:rsidR="142CB2CE" w:rsidRDefault="142CB2CE" w:rsidP="142CB2CE">
          <w:pPr>
            <w:pStyle w:val="Header"/>
            <w:ind w:left="-115"/>
          </w:pPr>
        </w:p>
      </w:tc>
      <w:tc>
        <w:tcPr>
          <w:tcW w:w="3120" w:type="dxa"/>
        </w:tcPr>
        <w:p w14:paraId="63C579B1" w14:textId="74A52260" w:rsidR="142CB2CE" w:rsidRDefault="142CB2CE" w:rsidP="142CB2CE">
          <w:pPr>
            <w:pStyle w:val="Header"/>
            <w:jc w:val="center"/>
          </w:pPr>
        </w:p>
      </w:tc>
      <w:tc>
        <w:tcPr>
          <w:tcW w:w="3120" w:type="dxa"/>
        </w:tcPr>
        <w:p w14:paraId="664D11D4" w14:textId="3F377243" w:rsidR="142CB2CE" w:rsidRDefault="142CB2CE" w:rsidP="142CB2CE">
          <w:pPr>
            <w:pStyle w:val="Header"/>
            <w:ind w:right="-115"/>
            <w:jc w:val="right"/>
          </w:pPr>
        </w:p>
      </w:tc>
    </w:tr>
  </w:tbl>
  <w:p w14:paraId="294446D1" w14:textId="47F1EA22" w:rsidR="142CB2CE" w:rsidRDefault="142CB2CE" w:rsidP="142CB2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707B"/>
    <w:multiLevelType w:val="multilevel"/>
    <w:tmpl w:val="1E26FC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350EB"/>
    <w:multiLevelType w:val="hybridMultilevel"/>
    <w:tmpl w:val="1E68BB6C"/>
    <w:lvl w:ilvl="0" w:tplc="3E4A225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F39F6"/>
    <w:multiLevelType w:val="multilevel"/>
    <w:tmpl w:val="9B6AAFE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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EE357A"/>
    <w:multiLevelType w:val="multilevel"/>
    <w:tmpl w:val="4A3669F8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586E37"/>
    <w:multiLevelType w:val="hybridMultilevel"/>
    <w:tmpl w:val="0A8ABC96"/>
    <w:lvl w:ilvl="0" w:tplc="3E4A225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C87E0DD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110F2A"/>
    <w:multiLevelType w:val="hybridMultilevel"/>
    <w:tmpl w:val="E440E75A"/>
    <w:lvl w:ilvl="0" w:tplc="3E4A225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407204"/>
    <w:multiLevelType w:val="hybridMultilevel"/>
    <w:tmpl w:val="9B8A90DC"/>
    <w:lvl w:ilvl="0" w:tplc="3E4A225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D71016"/>
    <w:multiLevelType w:val="multilevel"/>
    <w:tmpl w:val="9B6AAFE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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0E5A4E"/>
    <w:multiLevelType w:val="hybridMultilevel"/>
    <w:tmpl w:val="4A3669F8"/>
    <w:lvl w:ilvl="0" w:tplc="3E4A225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10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82087C"/>
    <w:multiLevelType w:val="hybridMultilevel"/>
    <w:tmpl w:val="92F68726"/>
    <w:lvl w:ilvl="0" w:tplc="C87E0D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0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C22012"/>
    <w:multiLevelType w:val="hybridMultilevel"/>
    <w:tmpl w:val="AC70D442"/>
    <w:lvl w:ilvl="0" w:tplc="3E4A225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EB4AD1"/>
    <w:multiLevelType w:val="hybridMultilevel"/>
    <w:tmpl w:val="CF38535E"/>
    <w:lvl w:ilvl="0" w:tplc="10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76B44"/>
    <w:multiLevelType w:val="hybridMultilevel"/>
    <w:tmpl w:val="FA868C1E"/>
    <w:lvl w:ilvl="0" w:tplc="3E4A225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E3A4AC0">
      <w:start w:val="1"/>
      <w:numFmt w:val="bullet"/>
      <w:lvlText w:val="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56012A"/>
    <w:multiLevelType w:val="multilevel"/>
    <w:tmpl w:val="16E8102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553947"/>
    <w:multiLevelType w:val="hybridMultilevel"/>
    <w:tmpl w:val="16E81024"/>
    <w:lvl w:ilvl="0" w:tplc="10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Aria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686008"/>
    <w:multiLevelType w:val="hybridMultilevel"/>
    <w:tmpl w:val="80D4A29E"/>
    <w:lvl w:ilvl="0" w:tplc="3E4A225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E9797D"/>
    <w:multiLevelType w:val="hybridMultilevel"/>
    <w:tmpl w:val="1E26FC24"/>
    <w:lvl w:ilvl="0" w:tplc="10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58644283">
    <w:abstractNumId w:val="16"/>
  </w:num>
  <w:num w:numId="2" w16cid:durableId="95372753">
    <w:abstractNumId w:val="11"/>
  </w:num>
  <w:num w:numId="3" w16cid:durableId="2045472719">
    <w:abstractNumId w:val="0"/>
  </w:num>
  <w:num w:numId="4" w16cid:durableId="208760953">
    <w:abstractNumId w:val="14"/>
  </w:num>
  <w:num w:numId="5" w16cid:durableId="656499536">
    <w:abstractNumId w:val="13"/>
  </w:num>
  <w:num w:numId="6" w16cid:durableId="1318339269">
    <w:abstractNumId w:val="6"/>
  </w:num>
  <w:num w:numId="7" w16cid:durableId="1585454650">
    <w:abstractNumId w:val="12"/>
  </w:num>
  <w:num w:numId="8" w16cid:durableId="882256645">
    <w:abstractNumId w:val="15"/>
  </w:num>
  <w:num w:numId="9" w16cid:durableId="1282958454">
    <w:abstractNumId w:val="10"/>
  </w:num>
  <w:num w:numId="10" w16cid:durableId="457259583">
    <w:abstractNumId w:val="5"/>
  </w:num>
  <w:num w:numId="11" w16cid:durableId="158235635">
    <w:abstractNumId w:val="1"/>
  </w:num>
  <w:num w:numId="12" w16cid:durableId="1635210936">
    <w:abstractNumId w:val="2"/>
  </w:num>
  <w:num w:numId="13" w16cid:durableId="928738793">
    <w:abstractNumId w:val="8"/>
  </w:num>
  <w:num w:numId="14" w16cid:durableId="85731417">
    <w:abstractNumId w:val="7"/>
  </w:num>
  <w:num w:numId="15" w16cid:durableId="1609310672">
    <w:abstractNumId w:val="4"/>
  </w:num>
  <w:num w:numId="16" w16cid:durableId="12191411">
    <w:abstractNumId w:val="3"/>
  </w:num>
  <w:num w:numId="17" w16cid:durableId="18298632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7A"/>
    <w:rsid w:val="00030C2E"/>
    <w:rsid w:val="000A5F37"/>
    <w:rsid w:val="000B67DF"/>
    <w:rsid w:val="000E654D"/>
    <w:rsid w:val="001A2EA6"/>
    <w:rsid w:val="00261778"/>
    <w:rsid w:val="002C7142"/>
    <w:rsid w:val="002F4263"/>
    <w:rsid w:val="003005EF"/>
    <w:rsid w:val="00305D6C"/>
    <w:rsid w:val="00377212"/>
    <w:rsid w:val="00377EE7"/>
    <w:rsid w:val="00407992"/>
    <w:rsid w:val="00464ADE"/>
    <w:rsid w:val="0048302D"/>
    <w:rsid w:val="004B7317"/>
    <w:rsid w:val="004D2E34"/>
    <w:rsid w:val="004F2858"/>
    <w:rsid w:val="005340D0"/>
    <w:rsid w:val="005818AA"/>
    <w:rsid w:val="0058552C"/>
    <w:rsid w:val="005D5E61"/>
    <w:rsid w:val="006107DC"/>
    <w:rsid w:val="006119E3"/>
    <w:rsid w:val="00635AC2"/>
    <w:rsid w:val="006464EF"/>
    <w:rsid w:val="00692916"/>
    <w:rsid w:val="006E2B18"/>
    <w:rsid w:val="00702827"/>
    <w:rsid w:val="00712C28"/>
    <w:rsid w:val="0077682E"/>
    <w:rsid w:val="007A79D7"/>
    <w:rsid w:val="007C5957"/>
    <w:rsid w:val="00833E09"/>
    <w:rsid w:val="00873600"/>
    <w:rsid w:val="008901DC"/>
    <w:rsid w:val="008B11D7"/>
    <w:rsid w:val="009C6CF6"/>
    <w:rsid w:val="009F487A"/>
    <w:rsid w:val="00A27C24"/>
    <w:rsid w:val="00A77AF7"/>
    <w:rsid w:val="00AB228D"/>
    <w:rsid w:val="00AD2DD8"/>
    <w:rsid w:val="00B20DF8"/>
    <w:rsid w:val="00B44035"/>
    <w:rsid w:val="00B767A1"/>
    <w:rsid w:val="00B81A9D"/>
    <w:rsid w:val="00BD1499"/>
    <w:rsid w:val="00BF6B25"/>
    <w:rsid w:val="00CB44A5"/>
    <w:rsid w:val="00CD6AFD"/>
    <w:rsid w:val="00D114F7"/>
    <w:rsid w:val="00D17DB7"/>
    <w:rsid w:val="00D25697"/>
    <w:rsid w:val="00D62E86"/>
    <w:rsid w:val="00DA439D"/>
    <w:rsid w:val="00E1657E"/>
    <w:rsid w:val="00E2038B"/>
    <w:rsid w:val="00E44A7A"/>
    <w:rsid w:val="00E8631F"/>
    <w:rsid w:val="00EC4EB7"/>
    <w:rsid w:val="00FA2176"/>
    <w:rsid w:val="00FD6132"/>
    <w:rsid w:val="13C4D7EE"/>
    <w:rsid w:val="142CB2CE"/>
    <w:rsid w:val="1BD3F2D6"/>
    <w:rsid w:val="280FB613"/>
    <w:rsid w:val="34E775A9"/>
    <w:rsid w:val="4ABD569A"/>
    <w:rsid w:val="4E1CAB28"/>
    <w:rsid w:val="5837434E"/>
    <w:rsid w:val="64E711B3"/>
    <w:rsid w:val="7EDE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A4DFF7"/>
  <w14:defaultImageDpi w14:val="300"/>
  <w15:docId w15:val="{11609F6F-2073-4466-9C25-536B080F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F487A"/>
    <w:rPr>
      <w:sz w:val="24"/>
      <w:szCs w:val="24"/>
      <w:lang w:val="en-US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F487A"/>
    <w:rPr>
      <w:color w:val="0000FF"/>
      <w:u w:val="single"/>
    </w:rPr>
  </w:style>
  <w:style w:type="paragraph" w:styleId="FootnoteText">
    <w:name w:val="footnote text"/>
    <w:basedOn w:val="Normal"/>
    <w:semiHidden/>
    <w:rsid w:val="00E6058F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6058F"/>
    <w:rPr>
      <w:vertAlign w:val="superscript"/>
    </w:rPr>
  </w:style>
  <w:style w:type="character" w:styleId="FollowedHyperlink">
    <w:name w:val="FollowedHyperlink"/>
    <w:basedOn w:val="DefaultParagraphFont"/>
    <w:rsid w:val="00BE183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901DC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42CB2CE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142CB2CE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2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Honours BA Combined Political Science</dc:title>
  <dc:subject/>
  <dc:creator>Jamey Essex</dc:creator>
  <cp:keywords/>
  <dc:description/>
  <cp:lastModifiedBy>Elena Maltseva</cp:lastModifiedBy>
  <cp:revision>12</cp:revision>
  <cp:lastPrinted>2009-06-22T18:58:00Z</cp:lastPrinted>
  <dcterms:created xsi:type="dcterms:W3CDTF">2025-07-01T07:48:00Z</dcterms:created>
  <dcterms:modified xsi:type="dcterms:W3CDTF">2025-07-02T08:54:00Z</dcterms:modified>
</cp:coreProperties>
</file>