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53E46" w14:textId="02287A7C" w:rsidR="001D08EA" w:rsidRDefault="001D08EA">
      <w:pPr>
        <w:widowControl/>
        <w:autoSpaceDE/>
        <w:autoSpaceDN/>
        <w:adjustRightInd/>
        <w:spacing w:before="120"/>
      </w:pPr>
    </w:p>
    <w:p w14:paraId="47155891" w14:textId="77777777" w:rsidR="00820080" w:rsidRDefault="00820080" w:rsidP="00820080">
      <w:pPr>
        <w:spacing w:before="92"/>
        <w:ind w:left="2092" w:right="2003"/>
        <w:jc w:val="center"/>
        <w:rPr>
          <w:rFonts w:ascii="Arial"/>
          <w:b/>
          <w:sz w:val="24"/>
        </w:rPr>
      </w:pPr>
      <w:r>
        <w:rPr>
          <w:rFonts w:ascii="Arial"/>
          <w:b/>
          <w:sz w:val="24"/>
        </w:rPr>
        <w:t>Institutional Quality Assurance Process (IQAP)</w:t>
      </w:r>
    </w:p>
    <w:p w14:paraId="18F39E80" w14:textId="77777777" w:rsidR="00820080" w:rsidRDefault="00820080" w:rsidP="00820080">
      <w:pPr>
        <w:pStyle w:val="BodyText"/>
        <w:spacing w:before="7"/>
        <w:rPr>
          <w:rFonts w:ascii="Arial"/>
          <w:b/>
          <w:sz w:val="23"/>
        </w:rPr>
      </w:pPr>
    </w:p>
    <w:p w14:paraId="55145696" w14:textId="1B0556E7" w:rsidR="00820080" w:rsidRDefault="00820080" w:rsidP="00820080">
      <w:pPr>
        <w:spacing w:line="321" w:lineRule="exact"/>
        <w:ind w:left="2022" w:right="2061"/>
        <w:jc w:val="center"/>
        <w:rPr>
          <w:rFonts w:ascii="Arial"/>
          <w:b/>
          <w:sz w:val="28"/>
        </w:rPr>
      </w:pPr>
      <w:r>
        <w:rPr>
          <w:rFonts w:ascii="Arial"/>
          <w:b/>
          <w:sz w:val="28"/>
        </w:rPr>
        <w:t>Instructions for Faculty CVs for</w:t>
      </w:r>
    </w:p>
    <w:p w14:paraId="084A9A47" w14:textId="77777777" w:rsidR="00820080" w:rsidRDefault="00820080" w:rsidP="00820080">
      <w:pPr>
        <w:spacing w:line="367" w:lineRule="exact"/>
        <w:ind w:left="2022" w:right="2061"/>
        <w:jc w:val="center"/>
        <w:rPr>
          <w:rFonts w:ascii="Arial"/>
          <w:b/>
          <w:sz w:val="32"/>
        </w:rPr>
      </w:pPr>
      <w:r>
        <w:rPr>
          <w:rFonts w:ascii="Arial"/>
          <w:b/>
          <w:sz w:val="32"/>
        </w:rPr>
        <w:t>Cyclical Program Review</w:t>
      </w:r>
    </w:p>
    <w:p w14:paraId="32091DD8" w14:textId="77777777" w:rsidR="004250B0" w:rsidRPr="00984059" w:rsidRDefault="004250B0" w:rsidP="004250B0">
      <w:pPr>
        <w:tabs>
          <w:tab w:val="left" w:pos="-1440"/>
          <w:tab w:val="left" w:pos="-719"/>
          <w:tab w:val="left" w:pos="2"/>
          <w:tab w:val="left" w:pos="499"/>
          <w:tab w:val="left" w:pos="748"/>
          <w:tab w:val="left" w:pos="1248"/>
          <w:tab w:val="left" w:pos="1444"/>
          <w:tab w:val="left" w:pos="2166"/>
          <w:tab w:val="left" w:pos="2887"/>
          <w:tab w:val="left" w:pos="3608"/>
          <w:tab w:val="left" w:pos="4329"/>
          <w:tab w:val="left" w:pos="5050"/>
          <w:tab w:val="left" w:pos="5772"/>
          <w:tab w:val="left" w:pos="6493"/>
          <w:tab w:val="left" w:pos="7214"/>
          <w:tab w:val="left" w:pos="7935"/>
          <w:tab w:val="left" w:pos="8656"/>
        </w:tabs>
        <w:ind w:right="90"/>
        <w:rPr>
          <w:rFonts w:ascii="Arial" w:hAnsi="Arial" w:cs="Arial"/>
          <w:b/>
          <w:bCs/>
          <w:sz w:val="24"/>
        </w:rPr>
      </w:pPr>
    </w:p>
    <w:p w14:paraId="6712E213" w14:textId="77777777" w:rsidR="00F2653A" w:rsidRDefault="00F2653A" w:rsidP="0043672E">
      <w:pPr>
        <w:jc w:val="both"/>
        <w:rPr>
          <w:rFonts w:asciiTheme="minorHAnsi" w:hAnsiTheme="minorHAnsi" w:cs="Arial"/>
          <w:szCs w:val="20"/>
        </w:rPr>
      </w:pPr>
    </w:p>
    <w:p w14:paraId="0E0E4DA5" w14:textId="387339FC" w:rsidR="00F54D5B" w:rsidRDefault="00F54D5B" w:rsidP="003E3DAD">
      <w:pPr>
        <w:ind w:left="141"/>
        <w:jc w:val="both"/>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rPr>
        <w:t xml:space="preserve">What is the purpose </w:t>
      </w:r>
      <w:r w:rsidR="00B127D7">
        <w:rPr>
          <w:rFonts w:asciiTheme="minorHAnsi" w:eastAsiaTheme="minorEastAsia" w:hAnsiTheme="minorHAnsi" w:cstheme="minorBidi"/>
          <w:b/>
          <w:bCs/>
          <w:sz w:val="28"/>
          <w:szCs w:val="28"/>
        </w:rPr>
        <w:t>of</w:t>
      </w:r>
      <w:r>
        <w:rPr>
          <w:rFonts w:asciiTheme="minorHAnsi" w:eastAsiaTheme="minorEastAsia" w:hAnsiTheme="minorHAnsi" w:cstheme="minorBidi"/>
          <w:b/>
          <w:bCs/>
          <w:sz w:val="28"/>
          <w:szCs w:val="28"/>
        </w:rPr>
        <w:t xml:space="preserve"> including Faculty CVs?</w:t>
      </w:r>
    </w:p>
    <w:p w14:paraId="604DCB7E" w14:textId="77777777" w:rsidR="00A868B2" w:rsidRDefault="00A868B2" w:rsidP="00A868B2">
      <w:pPr>
        <w:ind w:left="142"/>
        <w:jc w:val="both"/>
        <w:rPr>
          <w:rFonts w:asciiTheme="minorHAnsi" w:hAnsiTheme="minorHAnsi" w:cstheme="minorHAnsi"/>
          <w:sz w:val="22"/>
          <w:szCs w:val="22"/>
        </w:rPr>
      </w:pPr>
    </w:p>
    <w:p w14:paraId="1C35A2B4" w14:textId="7B1E9BD9" w:rsidR="00B127D7" w:rsidRDefault="00F54D5B" w:rsidP="00A868B2">
      <w:pPr>
        <w:ind w:left="142"/>
        <w:jc w:val="both"/>
        <w:rPr>
          <w:rFonts w:asciiTheme="minorHAnsi" w:hAnsiTheme="minorHAnsi" w:cstheme="minorHAnsi"/>
          <w:sz w:val="22"/>
          <w:szCs w:val="22"/>
        </w:rPr>
      </w:pPr>
      <w:r w:rsidRPr="00B127D7">
        <w:rPr>
          <w:rFonts w:asciiTheme="minorHAnsi" w:hAnsiTheme="minorHAnsi" w:cstheme="minorHAnsi"/>
          <w:sz w:val="22"/>
          <w:szCs w:val="22"/>
        </w:rPr>
        <w:t xml:space="preserve">The purpose of the CVs is to demonstrate to the Review Team: </w:t>
      </w:r>
    </w:p>
    <w:p w14:paraId="09CD2EBF" w14:textId="4AB8522F" w:rsidR="00B127D7" w:rsidRDefault="00F54D5B" w:rsidP="00A868B2">
      <w:pPr>
        <w:ind w:left="720"/>
        <w:jc w:val="both"/>
        <w:rPr>
          <w:rFonts w:asciiTheme="minorHAnsi" w:hAnsiTheme="minorHAnsi" w:cstheme="minorHAnsi"/>
          <w:sz w:val="22"/>
          <w:szCs w:val="22"/>
        </w:rPr>
      </w:pPr>
      <w:r w:rsidRPr="00B127D7">
        <w:rPr>
          <w:rFonts w:asciiTheme="minorHAnsi" w:hAnsiTheme="minorHAnsi" w:cstheme="minorHAnsi"/>
          <w:sz w:val="22"/>
          <w:szCs w:val="22"/>
        </w:rPr>
        <w:t xml:space="preserve">• The quality of the academic support of the program in terms of the expertise and current relevance of instruction in the discipline. </w:t>
      </w:r>
    </w:p>
    <w:p w14:paraId="199161CA" w14:textId="77777777" w:rsidR="00B127D7" w:rsidRDefault="00F54D5B" w:rsidP="00A868B2">
      <w:pPr>
        <w:ind w:left="142" w:firstLine="579"/>
        <w:jc w:val="both"/>
        <w:rPr>
          <w:rFonts w:asciiTheme="minorHAnsi" w:hAnsiTheme="minorHAnsi" w:cstheme="minorHAnsi"/>
          <w:sz w:val="22"/>
          <w:szCs w:val="22"/>
        </w:rPr>
      </w:pPr>
      <w:r w:rsidRPr="00B127D7">
        <w:rPr>
          <w:rFonts w:asciiTheme="minorHAnsi" w:hAnsiTheme="minorHAnsi" w:cstheme="minorHAnsi"/>
          <w:sz w:val="22"/>
          <w:szCs w:val="22"/>
        </w:rPr>
        <w:t>• The sustainability of the program in offering a stable and consistent educational experience.</w:t>
      </w:r>
    </w:p>
    <w:p w14:paraId="4D05BC93" w14:textId="7C838614" w:rsidR="00B127D7" w:rsidRPr="00B127D7" w:rsidRDefault="00F54D5B" w:rsidP="00A868B2">
      <w:pPr>
        <w:ind w:left="142" w:firstLine="579"/>
        <w:jc w:val="both"/>
        <w:rPr>
          <w:rFonts w:asciiTheme="minorHAnsi" w:hAnsiTheme="minorHAnsi" w:cstheme="minorHAnsi"/>
          <w:sz w:val="22"/>
          <w:szCs w:val="22"/>
        </w:rPr>
      </w:pPr>
      <w:r w:rsidRPr="00B127D7">
        <w:rPr>
          <w:rFonts w:asciiTheme="minorHAnsi" w:hAnsiTheme="minorHAnsi" w:cstheme="minorHAnsi"/>
          <w:sz w:val="22"/>
          <w:szCs w:val="22"/>
        </w:rPr>
        <w:t xml:space="preserve"> • The ability of the program to offer an engaging and rigorous student experience</w:t>
      </w:r>
      <w:r w:rsidR="00B127D7">
        <w:rPr>
          <w:rFonts w:asciiTheme="minorHAnsi" w:hAnsiTheme="minorHAnsi" w:cstheme="minorHAnsi"/>
          <w:sz w:val="22"/>
          <w:szCs w:val="22"/>
        </w:rPr>
        <w:t xml:space="preserve">. </w:t>
      </w:r>
    </w:p>
    <w:p w14:paraId="1F4EBFDC" w14:textId="77777777" w:rsidR="00B127D7" w:rsidRDefault="00B127D7" w:rsidP="003E3DAD">
      <w:pPr>
        <w:ind w:left="141"/>
        <w:jc w:val="both"/>
      </w:pPr>
    </w:p>
    <w:p w14:paraId="45A5AD8A" w14:textId="7020399A" w:rsidR="00F2653A" w:rsidRPr="003E3DAD" w:rsidRDefault="29D97CD7" w:rsidP="003E3DAD">
      <w:pPr>
        <w:ind w:left="141"/>
        <w:jc w:val="both"/>
        <w:rPr>
          <w:rFonts w:asciiTheme="minorHAnsi" w:eastAsiaTheme="minorEastAsia" w:hAnsiTheme="minorHAnsi" w:cstheme="minorBidi"/>
          <w:b/>
          <w:bCs/>
          <w:sz w:val="28"/>
          <w:szCs w:val="28"/>
        </w:rPr>
      </w:pPr>
      <w:r w:rsidRPr="003E3DAD">
        <w:rPr>
          <w:rFonts w:asciiTheme="minorHAnsi" w:eastAsiaTheme="minorEastAsia" w:hAnsiTheme="minorHAnsi" w:cstheme="minorBidi"/>
          <w:b/>
          <w:bCs/>
          <w:sz w:val="28"/>
          <w:szCs w:val="28"/>
        </w:rPr>
        <w:t xml:space="preserve">Who should be included? </w:t>
      </w:r>
    </w:p>
    <w:p w14:paraId="4CD70413" w14:textId="77777777" w:rsidR="003944E8" w:rsidRDefault="003944E8" w:rsidP="004F27E0">
      <w:pPr>
        <w:pStyle w:val="ListParagraph"/>
        <w:ind w:left="0"/>
        <w:jc w:val="both"/>
        <w:rPr>
          <w:rFonts w:asciiTheme="minorHAnsi" w:hAnsiTheme="minorHAnsi" w:cs="Arial"/>
          <w:szCs w:val="20"/>
        </w:rPr>
      </w:pPr>
    </w:p>
    <w:p w14:paraId="361B0A9F" w14:textId="77777777" w:rsidR="00166EEE" w:rsidRDefault="00E156C4" w:rsidP="29D97CD7">
      <w:pPr>
        <w:pStyle w:val="ListParagraph"/>
        <w:ind w:left="0"/>
        <w:jc w:val="both"/>
        <w:rPr>
          <w:rFonts w:asciiTheme="minorHAnsi" w:eastAsiaTheme="minorEastAsia" w:hAnsiTheme="minorHAnsi" w:cstheme="minorBidi"/>
          <w:sz w:val="22"/>
          <w:szCs w:val="22"/>
        </w:rPr>
      </w:pPr>
      <w:r w:rsidRPr="00E156C4">
        <w:rPr>
          <w:rFonts w:asciiTheme="minorHAnsi" w:hAnsiTheme="minorHAnsi" w:cstheme="minorHAnsi"/>
          <w:sz w:val="22"/>
          <w:szCs w:val="22"/>
        </w:rPr>
        <w:t>Faculty CVs are required in the Cyclical Program Review process</w:t>
      </w:r>
      <w:r w:rsidR="00AD5861">
        <w:rPr>
          <w:rFonts w:asciiTheme="minorHAnsi" w:hAnsiTheme="minorHAnsi" w:cstheme="minorHAnsi"/>
          <w:sz w:val="22"/>
          <w:szCs w:val="22"/>
        </w:rPr>
        <w:t xml:space="preserve">. </w:t>
      </w:r>
      <w:r w:rsidR="29D97CD7" w:rsidRPr="00E156C4">
        <w:rPr>
          <w:rFonts w:asciiTheme="minorHAnsi" w:eastAsiaTheme="minorEastAsia" w:hAnsiTheme="minorHAnsi" w:cstheme="minorHAnsi"/>
          <w:sz w:val="22"/>
          <w:szCs w:val="22"/>
        </w:rPr>
        <w:t>CVs</w:t>
      </w:r>
      <w:r w:rsidR="29D97CD7" w:rsidRPr="29D97CD7">
        <w:rPr>
          <w:rFonts w:asciiTheme="minorHAnsi" w:eastAsiaTheme="minorEastAsia" w:hAnsiTheme="minorHAnsi" w:cstheme="minorBidi"/>
          <w:sz w:val="22"/>
          <w:szCs w:val="22"/>
        </w:rPr>
        <w:t xml:space="preserve"> are required for all faculty members in the AAU as well as for any faculty from other AAUs/institutions who </w:t>
      </w:r>
      <w:r w:rsidR="008C7FE2">
        <w:rPr>
          <w:rFonts w:asciiTheme="minorHAnsi" w:eastAsiaTheme="minorEastAsia" w:hAnsiTheme="minorHAnsi" w:cstheme="minorBidi"/>
          <w:sz w:val="22"/>
          <w:szCs w:val="22"/>
        </w:rPr>
        <w:t>teach core courses or who contribute to the core curriculum of the program(s) under review</w:t>
      </w:r>
      <w:r w:rsidR="29D97CD7" w:rsidRPr="29D97CD7">
        <w:rPr>
          <w:rFonts w:asciiTheme="minorHAnsi" w:eastAsiaTheme="minorEastAsia" w:hAnsiTheme="minorHAnsi" w:cstheme="minorBidi"/>
          <w:sz w:val="22"/>
          <w:szCs w:val="22"/>
        </w:rPr>
        <w:t xml:space="preserve">. </w:t>
      </w:r>
    </w:p>
    <w:p w14:paraId="1D89BE80" w14:textId="77777777" w:rsidR="000E7D79" w:rsidRDefault="000E7D79" w:rsidP="29D97CD7">
      <w:pPr>
        <w:pStyle w:val="ListParagraph"/>
        <w:ind w:left="0"/>
        <w:jc w:val="both"/>
        <w:rPr>
          <w:rFonts w:asciiTheme="minorHAnsi" w:eastAsiaTheme="minorEastAsia" w:hAnsiTheme="minorHAnsi" w:cstheme="minorBidi"/>
          <w:sz w:val="22"/>
          <w:szCs w:val="22"/>
        </w:rPr>
      </w:pPr>
    </w:p>
    <w:p w14:paraId="57FD77F2" w14:textId="40F718DE" w:rsidR="000E7D79" w:rsidRPr="000E7D79" w:rsidRDefault="000E7D79" w:rsidP="29D97CD7">
      <w:pPr>
        <w:pStyle w:val="ListParagraph"/>
        <w:ind w:left="0"/>
        <w:jc w:val="both"/>
        <w:rPr>
          <w:rFonts w:asciiTheme="minorHAnsi" w:eastAsiaTheme="minorEastAsia" w:hAnsiTheme="minorHAnsi" w:cstheme="minorHAnsi"/>
          <w:sz w:val="22"/>
          <w:szCs w:val="22"/>
        </w:rPr>
      </w:pPr>
      <w:r w:rsidRPr="000E7D79">
        <w:rPr>
          <w:rFonts w:asciiTheme="minorHAnsi" w:hAnsiTheme="minorHAnsi" w:cstheme="minorHAnsi"/>
          <w:sz w:val="22"/>
          <w:szCs w:val="22"/>
        </w:rPr>
        <w:t>The focus of the CV for the Review Team is the qualifications that indicate the expertise of the faculty in supporting and instructing in the program.</w:t>
      </w:r>
    </w:p>
    <w:p w14:paraId="4DBC5B68" w14:textId="77777777" w:rsidR="00166EEE" w:rsidRDefault="00166EEE" w:rsidP="29D97CD7">
      <w:pPr>
        <w:pStyle w:val="ListParagraph"/>
        <w:ind w:left="0"/>
        <w:jc w:val="both"/>
        <w:rPr>
          <w:rFonts w:asciiTheme="minorHAnsi" w:eastAsiaTheme="minorEastAsia" w:hAnsiTheme="minorHAnsi" w:cstheme="minorBidi"/>
          <w:sz w:val="22"/>
          <w:szCs w:val="22"/>
        </w:rPr>
      </w:pPr>
    </w:p>
    <w:p w14:paraId="28DD933C" w14:textId="082F6C3F" w:rsidR="0006493E" w:rsidRDefault="29D97CD7" w:rsidP="29D97CD7">
      <w:pPr>
        <w:pStyle w:val="ListParagraph"/>
        <w:ind w:left="0"/>
        <w:jc w:val="both"/>
        <w:rPr>
          <w:rFonts w:asciiTheme="minorHAnsi" w:eastAsiaTheme="minorEastAsia" w:hAnsiTheme="minorHAnsi" w:cstheme="minorBidi"/>
          <w:sz w:val="22"/>
          <w:szCs w:val="22"/>
        </w:rPr>
      </w:pPr>
      <w:r w:rsidRPr="29D97CD7">
        <w:rPr>
          <w:rFonts w:asciiTheme="minorHAnsi" w:eastAsiaTheme="minorEastAsia" w:hAnsiTheme="minorHAnsi" w:cstheme="minorBidi"/>
          <w:sz w:val="22"/>
          <w:szCs w:val="22"/>
        </w:rPr>
        <w:t xml:space="preserve">These faculty members </w:t>
      </w:r>
      <w:r w:rsidR="00646D69">
        <w:rPr>
          <w:rFonts w:asciiTheme="minorHAnsi" w:eastAsiaTheme="minorEastAsia" w:hAnsiTheme="minorHAnsi" w:cstheme="minorBidi"/>
          <w:sz w:val="22"/>
          <w:szCs w:val="22"/>
        </w:rPr>
        <w:t xml:space="preserve">whose CVs should be collected are the ones as you have </w:t>
      </w:r>
      <w:r w:rsidRPr="29D97CD7">
        <w:rPr>
          <w:rFonts w:asciiTheme="minorHAnsi" w:eastAsiaTheme="minorEastAsia" w:hAnsiTheme="minorHAnsi" w:cstheme="minorBidi"/>
          <w:sz w:val="22"/>
          <w:szCs w:val="22"/>
        </w:rPr>
        <w:t xml:space="preserve">listed in </w:t>
      </w:r>
      <w:r w:rsidRPr="29D97CD7">
        <w:rPr>
          <w:rFonts w:asciiTheme="minorHAnsi" w:eastAsiaTheme="minorEastAsia" w:hAnsiTheme="minorHAnsi" w:cstheme="minorBidi"/>
          <w:b/>
          <w:bCs/>
          <w:sz w:val="22"/>
          <w:szCs w:val="22"/>
        </w:rPr>
        <w:t>Table 8 “Faculty members by field/program”</w:t>
      </w:r>
      <w:r w:rsidRPr="29D97CD7">
        <w:rPr>
          <w:rFonts w:asciiTheme="minorHAnsi" w:eastAsiaTheme="minorEastAsia" w:hAnsiTheme="minorHAnsi" w:cstheme="minorBidi"/>
          <w:sz w:val="22"/>
          <w:szCs w:val="22"/>
        </w:rPr>
        <w:t xml:space="preserve"> in </w:t>
      </w:r>
      <w:r w:rsidR="00166EEE">
        <w:rPr>
          <w:rFonts w:asciiTheme="minorHAnsi" w:eastAsiaTheme="minorEastAsia" w:hAnsiTheme="minorHAnsi" w:cstheme="minorBidi"/>
          <w:sz w:val="22"/>
          <w:szCs w:val="22"/>
        </w:rPr>
        <w:t xml:space="preserve">the </w:t>
      </w:r>
      <w:r w:rsidR="009C5586" w:rsidRPr="009C5586">
        <w:rPr>
          <w:rFonts w:asciiTheme="minorHAnsi" w:eastAsiaTheme="minorEastAsia" w:hAnsiTheme="minorHAnsi" w:cstheme="minorBidi"/>
          <w:i/>
          <w:iCs/>
          <w:sz w:val="22"/>
          <w:szCs w:val="22"/>
        </w:rPr>
        <w:t>“Faculty Complement”</w:t>
      </w:r>
      <w:r w:rsidR="009C5586">
        <w:rPr>
          <w:rFonts w:asciiTheme="minorHAnsi" w:eastAsiaTheme="minorEastAsia" w:hAnsiTheme="minorHAnsi" w:cstheme="minorBidi"/>
          <w:sz w:val="22"/>
          <w:szCs w:val="22"/>
        </w:rPr>
        <w:t xml:space="preserve"> </w:t>
      </w:r>
      <w:r w:rsidR="00166EEE">
        <w:rPr>
          <w:rFonts w:asciiTheme="minorHAnsi" w:eastAsiaTheme="minorEastAsia" w:hAnsiTheme="minorHAnsi" w:cstheme="minorBidi"/>
          <w:sz w:val="22"/>
          <w:szCs w:val="22"/>
        </w:rPr>
        <w:t xml:space="preserve">section </w:t>
      </w:r>
      <w:r w:rsidRPr="29D97CD7">
        <w:rPr>
          <w:rFonts w:asciiTheme="minorHAnsi" w:eastAsiaTheme="minorEastAsia" w:hAnsiTheme="minorHAnsi" w:cstheme="minorBidi"/>
          <w:sz w:val="22"/>
          <w:szCs w:val="22"/>
        </w:rPr>
        <w:t xml:space="preserve">of the self-study. </w:t>
      </w:r>
    </w:p>
    <w:p w14:paraId="51A1632F" w14:textId="77777777" w:rsidR="005910B2" w:rsidRDefault="005910B2" w:rsidP="29D97CD7">
      <w:pPr>
        <w:pStyle w:val="ListParagraph"/>
        <w:ind w:left="0"/>
        <w:jc w:val="both"/>
        <w:rPr>
          <w:rFonts w:asciiTheme="minorHAnsi" w:eastAsiaTheme="minorEastAsia" w:hAnsiTheme="minorHAnsi" w:cstheme="minorBidi"/>
          <w:sz w:val="22"/>
          <w:szCs w:val="22"/>
        </w:rPr>
      </w:pPr>
    </w:p>
    <w:p w14:paraId="7FADB613" w14:textId="68A6C04A" w:rsidR="005910B2" w:rsidRDefault="005910B2" w:rsidP="29D97CD7">
      <w:pPr>
        <w:pStyle w:val="ListParagraph"/>
        <w:ind w:left="0"/>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For sessional instructors, only those teaching core programming need to be included. A separate template for non-</w:t>
      </w:r>
      <w:proofErr w:type="spellStart"/>
      <w:r>
        <w:rPr>
          <w:rFonts w:asciiTheme="minorHAnsi" w:eastAsiaTheme="minorEastAsia" w:hAnsiTheme="minorHAnsi" w:cstheme="minorBidi"/>
          <w:sz w:val="22"/>
          <w:szCs w:val="22"/>
        </w:rPr>
        <w:t>eCV</w:t>
      </w:r>
      <w:proofErr w:type="spellEnd"/>
      <w:r>
        <w:rPr>
          <w:rFonts w:asciiTheme="minorHAnsi" w:eastAsiaTheme="minorEastAsia" w:hAnsiTheme="minorHAnsi" w:cstheme="minorBidi"/>
          <w:sz w:val="22"/>
          <w:szCs w:val="22"/>
        </w:rPr>
        <w:t xml:space="preserve"> users </w:t>
      </w:r>
      <w:r w:rsidR="00D418E5">
        <w:rPr>
          <w:rFonts w:asciiTheme="minorHAnsi" w:eastAsiaTheme="minorEastAsia" w:hAnsiTheme="minorHAnsi" w:cstheme="minorBidi"/>
          <w:sz w:val="22"/>
          <w:szCs w:val="22"/>
        </w:rPr>
        <w:t xml:space="preserve">is provided. </w:t>
      </w:r>
    </w:p>
    <w:p w14:paraId="3BD9E079" w14:textId="77777777" w:rsidR="004D6A49" w:rsidRDefault="004D6A49" w:rsidP="29D97CD7">
      <w:pPr>
        <w:pStyle w:val="ListParagraph"/>
        <w:ind w:left="0"/>
        <w:jc w:val="both"/>
        <w:rPr>
          <w:rFonts w:asciiTheme="minorHAnsi" w:eastAsiaTheme="minorEastAsia" w:hAnsiTheme="minorHAnsi" w:cstheme="minorBidi"/>
          <w:sz w:val="22"/>
          <w:szCs w:val="22"/>
        </w:rPr>
      </w:pPr>
    </w:p>
    <w:p w14:paraId="6527FA03" w14:textId="6ABC88C4" w:rsidR="004D6A49" w:rsidRDefault="004D6A49" w:rsidP="29D97CD7">
      <w:pPr>
        <w:pStyle w:val="ListParagraph"/>
        <w:ind w:left="0"/>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These CVs as categorized from Table 8 will also be used for the collated PDF document – Appendix A – Faculty CVs and sent to the external reviewers for their review. </w:t>
      </w:r>
    </w:p>
    <w:p w14:paraId="07EB2B7C" w14:textId="77777777" w:rsidR="0006493E" w:rsidRDefault="0006493E" w:rsidP="29D97CD7">
      <w:pPr>
        <w:pStyle w:val="ListParagraph"/>
        <w:ind w:left="0"/>
        <w:jc w:val="both"/>
        <w:rPr>
          <w:rFonts w:asciiTheme="minorHAnsi" w:eastAsiaTheme="minorEastAsia" w:hAnsiTheme="minorHAnsi" w:cstheme="minorBidi"/>
          <w:sz w:val="22"/>
          <w:szCs w:val="22"/>
        </w:rPr>
      </w:pPr>
    </w:p>
    <w:p w14:paraId="235219EA" w14:textId="77777777" w:rsidR="00331966" w:rsidRPr="007B6284" w:rsidRDefault="00331966" w:rsidP="00FB0255">
      <w:pPr>
        <w:widowControl/>
        <w:autoSpaceDE/>
        <w:autoSpaceDN/>
        <w:adjustRightInd/>
        <w:jc w:val="center"/>
        <w:rPr>
          <w:rFonts w:asciiTheme="minorHAnsi" w:hAnsiTheme="minorHAnsi" w:cstheme="minorHAnsi"/>
          <w:b/>
          <w:bCs/>
          <w:sz w:val="24"/>
        </w:rPr>
      </w:pPr>
      <w:r w:rsidRPr="007B6284">
        <w:rPr>
          <w:rFonts w:asciiTheme="minorHAnsi" w:hAnsiTheme="minorHAnsi" w:cstheme="minorHAnsi"/>
          <w:b/>
          <w:bCs/>
          <w:sz w:val="24"/>
        </w:rPr>
        <w:t>Table 8: Faculty Members by Field/Program</w:t>
      </w:r>
    </w:p>
    <w:p w14:paraId="04BA8C3F" w14:textId="77777777" w:rsidR="00FB0255" w:rsidRDefault="00FB0255" w:rsidP="00331966">
      <w:pPr>
        <w:widowControl/>
        <w:autoSpaceDE/>
        <w:autoSpaceDN/>
        <w:adjustRightInd/>
        <w:rPr>
          <w:rFonts w:asciiTheme="minorHAnsi" w:hAnsiTheme="minorHAnsi" w:cstheme="minorHAnsi"/>
          <w:bCs/>
          <w:sz w:val="22"/>
          <w:u w:val="single"/>
        </w:rPr>
      </w:pPr>
    </w:p>
    <w:p w14:paraId="1FB8D8F6" w14:textId="58C47B49" w:rsidR="00331966" w:rsidRPr="00FB0255" w:rsidRDefault="00331966" w:rsidP="00331966">
      <w:pPr>
        <w:widowControl/>
        <w:autoSpaceDE/>
        <w:autoSpaceDN/>
        <w:adjustRightInd/>
        <w:rPr>
          <w:rFonts w:asciiTheme="minorHAnsi" w:hAnsiTheme="minorHAnsi" w:cstheme="minorHAnsi"/>
          <w:b/>
          <w:bCs/>
          <w:sz w:val="22"/>
          <w:u w:val="single"/>
        </w:rPr>
      </w:pPr>
      <w:r w:rsidRPr="00FB0255">
        <w:rPr>
          <w:rFonts w:asciiTheme="minorHAnsi" w:hAnsiTheme="minorHAnsi" w:cstheme="minorHAnsi"/>
          <w:bCs/>
          <w:sz w:val="22"/>
          <w:u w:val="single"/>
        </w:rPr>
        <w:t>Table 8 notes:</w:t>
      </w:r>
    </w:p>
    <w:p w14:paraId="11681CA1" w14:textId="77777777" w:rsidR="00331966" w:rsidRPr="00FB0255" w:rsidRDefault="00331966" w:rsidP="00331966">
      <w:pPr>
        <w:pStyle w:val="ListParagraph"/>
        <w:widowControl/>
        <w:numPr>
          <w:ilvl w:val="0"/>
          <w:numId w:val="41"/>
        </w:numPr>
        <w:autoSpaceDE/>
        <w:autoSpaceDN/>
        <w:adjustRightInd/>
        <w:rPr>
          <w:rFonts w:asciiTheme="minorHAnsi" w:hAnsiTheme="minorHAnsi" w:cstheme="minorHAnsi"/>
          <w:b/>
          <w:bCs/>
          <w:sz w:val="22"/>
          <w:szCs w:val="20"/>
        </w:rPr>
      </w:pPr>
      <w:r w:rsidRPr="00FB0255">
        <w:rPr>
          <w:rFonts w:asciiTheme="minorHAnsi" w:hAnsiTheme="minorHAnsi" w:cstheme="minorHAnsi"/>
          <w:bCs/>
          <w:sz w:val="22"/>
          <w:szCs w:val="20"/>
        </w:rPr>
        <w:t xml:space="preserve">Table 8 should reflect the </w:t>
      </w:r>
      <w:r w:rsidRPr="00FB0255">
        <w:rPr>
          <w:rFonts w:asciiTheme="minorHAnsi" w:hAnsiTheme="minorHAnsi" w:cstheme="minorHAnsi"/>
          <w:sz w:val="22"/>
          <w:szCs w:val="20"/>
          <w:u w:val="single"/>
        </w:rPr>
        <w:t>current</w:t>
      </w:r>
      <w:r w:rsidRPr="00FB0255">
        <w:rPr>
          <w:rFonts w:asciiTheme="minorHAnsi" w:hAnsiTheme="minorHAnsi" w:cstheme="minorHAnsi"/>
          <w:bCs/>
          <w:sz w:val="22"/>
          <w:szCs w:val="20"/>
        </w:rPr>
        <w:t xml:space="preserve"> faculty complement in the AAU (i.e. as of the end of the reporting cycle)</w:t>
      </w:r>
    </w:p>
    <w:p w14:paraId="621EF5FF" w14:textId="77777777" w:rsidR="00331966" w:rsidRPr="00FB0255" w:rsidRDefault="00331966" w:rsidP="00331966">
      <w:pPr>
        <w:pStyle w:val="ListParagraph"/>
        <w:widowControl/>
        <w:numPr>
          <w:ilvl w:val="0"/>
          <w:numId w:val="41"/>
        </w:numPr>
        <w:autoSpaceDE/>
        <w:autoSpaceDN/>
        <w:adjustRightInd/>
        <w:rPr>
          <w:rFonts w:asciiTheme="minorHAnsi" w:hAnsiTheme="minorHAnsi" w:cstheme="minorHAnsi"/>
          <w:b/>
          <w:bCs/>
          <w:iCs/>
          <w:sz w:val="22"/>
          <w:szCs w:val="20"/>
        </w:rPr>
      </w:pPr>
      <w:r w:rsidRPr="00FB0255">
        <w:rPr>
          <w:rFonts w:asciiTheme="minorHAnsi" w:hAnsiTheme="minorHAnsi" w:cstheme="minorHAnsi"/>
          <w:bCs/>
          <w:iCs/>
          <w:sz w:val="22"/>
          <w:szCs w:val="20"/>
        </w:rPr>
        <w:t>CVs will be required for all faculty members listed in Table 8,</w:t>
      </w:r>
      <w:r w:rsidRPr="00FB0255">
        <w:rPr>
          <w:rFonts w:asciiTheme="minorHAnsi" w:hAnsiTheme="minorHAnsi" w:cstheme="minorHAnsi"/>
          <w:bCs/>
          <w:iCs/>
          <w:sz w:val="22"/>
          <w:szCs w:val="20"/>
          <w:u w:val="single"/>
        </w:rPr>
        <w:t xml:space="preserve"> </w:t>
      </w:r>
      <w:r w:rsidRPr="00FB0255">
        <w:rPr>
          <w:rFonts w:asciiTheme="minorHAnsi" w:hAnsiTheme="minorHAnsi" w:cstheme="minorHAnsi"/>
          <w:iCs/>
          <w:sz w:val="22"/>
          <w:szCs w:val="20"/>
          <w:u w:val="single"/>
        </w:rPr>
        <w:t>including for faculty members from other AAUs who are contributing to the core curriculum</w:t>
      </w:r>
      <w:r w:rsidRPr="00FB0255">
        <w:rPr>
          <w:rFonts w:asciiTheme="minorHAnsi" w:hAnsiTheme="minorHAnsi" w:cstheme="minorHAnsi"/>
          <w:bCs/>
          <w:iCs/>
          <w:sz w:val="22"/>
          <w:szCs w:val="20"/>
        </w:rPr>
        <w:t>, e.g. teaching required courses in the programs under review, supervising or co-supervising student’s research, etc.</w:t>
      </w:r>
    </w:p>
    <w:p w14:paraId="58D0299A" w14:textId="77777777" w:rsidR="00331966" w:rsidRPr="00FB0255" w:rsidRDefault="00331966" w:rsidP="00331966">
      <w:pPr>
        <w:pStyle w:val="ListParagraph"/>
        <w:widowControl/>
        <w:numPr>
          <w:ilvl w:val="0"/>
          <w:numId w:val="41"/>
        </w:numPr>
        <w:autoSpaceDE/>
        <w:autoSpaceDN/>
        <w:adjustRightInd/>
        <w:rPr>
          <w:rFonts w:asciiTheme="minorHAnsi" w:hAnsiTheme="minorHAnsi" w:cstheme="minorHAnsi"/>
          <w:b/>
          <w:bCs/>
          <w:szCs w:val="22"/>
        </w:rPr>
      </w:pPr>
      <w:r w:rsidRPr="00FB0255">
        <w:rPr>
          <w:rFonts w:asciiTheme="minorHAnsi" w:hAnsiTheme="minorHAnsi" w:cstheme="minorHAnsi"/>
          <w:bCs/>
          <w:sz w:val="22"/>
          <w:szCs w:val="20"/>
        </w:rPr>
        <w:t xml:space="preserve">The last three columns of the table (“Program/Field A”, etc.) should be adjusted to reflect the AAU’s specific program(s) and field(s) structure – see comment #3 after the table. </w:t>
      </w:r>
    </w:p>
    <w:p w14:paraId="44D8DD59" w14:textId="77777777" w:rsidR="00331966" w:rsidRDefault="00331966" w:rsidP="00331966">
      <w:pPr>
        <w:pStyle w:val="Caption"/>
        <w:keepNext/>
      </w:pPr>
    </w:p>
    <w:tbl>
      <w:tblPr>
        <w:tblW w:w="9356" w:type="dxa"/>
        <w:tblInd w:w="-10" w:type="dxa"/>
        <w:tblLayout w:type="fixed"/>
        <w:tblCellMar>
          <w:left w:w="144" w:type="dxa"/>
          <w:right w:w="110" w:type="dxa"/>
        </w:tblCellMar>
        <w:tblLook w:val="04A0" w:firstRow="1" w:lastRow="0" w:firstColumn="1" w:lastColumn="0" w:noHBand="0" w:noVBand="1"/>
      </w:tblPr>
      <w:tblGrid>
        <w:gridCol w:w="2494"/>
        <w:gridCol w:w="450"/>
        <w:gridCol w:w="1170"/>
        <w:gridCol w:w="1170"/>
        <w:gridCol w:w="1620"/>
        <w:gridCol w:w="1620"/>
        <w:gridCol w:w="832"/>
      </w:tblGrid>
      <w:tr w:rsidR="00331966" w:rsidRPr="0019159D" w14:paraId="55E7BD0E" w14:textId="77777777" w:rsidTr="00E95631">
        <w:trPr>
          <w:cantSplit/>
          <w:trHeight w:val="673"/>
          <w:tblHeader/>
        </w:trPr>
        <w:tc>
          <w:tcPr>
            <w:tcW w:w="2494" w:type="dxa"/>
            <w:tcBorders>
              <w:top w:val="single" w:sz="8" w:space="0" w:color="000000"/>
              <w:left w:val="single" w:sz="8" w:space="0" w:color="000000"/>
              <w:bottom w:val="double" w:sz="6" w:space="0" w:color="000000"/>
              <w:right w:val="single" w:sz="6" w:space="0" w:color="FFFFFF"/>
            </w:tcBorders>
            <w:shd w:val="pct5" w:color="000000" w:fill="FFFFFF"/>
          </w:tcPr>
          <w:p w14:paraId="4EB08875"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bCs/>
                <w:szCs w:val="20"/>
              </w:rPr>
            </w:pPr>
            <w:r w:rsidRPr="0019159D">
              <w:rPr>
                <w:rFonts w:asciiTheme="minorHAnsi" w:hAnsiTheme="minorHAnsi" w:cstheme="minorHAnsi"/>
                <w:bCs/>
                <w:szCs w:val="20"/>
              </w:rPr>
              <w:t>Faculty Name &amp; Rank (alphabetical)</w:t>
            </w:r>
          </w:p>
        </w:tc>
        <w:tc>
          <w:tcPr>
            <w:tcW w:w="450" w:type="dxa"/>
            <w:tcBorders>
              <w:top w:val="single" w:sz="8" w:space="0" w:color="000000"/>
              <w:left w:val="single" w:sz="8" w:space="0" w:color="000000"/>
              <w:bottom w:val="double" w:sz="6" w:space="0" w:color="000000"/>
              <w:right w:val="single" w:sz="6" w:space="0" w:color="FFFFFF"/>
            </w:tcBorders>
            <w:shd w:val="pct5" w:color="000000" w:fill="FFFFFF"/>
          </w:tcPr>
          <w:p w14:paraId="656FC446"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bCs/>
                <w:szCs w:val="20"/>
              </w:rPr>
            </w:pPr>
            <w:r w:rsidRPr="0019159D">
              <w:rPr>
                <w:rFonts w:asciiTheme="minorHAnsi" w:hAnsiTheme="minorHAnsi" w:cstheme="minorHAnsi"/>
                <w:bCs/>
                <w:szCs w:val="20"/>
              </w:rPr>
              <w:t>M/F</w:t>
            </w:r>
          </w:p>
        </w:tc>
        <w:tc>
          <w:tcPr>
            <w:tcW w:w="1170" w:type="dxa"/>
            <w:tcBorders>
              <w:top w:val="single" w:sz="8" w:space="0" w:color="000000"/>
              <w:left w:val="single" w:sz="8" w:space="0" w:color="000000"/>
              <w:bottom w:val="double" w:sz="6" w:space="0" w:color="000000"/>
              <w:right w:val="single" w:sz="6" w:space="0" w:color="FFFFFF"/>
            </w:tcBorders>
            <w:shd w:val="pct5" w:color="000000" w:fill="FFFFFF"/>
          </w:tcPr>
          <w:p w14:paraId="0BC98E1F"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bCs/>
                <w:szCs w:val="20"/>
              </w:rPr>
            </w:pPr>
            <w:r w:rsidRPr="0019159D">
              <w:rPr>
                <w:rFonts w:asciiTheme="minorHAnsi" w:hAnsiTheme="minorHAnsi" w:cstheme="minorHAnsi"/>
                <w:bCs/>
                <w:szCs w:val="20"/>
              </w:rPr>
              <w:t>Home Unit</w:t>
            </w:r>
            <w:r w:rsidRPr="0019159D">
              <w:rPr>
                <w:rFonts w:asciiTheme="minorHAnsi" w:hAnsiTheme="minorHAnsi" w:cstheme="minorHAnsi"/>
                <w:bCs/>
                <w:szCs w:val="20"/>
                <w:vertAlign w:val="superscript"/>
              </w:rPr>
              <w:t>1</w:t>
            </w:r>
          </w:p>
        </w:tc>
        <w:tc>
          <w:tcPr>
            <w:tcW w:w="1170" w:type="dxa"/>
            <w:tcBorders>
              <w:top w:val="single" w:sz="8" w:space="0" w:color="000000"/>
              <w:left w:val="single" w:sz="8" w:space="0" w:color="000000"/>
              <w:bottom w:val="double" w:sz="6" w:space="0" w:color="000000"/>
              <w:right w:val="single" w:sz="6" w:space="0" w:color="FFFFFF"/>
            </w:tcBorders>
            <w:shd w:val="pct5" w:color="000000" w:fill="FFFFFF"/>
          </w:tcPr>
          <w:p w14:paraId="4E5DE2D3" w14:textId="77777777" w:rsidR="00331966" w:rsidRPr="0019159D" w:rsidRDefault="00331966" w:rsidP="00E95631">
            <w:pPr>
              <w:tabs>
                <w:tab w:val="left" w:pos="-1080"/>
                <w:tab w:val="left" w:pos="540"/>
                <w:tab w:val="left" w:pos="1110"/>
                <w:tab w:val="left" w:pos="1440"/>
                <w:tab w:val="left" w:pos="1800"/>
              </w:tabs>
              <w:rPr>
                <w:rFonts w:asciiTheme="minorHAnsi" w:hAnsiTheme="minorHAnsi" w:cstheme="minorHAnsi"/>
                <w:bCs/>
                <w:szCs w:val="20"/>
              </w:rPr>
            </w:pPr>
            <w:r w:rsidRPr="0019159D">
              <w:rPr>
                <w:rFonts w:asciiTheme="minorHAnsi" w:hAnsiTheme="minorHAnsi" w:cstheme="minorHAnsi"/>
                <w:bCs/>
                <w:szCs w:val="20"/>
              </w:rPr>
              <w:t>Supervisory</w:t>
            </w:r>
          </w:p>
          <w:p w14:paraId="02D38EE6"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bCs/>
                <w:szCs w:val="20"/>
              </w:rPr>
            </w:pPr>
            <w:r w:rsidRPr="0019159D">
              <w:rPr>
                <w:rFonts w:asciiTheme="minorHAnsi" w:hAnsiTheme="minorHAnsi" w:cstheme="minorHAnsi"/>
                <w:bCs/>
                <w:szCs w:val="20"/>
              </w:rPr>
              <w:t xml:space="preserve">Privileges </w:t>
            </w:r>
            <w:r w:rsidRPr="0019159D">
              <w:rPr>
                <w:rFonts w:asciiTheme="minorHAnsi" w:hAnsiTheme="minorHAnsi" w:cstheme="minorHAnsi"/>
                <w:bCs/>
                <w:szCs w:val="20"/>
                <w:vertAlign w:val="superscript"/>
              </w:rPr>
              <w:t>2</w:t>
            </w:r>
          </w:p>
        </w:tc>
        <w:tc>
          <w:tcPr>
            <w:tcW w:w="4072" w:type="dxa"/>
            <w:gridSpan w:val="3"/>
            <w:tcBorders>
              <w:top w:val="single" w:sz="8" w:space="0" w:color="000000"/>
              <w:left w:val="single" w:sz="8" w:space="0" w:color="000000"/>
              <w:bottom w:val="double" w:sz="6" w:space="0" w:color="000000"/>
              <w:right w:val="single" w:sz="4" w:space="0" w:color="auto"/>
            </w:tcBorders>
            <w:shd w:val="pct5" w:color="000000" w:fill="FFFFFF"/>
          </w:tcPr>
          <w:p w14:paraId="091DC3A8"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bCs/>
                <w:szCs w:val="20"/>
              </w:rPr>
            </w:pPr>
            <w:r w:rsidRPr="0019159D">
              <w:rPr>
                <w:rFonts w:asciiTheme="minorHAnsi" w:hAnsiTheme="minorHAnsi" w:cstheme="minorHAnsi"/>
                <w:bCs/>
                <w:szCs w:val="20"/>
              </w:rPr>
              <w:t>programs and/or program fields Affiliation</w:t>
            </w:r>
            <w:r w:rsidRPr="0019159D">
              <w:rPr>
                <w:rFonts w:asciiTheme="minorHAnsi" w:hAnsiTheme="minorHAnsi" w:cstheme="minorHAnsi"/>
                <w:iCs/>
                <w:szCs w:val="20"/>
                <w:vertAlign w:val="superscript"/>
              </w:rPr>
              <w:t>3</w:t>
            </w:r>
          </w:p>
        </w:tc>
      </w:tr>
      <w:tr w:rsidR="00331966" w:rsidRPr="0019159D" w14:paraId="28E9EBF1" w14:textId="77777777" w:rsidTr="00E95631">
        <w:trPr>
          <w:cantSplit/>
          <w:trHeight w:val="504"/>
        </w:trPr>
        <w:tc>
          <w:tcPr>
            <w:tcW w:w="2494" w:type="dxa"/>
            <w:tcBorders>
              <w:top w:val="single" w:sz="8" w:space="0" w:color="000000"/>
              <w:left w:val="single" w:sz="8" w:space="0" w:color="000000"/>
              <w:bottom w:val="single" w:sz="6" w:space="0" w:color="FFFFFF"/>
              <w:right w:val="single" w:sz="6" w:space="0" w:color="FFFFFF"/>
            </w:tcBorders>
            <w:shd w:val="pct5" w:color="000000" w:fill="FFFFFF"/>
          </w:tcPr>
          <w:p w14:paraId="364C9553"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b/>
                <w:bCs/>
                <w:i/>
                <w:szCs w:val="20"/>
              </w:rPr>
            </w:pPr>
            <w:r w:rsidRPr="0019159D">
              <w:rPr>
                <w:rFonts w:asciiTheme="minorHAnsi" w:hAnsiTheme="minorHAnsi" w:cstheme="minorHAnsi"/>
                <w:bCs/>
                <w:szCs w:val="20"/>
              </w:rPr>
              <w:t>Category 1</w:t>
            </w:r>
            <w:r w:rsidRPr="0019159D">
              <w:rPr>
                <w:rFonts w:asciiTheme="minorHAnsi" w:hAnsiTheme="minorHAnsi" w:cstheme="minorHAnsi"/>
                <w:bCs/>
                <w:i/>
                <w:szCs w:val="20"/>
              </w:rPr>
              <w:t xml:space="preserve">: </w:t>
            </w:r>
            <w:r w:rsidRPr="0019159D">
              <w:rPr>
                <w:rFonts w:asciiTheme="minorHAnsi" w:hAnsiTheme="minorHAnsi" w:cstheme="minorHAnsi"/>
                <w:bCs/>
                <w:szCs w:val="20"/>
              </w:rPr>
              <w:t>Tenured Professors teaching exclusively in this AAU</w:t>
            </w:r>
          </w:p>
        </w:tc>
        <w:tc>
          <w:tcPr>
            <w:tcW w:w="450" w:type="dxa"/>
            <w:tcBorders>
              <w:top w:val="single" w:sz="8" w:space="0" w:color="000000"/>
              <w:left w:val="single" w:sz="8" w:space="0" w:color="000000"/>
              <w:bottom w:val="single" w:sz="6" w:space="0" w:color="FFFFFF"/>
              <w:right w:val="single" w:sz="6" w:space="0" w:color="FFFFFF"/>
            </w:tcBorders>
            <w:shd w:val="pct5" w:color="000000" w:fill="FFFFFF"/>
          </w:tcPr>
          <w:p w14:paraId="33095424"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b/>
                <w:bCs/>
                <w:szCs w:val="20"/>
              </w:rPr>
            </w:pPr>
          </w:p>
        </w:tc>
        <w:tc>
          <w:tcPr>
            <w:tcW w:w="1170" w:type="dxa"/>
            <w:tcBorders>
              <w:top w:val="single" w:sz="8" w:space="0" w:color="000000"/>
              <w:left w:val="single" w:sz="8" w:space="0" w:color="000000"/>
              <w:bottom w:val="single" w:sz="6" w:space="0" w:color="FFFFFF"/>
              <w:right w:val="single" w:sz="6" w:space="0" w:color="FFFFFF"/>
            </w:tcBorders>
            <w:shd w:val="pct5" w:color="000000" w:fill="FFFFFF"/>
          </w:tcPr>
          <w:p w14:paraId="07EDAB65"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170" w:type="dxa"/>
            <w:tcBorders>
              <w:top w:val="single" w:sz="8" w:space="0" w:color="000000"/>
              <w:left w:val="single" w:sz="8" w:space="0" w:color="000000"/>
              <w:bottom w:val="single" w:sz="6" w:space="0" w:color="FFFFFF"/>
              <w:right w:val="single" w:sz="6" w:space="0" w:color="FFFFFF"/>
            </w:tcBorders>
            <w:shd w:val="pct5" w:color="000000" w:fill="FFFFFF"/>
          </w:tcPr>
          <w:p w14:paraId="43D4EBA7"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620" w:type="dxa"/>
            <w:tcBorders>
              <w:top w:val="single" w:sz="8" w:space="0" w:color="000000"/>
              <w:left w:val="single" w:sz="8" w:space="0" w:color="000000"/>
              <w:bottom w:val="single" w:sz="6" w:space="0" w:color="FFFFFF"/>
              <w:right w:val="single" w:sz="6" w:space="0" w:color="FFFFFF"/>
            </w:tcBorders>
            <w:shd w:val="pct5" w:color="000000" w:fill="FFFFFF"/>
          </w:tcPr>
          <w:p w14:paraId="5A6134B7"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i/>
                <w:szCs w:val="20"/>
              </w:rPr>
            </w:pPr>
            <w:r w:rsidRPr="0019159D">
              <w:rPr>
                <w:rFonts w:asciiTheme="minorHAnsi" w:hAnsiTheme="minorHAnsi" w:cstheme="minorHAnsi"/>
                <w:i/>
                <w:szCs w:val="20"/>
              </w:rPr>
              <w:t>Program/Field A</w:t>
            </w:r>
          </w:p>
        </w:tc>
        <w:tc>
          <w:tcPr>
            <w:tcW w:w="1620" w:type="dxa"/>
            <w:tcBorders>
              <w:top w:val="single" w:sz="8" w:space="0" w:color="000000"/>
              <w:left w:val="single" w:sz="8" w:space="0" w:color="000000"/>
              <w:bottom w:val="single" w:sz="6" w:space="0" w:color="FFFFFF"/>
              <w:right w:val="single" w:sz="6" w:space="0" w:color="FFFFFF"/>
            </w:tcBorders>
            <w:shd w:val="pct5" w:color="000000" w:fill="FFFFFF"/>
          </w:tcPr>
          <w:p w14:paraId="5E304285"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i/>
                <w:szCs w:val="20"/>
              </w:rPr>
            </w:pPr>
            <w:r w:rsidRPr="0019159D">
              <w:rPr>
                <w:rFonts w:asciiTheme="minorHAnsi" w:hAnsiTheme="minorHAnsi" w:cstheme="minorHAnsi"/>
                <w:i/>
                <w:szCs w:val="20"/>
              </w:rPr>
              <w:t>Program/Field B</w:t>
            </w:r>
          </w:p>
        </w:tc>
        <w:tc>
          <w:tcPr>
            <w:tcW w:w="832" w:type="dxa"/>
            <w:tcBorders>
              <w:top w:val="single" w:sz="8" w:space="0" w:color="000000"/>
              <w:left w:val="single" w:sz="8" w:space="0" w:color="000000"/>
              <w:bottom w:val="single" w:sz="6" w:space="0" w:color="FFFFFF"/>
              <w:right w:val="single" w:sz="4" w:space="0" w:color="auto"/>
            </w:tcBorders>
            <w:shd w:val="pct5" w:color="000000" w:fill="FFFFFF"/>
          </w:tcPr>
          <w:p w14:paraId="7C74D3AF"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i/>
                <w:szCs w:val="20"/>
              </w:rPr>
            </w:pPr>
            <w:r w:rsidRPr="0019159D">
              <w:rPr>
                <w:rFonts w:asciiTheme="minorHAnsi" w:hAnsiTheme="minorHAnsi" w:cstheme="minorHAnsi"/>
                <w:i/>
                <w:szCs w:val="20"/>
              </w:rPr>
              <w:t xml:space="preserve">Field C </w:t>
            </w:r>
          </w:p>
        </w:tc>
      </w:tr>
      <w:tr w:rsidR="00331966" w:rsidRPr="0019159D" w14:paraId="7B6B96F6" w14:textId="77777777" w:rsidTr="00E95631">
        <w:trPr>
          <w:cantSplit/>
        </w:trPr>
        <w:tc>
          <w:tcPr>
            <w:tcW w:w="2494" w:type="dxa"/>
            <w:tcBorders>
              <w:top w:val="single" w:sz="8" w:space="0" w:color="000000"/>
              <w:left w:val="single" w:sz="8" w:space="0" w:color="000000"/>
              <w:bottom w:val="single" w:sz="6" w:space="0" w:color="FFFFFF"/>
              <w:right w:val="single" w:sz="6" w:space="0" w:color="FFFFFF"/>
            </w:tcBorders>
          </w:tcPr>
          <w:p w14:paraId="310D50B2"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b/>
                <w:bCs/>
                <w:i/>
                <w:szCs w:val="20"/>
              </w:rPr>
            </w:pPr>
            <w:r w:rsidRPr="0019159D">
              <w:rPr>
                <w:rFonts w:asciiTheme="minorHAnsi" w:hAnsiTheme="minorHAnsi" w:cstheme="minorHAnsi"/>
                <w:bCs/>
                <w:i/>
                <w:szCs w:val="20"/>
              </w:rPr>
              <w:t>e.g. Adams, Lionel Assistant Professor</w:t>
            </w:r>
          </w:p>
        </w:tc>
        <w:tc>
          <w:tcPr>
            <w:tcW w:w="450" w:type="dxa"/>
            <w:tcBorders>
              <w:top w:val="single" w:sz="8" w:space="0" w:color="000000"/>
              <w:left w:val="single" w:sz="8" w:space="0" w:color="000000"/>
              <w:bottom w:val="single" w:sz="6" w:space="0" w:color="FFFFFF"/>
              <w:right w:val="single" w:sz="6" w:space="0" w:color="FFFFFF"/>
            </w:tcBorders>
          </w:tcPr>
          <w:p w14:paraId="66DD95D4" w14:textId="77777777" w:rsidR="00331966" w:rsidRPr="0019159D" w:rsidRDefault="00331966" w:rsidP="00E95631">
            <w:pPr>
              <w:spacing w:line="120" w:lineRule="exact"/>
              <w:rPr>
                <w:rFonts w:asciiTheme="minorHAnsi" w:hAnsiTheme="minorHAnsi" w:cstheme="minorHAnsi"/>
                <w:b/>
                <w:bCs/>
                <w:i/>
                <w:szCs w:val="20"/>
              </w:rPr>
            </w:pPr>
          </w:p>
          <w:p w14:paraId="5DC9C5B3"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b/>
                <w:bCs/>
                <w:i/>
                <w:szCs w:val="20"/>
              </w:rPr>
            </w:pPr>
            <w:r w:rsidRPr="0019159D">
              <w:rPr>
                <w:rFonts w:asciiTheme="minorHAnsi" w:hAnsiTheme="minorHAnsi" w:cstheme="minorHAnsi"/>
                <w:bCs/>
                <w:i/>
                <w:szCs w:val="20"/>
              </w:rPr>
              <w:t>M</w:t>
            </w:r>
          </w:p>
        </w:tc>
        <w:tc>
          <w:tcPr>
            <w:tcW w:w="1170" w:type="dxa"/>
            <w:tcBorders>
              <w:top w:val="single" w:sz="8" w:space="0" w:color="000000"/>
              <w:left w:val="single" w:sz="8" w:space="0" w:color="000000"/>
              <w:bottom w:val="single" w:sz="6" w:space="0" w:color="FFFFFF"/>
              <w:right w:val="single" w:sz="6" w:space="0" w:color="FFFFFF"/>
            </w:tcBorders>
          </w:tcPr>
          <w:p w14:paraId="20B23C25" w14:textId="77777777" w:rsidR="00331966" w:rsidRPr="0019159D" w:rsidRDefault="00331966" w:rsidP="00E95631">
            <w:pPr>
              <w:spacing w:line="120" w:lineRule="exact"/>
              <w:rPr>
                <w:rFonts w:asciiTheme="minorHAnsi" w:hAnsiTheme="minorHAnsi" w:cstheme="minorHAnsi"/>
                <w:i/>
                <w:szCs w:val="20"/>
              </w:rPr>
            </w:pPr>
          </w:p>
          <w:p w14:paraId="70BA224B"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i/>
                <w:szCs w:val="20"/>
              </w:rPr>
            </w:pPr>
          </w:p>
        </w:tc>
        <w:tc>
          <w:tcPr>
            <w:tcW w:w="1170" w:type="dxa"/>
            <w:tcBorders>
              <w:top w:val="single" w:sz="8" w:space="0" w:color="000000"/>
              <w:left w:val="single" w:sz="8" w:space="0" w:color="000000"/>
              <w:bottom w:val="single" w:sz="6" w:space="0" w:color="FFFFFF"/>
              <w:right w:val="single" w:sz="6" w:space="0" w:color="FFFFFF"/>
            </w:tcBorders>
          </w:tcPr>
          <w:p w14:paraId="2FC282B2" w14:textId="77777777" w:rsidR="00331966" w:rsidRPr="0019159D" w:rsidRDefault="00331966" w:rsidP="00E95631">
            <w:pPr>
              <w:spacing w:line="120" w:lineRule="exact"/>
              <w:rPr>
                <w:rFonts w:asciiTheme="minorHAnsi" w:hAnsiTheme="minorHAnsi" w:cstheme="minorHAnsi"/>
                <w:i/>
                <w:szCs w:val="20"/>
              </w:rPr>
            </w:pPr>
          </w:p>
          <w:p w14:paraId="541CAC6C"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i/>
                <w:szCs w:val="20"/>
              </w:rPr>
            </w:pPr>
            <w:r w:rsidRPr="0019159D">
              <w:rPr>
                <w:rFonts w:asciiTheme="minorHAnsi" w:hAnsiTheme="minorHAnsi" w:cstheme="minorHAnsi"/>
                <w:i/>
                <w:szCs w:val="20"/>
              </w:rPr>
              <w:t>Full</w:t>
            </w:r>
          </w:p>
        </w:tc>
        <w:tc>
          <w:tcPr>
            <w:tcW w:w="1620" w:type="dxa"/>
            <w:tcBorders>
              <w:top w:val="single" w:sz="8" w:space="0" w:color="000000"/>
              <w:left w:val="single" w:sz="8" w:space="0" w:color="000000"/>
              <w:bottom w:val="single" w:sz="6" w:space="0" w:color="FFFFFF"/>
              <w:right w:val="single" w:sz="6" w:space="0" w:color="FFFFFF"/>
            </w:tcBorders>
          </w:tcPr>
          <w:p w14:paraId="6B0F8931" w14:textId="77777777" w:rsidR="00331966" w:rsidRPr="0019159D" w:rsidRDefault="00331966" w:rsidP="00E95631">
            <w:pPr>
              <w:spacing w:line="120" w:lineRule="exact"/>
              <w:rPr>
                <w:rFonts w:asciiTheme="minorHAnsi" w:hAnsiTheme="minorHAnsi" w:cstheme="minorHAnsi"/>
                <w:i/>
                <w:szCs w:val="20"/>
              </w:rPr>
            </w:pPr>
          </w:p>
          <w:p w14:paraId="4E0F1476"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i/>
                <w:szCs w:val="20"/>
              </w:rPr>
            </w:pPr>
            <w:r w:rsidRPr="0019159D">
              <w:rPr>
                <w:rFonts w:asciiTheme="minorHAnsi" w:hAnsiTheme="minorHAnsi" w:cstheme="minorHAnsi"/>
                <w:i/>
                <w:szCs w:val="20"/>
              </w:rPr>
              <w:t>X</w:t>
            </w:r>
          </w:p>
        </w:tc>
        <w:tc>
          <w:tcPr>
            <w:tcW w:w="1620" w:type="dxa"/>
            <w:tcBorders>
              <w:top w:val="single" w:sz="8" w:space="0" w:color="000000"/>
              <w:left w:val="single" w:sz="8" w:space="0" w:color="000000"/>
              <w:bottom w:val="single" w:sz="6" w:space="0" w:color="FFFFFF"/>
              <w:right w:val="single" w:sz="6" w:space="0" w:color="FFFFFF"/>
            </w:tcBorders>
          </w:tcPr>
          <w:p w14:paraId="3390CFDB" w14:textId="77777777" w:rsidR="00331966" w:rsidRPr="0019159D" w:rsidRDefault="00331966" w:rsidP="00E95631">
            <w:pPr>
              <w:spacing w:line="120" w:lineRule="exact"/>
              <w:rPr>
                <w:rFonts w:asciiTheme="minorHAnsi" w:hAnsiTheme="minorHAnsi" w:cstheme="minorHAnsi"/>
                <w:i/>
                <w:szCs w:val="20"/>
              </w:rPr>
            </w:pPr>
          </w:p>
          <w:p w14:paraId="5582C7FE"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i/>
                <w:szCs w:val="20"/>
              </w:rPr>
            </w:pPr>
          </w:p>
        </w:tc>
        <w:tc>
          <w:tcPr>
            <w:tcW w:w="832" w:type="dxa"/>
            <w:tcBorders>
              <w:top w:val="single" w:sz="8" w:space="0" w:color="000000"/>
              <w:left w:val="single" w:sz="8" w:space="0" w:color="000000"/>
              <w:bottom w:val="single" w:sz="6" w:space="0" w:color="FFFFFF"/>
              <w:right w:val="single" w:sz="4" w:space="0" w:color="auto"/>
            </w:tcBorders>
          </w:tcPr>
          <w:p w14:paraId="153F4766" w14:textId="77777777" w:rsidR="00331966" w:rsidRPr="0019159D" w:rsidRDefault="00331966" w:rsidP="00E95631">
            <w:pPr>
              <w:spacing w:line="120" w:lineRule="exact"/>
              <w:rPr>
                <w:rFonts w:asciiTheme="minorHAnsi" w:hAnsiTheme="minorHAnsi" w:cstheme="minorHAnsi"/>
                <w:i/>
                <w:szCs w:val="20"/>
              </w:rPr>
            </w:pPr>
          </w:p>
          <w:p w14:paraId="37A2CBA7"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i/>
                <w:szCs w:val="20"/>
              </w:rPr>
            </w:pPr>
            <w:r w:rsidRPr="0019159D">
              <w:rPr>
                <w:rFonts w:asciiTheme="minorHAnsi" w:hAnsiTheme="minorHAnsi" w:cstheme="minorHAnsi"/>
                <w:i/>
                <w:szCs w:val="20"/>
              </w:rPr>
              <w:t>x</w:t>
            </w:r>
          </w:p>
        </w:tc>
      </w:tr>
      <w:tr w:rsidR="00331966" w:rsidRPr="0019159D" w14:paraId="376FC06F" w14:textId="77777777" w:rsidTr="00E95631">
        <w:trPr>
          <w:cantSplit/>
          <w:trHeight w:val="205"/>
        </w:trPr>
        <w:tc>
          <w:tcPr>
            <w:tcW w:w="2494" w:type="dxa"/>
            <w:tcBorders>
              <w:top w:val="single" w:sz="8" w:space="0" w:color="000000"/>
              <w:left w:val="single" w:sz="8" w:space="0" w:color="000000"/>
              <w:bottom w:val="single" w:sz="6" w:space="0" w:color="FFFFFF"/>
              <w:right w:val="single" w:sz="6" w:space="0" w:color="FFFFFF"/>
            </w:tcBorders>
          </w:tcPr>
          <w:p w14:paraId="698B5EA4"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b/>
                <w:bCs/>
                <w:szCs w:val="20"/>
              </w:rPr>
            </w:pPr>
          </w:p>
        </w:tc>
        <w:tc>
          <w:tcPr>
            <w:tcW w:w="450" w:type="dxa"/>
            <w:tcBorders>
              <w:top w:val="single" w:sz="8" w:space="0" w:color="000000"/>
              <w:left w:val="single" w:sz="8" w:space="0" w:color="000000"/>
              <w:bottom w:val="single" w:sz="6" w:space="0" w:color="FFFFFF"/>
              <w:right w:val="single" w:sz="6" w:space="0" w:color="FFFFFF"/>
            </w:tcBorders>
          </w:tcPr>
          <w:p w14:paraId="22BA9C69"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b/>
                <w:bCs/>
                <w:szCs w:val="20"/>
              </w:rPr>
            </w:pPr>
          </w:p>
        </w:tc>
        <w:tc>
          <w:tcPr>
            <w:tcW w:w="1170" w:type="dxa"/>
            <w:tcBorders>
              <w:top w:val="single" w:sz="8" w:space="0" w:color="000000"/>
              <w:left w:val="single" w:sz="8" w:space="0" w:color="000000"/>
              <w:bottom w:val="single" w:sz="6" w:space="0" w:color="FFFFFF"/>
              <w:right w:val="single" w:sz="6" w:space="0" w:color="FFFFFF"/>
            </w:tcBorders>
          </w:tcPr>
          <w:p w14:paraId="6C0F3205"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170" w:type="dxa"/>
            <w:tcBorders>
              <w:top w:val="single" w:sz="8" w:space="0" w:color="000000"/>
              <w:left w:val="single" w:sz="8" w:space="0" w:color="000000"/>
              <w:bottom w:val="single" w:sz="6" w:space="0" w:color="FFFFFF"/>
              <w:right w:val="single" w:sz="6" w:space="0" w:color="FFFFFF"/>
            </w:tcBorders>
          </w:tcPr>
          <w:p w14:paraId="1DFEEDC4"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620" w:type="dxa"/>
            <w:tcBorders>
              <w:top w:val="single" w:sz="8" w:space="0" w:color="000000"/>
              <w:left w:val="single" w:sz="8" w:space="0" w:color="000000"/>
              <w:bottom w:val="single" w:sz="6" w:space="0" w:color="FFFFFF"/>
              <w:right w:val="single" w:sz="6" w:space="0" w:color="FFFFFF"/>
            </w:tcBorders>
          </w:tcPr>
          <w:p w14:paraId="57F44D19"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620" w:type="dxa"/>
            <w:tcBorders>
              <w:top w:val="single" w:sz="8" w:space="0" w:color="000000"/>
              <w:left w:val="single" w:sz="8" w:space="0" w:color="000000"/>
              <w:bottom w:val="single" w:sz="6" w:space="0" w:color="FFFFFF"/>
              <w:right w:val="single" w:sz="6" w:space="0" w:color="FFFFFF"/>
            </w:tcBorders>
          </w:tcPr>
          <w:p w14:paraId="523E8A34"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832" w:type="dxa"/>
            <w:tcBorders>
              <w:top w:val="single" w:sz="8" w:space="0" w:color="000000"/>
              <w:left w:val="single" w:sz="8" w:space="0" w:color="000000"/>
              <w:bottom w:val="single" w:sz="6" w:space="0" w:color="FFFFFF"/>
              <w:right w:val="single" w:sz="4" w:space="0" w:color="auto"/>
            </w:tcBorders>
          </w:tcPr>
          <w:p w14:paraId="4448C9BA"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r>
      <w:tr w:rsidR="00331966" w:rsidRPr="0019159D" w14:paraId="15E5B93A" w14:textId="77777777" w:rsidTr="00E95631">
        <w:trPr>
          <w:cantSplit/>
        </w:trPr>
        <w:tc>
          <w:tcPr>
            <w:tcW w:w="2494" w:type="dxa"/>
            <w:tcBorders>
              <w:top w:val="single" w:sz="8" w:space="0" w:color="000000"/>
              <w:left w:val="single" w:sz="8" w:space="0" w:color="000000"/>
              <w:bottom w:val="single" w:sz="8" w:space="0" w:color="000000"/>
              <w:right w:val="single" w:sz="8" w:space="0" w:color="000000"/>
            </w:tcBorders>
            <w:shd w:val="pct5" w:color="000000" w:fill="auto"/>
          </w:tcPr>
          <w:p w14:paraId="55363053"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b/>
                <w:bCs/>
                <w:szCs w:val="20"/>
              </w:rPr>
            </w:pPr>
            <w:r w:rsidRPr="0019159D">
              <w:rPr>
                <w:rFonts w:asciiTheme="minorHAnsi" w:hAnsiTheme="minorHAnsi" w:cstheme="minorHAnsi"/>
                <w:bCs/>
                <w:iCs/>
                <w:szCs w:val="20"/>
              </w:rPr>
              <w:t xml:space="preserve">Category 2: Tenure-track Professors teaching exclusively in this AAU </w:t>
            </w:r>
          </w:p>
        </w:tc>
        <w:tc>
          <w:tcPr>
            <w:tcW w:w="450" w:type="dxa"/>
            <w:tcBorders>
              <w:top w:val="single" w:sz="8" w:space="0" w:color="000000"/>
              <w:left w:val="single" w:sz="8" w:space="0" w:color="000000"/>
              <w:bottom w:val="single" w:sz="8" w:space="0" w:color="000000"/>
              <w:right w:val="single" w:sz="8" w:space="0" w:color="000000"/>
            </w:tcBorders>
            <w:shd w:val="pct5" w:color="000000" w:fill="auto"/>
          </w:tcPr>
          <w:p w14:paraId="1AE8BD5E"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b/>
                <w:bCs/>
                <w:szCs w:val="20"/>
              </w:rPr>
            </w:pPr>
          </w:p>
        </w:tc>
        <w:tc>
          <w:tcPr>
            <w:tcW w:w="1170" w:type="dxa"/>
            <w:tcBorders>
              <w:top w:val="single" w:sz="8" w:space="0" w:color="000000"/>
              <w:left w:val="single" w:sz="8" w:space="0" w:color="000000"/>
              <w:bottom w:val="single" w:sz="8" w:space="0" w:color="000000"/>
              <w:right w:val="single" w:sz="8" w:space="0" w:color="000000"/>
            </w:tcBorders>
            <w:shd w:val="pct5" w:color="000000" w:fill="auto"/>
          </w:tcPr>
          <w:p w14:paraId="6DB57120"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szCs w:val="20"/>
              </w:rPr>
            </w:pPr>
          </w:p>
        </w:tc>
        <w:tc>
          <w:tcPr>
            <w:tcW w:w="1170" w:type="dxa"/>
            <w:tcBorders>
              <w:top w:val="single" w:sz="8" w:space="0" w:color="000000"/>
              <w:left w:val="single" w:sz="8" w:space="0" w:color="000000"/>
              <w:bottom w:val="single" w:sz="8" w:space="0" w:color="000000"/>
              <w:right w:val="single" w:sz="8" w:space="0" w:color="000000"/>
            </w:tcBorders>
            <w:shd w:val="pct5" w:color="000000" w:fill="auto"/>
          </w:tcPr>
          <w:p w14:paraId="64C1B862"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szCs w:val="20"/>
              </w:rPr>
            </w:pPr>
          </w:p>
        </w:tc>
        <w:tc>
          <w:tcPr>
            <w:tcW w:w="1620" w:type="dxa"/>
            <w:tcBorders>
              <w:top w:val="single" w:sz="8" w:space="0" w:color="000000"/>
              <w:left w:val="single" w:sz="8" w:space="0" w:color="000000"/>
              <w:bottom w:val="single" w:sz="8" w:space="0" w:color="000000"/>
              <w:right w:val="single" w:sz="8" w:space="0" w:color="000000"/>
            </w:tcBorders>
            <w:shd w:val="pct5" w:color="000000" w:fill="auto"/>
          </w:tcPr>
          <w:p w14:paraId="76CB66D5"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szCs w:val="20"/>
              </w:rPr>
            </w:pPr>
          </w:p>
        </w:tc>
        <w:tc>
          <w:tcPr>
            <w:tcW w:w="1620" w:type="dxa"/>
            <w:tcBorders>
              <w:top w:val="single" w:sz="8" w:space="0" w:color="000000"/>
              <w:left w:val="single" w:sz="8" w:space="0" w:color="000000"/>
              <w:bottom w:val="single" w:sz="8" w:space="0" w:color="000000"/>
              <w:right w:val="single" w:sz="8" w:space="0" w:color="000000"/>
            </w:tcBorders>
            <w:shd w:val="pct5" w:color="000000" w:fill="auto"/>
          </w:tcPr>
          <w:p w14:paraId="7434F469"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szCs w:val="20"/>
              </w:rPr>
            </w:pPr>
          </w:p>
        </w:tc>
        <w:tc>
          <w:tcPr>
            <w:tcW w:w="832" w:type="dxa"/>
            <w:tcBorders>
              <w:top w:val="single" w:sz="8" w:space="0" w:color="000000"/>
              <w:left w:val="single" w:sz="8" w:space="0" w:color="000000"/>
              <w:bottom w:val="single" w:sz="8" w:space="0" w:color="000000"/>
              <w:right w:val="single" w:sz="4" w:space="0" w:color="auto"/>
            </w:tcBorders>
            <w:shd w:val="pct5" w:color="000000" w:fill="auto"/>
          </w:tcPr>
          <w:p w14:paraId="2E9143E0"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szCs w:val="20"/>
              </w:rPr>
            </w:pPr>
          </w:p>
        </w:tc>
      </w:tr>
      <w:tr w:rsidR="00331966" w:rsidRPr="0019159D" w14:paraId="51FB9946" w14:textId="77777777" w:rsidTr="00E95631">
        <w:trPr>
          <w:cantSplit/>
        </w:trPr>
        <w:tc>
          <w:tcPr>
            <w:tcW w:w="2494" w:type="dxa"/>
            <w:tcBorders>
              <w:top w:val="single" w:sz="8" w:space="0" w:color="000000"/>
              <w:left w:val="single" w:sz="8" w:space="0" w:color="000000"/>
              <w:bottom w:val="single" w:sz="6" w:space="0" w:color="FFFFFF"/>
              <w:right w:val="single" w:sz="6" w:space="0" w:color="FFFFFF"/>
            </w:tcBorders>
          </w:tcPr>
          <w:p w14:paraId="28FF992C"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b/>
                <w:bCs/>
                <w:szCs w:val="20"/>
              </w:rPr>
            </w:pPr>
          </w:p>
        </w:tc>
        <w:tc>
          <w:tcPr>
            <w:tcW w:w="450" w:type="dxa"/>
            <w:tcBorders>
              <w:top w:val="single" w:sz="8" w:space="0" w:color="000000"/>
              <w:left w:val="single" w:sz="8" w:space="0" w:color="000000"/>
              <w:bottom w:val="single" w:sz="6" w:space="0" w:color="FFFFFF"/>
              <w:right w:val="single" w:sz="6" w:space="0" w:color="FFFFFF"/>
            </w:tcBorders>
          </w:tcPr>
          <w:p w14:paraId="70A4022D"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b/>
                <w:bCs/>
                <w:szCs w:val="20"/>
              </w:rPr>
            </w:pPr>
          </w:p>
        </w:tc>
        <w:tc>
          <w:tcPr>
            <w:tcW w:w="1170" w:type="dxa"/>
            <w:tcBorders>
              <w:top w:val="single" w:sz="8" w:space="0" w:color="000000"/>
              <w:left w:val="single" w:sz="8" w:space="0" w:color="000000"/>
              <w:bottom w:val="single" w:sz="6" w:space="0" w:color="FFFFFF"/>
              <w:right w:val="single" w:sz="6" w:space="0" w:color="FFFFFF"/>
            </w:tcBorders>
          </w:tcPr>
          <w:p w14:paraId="5EF46657"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szCs w:val="20"/>
              </w:rPr>
            </w:pPr>
          </w:p>
        </w:tc>
        <w:tc>
          <w:tcPr>
            <w:tcW w:w="1170" w:type="dxa"/>
            <w:tcBorders>
              <w:top w:val="single" w:sz="8" w:space="0" w:color="000000"/>
              <w:left w:val="single" w:sz="8" w:space="0" w:color="000000"/>
              <w:bottom w:val="single" w:sz="6" w:space="0" w:color="FFFFFF"/>
              <w:right w:val="single" w:sz="6" w:space="0" w:color="FFFFFF"/>
            </w:tcBorders>
          </w:tcPr>
          <w:p w14:paraId="61070A52"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szCs w:val="20"/>
              </w:rPr>
            </w:pPr>
          </w:p>
        </w:tc>
        <w:tc>
          <w:tcPr>
            <w:tcW w:w="1620" w:type="dxa"/>
            <w:tcBorders>
              <w:top w:val="single" w:sz="8" w:space="0" w:color="000000"/>
              <w:left w:val="single" w:sz="8" w:space="0" w:color="000000"/>
              <w:bottom w:val="single" w:sz="6" w:space="0" w:color="FFFFFF"/>
              <w:right w:val="single" w:sz="6" w:space="0" w:color="FFFFFF"/>
            </w:tcBorders>
          </w:tcPr>
          <w:p w14:paraId="6623C926"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szCs w:val="20"/>
              </w:rPr>
            </w:pPr>
          </w:p>
        </w:tc>
        <w:tc>
          <w:tcPr>
            <w:tcW w:w="1620" w:type="dxa"/>
            <w:tcBorders>
              <w:top w:val="single" w:sz="8" w:space="0" w:color="000000"/>
              <w:left w:val="single" w:sz="8" w:space="0" w:color="000000"/>
              <w:bottom w:val="single" w:sz="6" w:space="0" w:color="FFFFFF"/>
              <w:right w:val="single" w:sz="6" w:space="0" w:color="FFFFFF"/>
            </w:tcBorders>
          </w:tcPr>
          <w:p w14:paraId="05E89D16"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szCs w:val="20"/>
              </w:rPr>
            </w:pPr>
          </w:p>
        </w:tc>
        <w:tc>
          <w:tcPr>
            <w:tcW w:w="832" w:type="dxa"/>
            <w:tcBorders>
              <w:top w:val="single" w:sz="8" w:space="0" w:color="000000"/>
              <w:left w:val="single" w:sz="8" w:space="0" w:color="000000"/>
              <w:bottom w:val="single" w:sz="6" w:space="0" w:color="FFFFFF"/>
              <w:right w:val="single" w:sz="4" w:space="0" w:color="auto"/>
            </w:tcBorders>
          </w:tcPr>
          <w:p w14:paraId="47DF0625"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szCs w:val="20"/>
              </w:rPr>
            </w:pPr>
          </w:p>
        </w:tc>
      </w:tr>
      <w:tr w:rsidR="00331966" w:rsidRPr="0019159D" w14:paraId="4A96F488" w14:textId="77777777" w:rsidTr="00E95631">
        <w:trPr>
          <w:cantSplit/>
        </w:trPr>
        <w:tc>
          <w:tcPr>
            <w:tcW w:w="2494" w:type="dxa"/>
            <w:tcBorders>
              <w:top w:val="single" w:sz="8" w:space="0" w:color="000000"/>
              <w:left w:val="single" w:sz="8" w:space="0" w:color="000000"/>
              <w:bottom w:val="single" w:sz="6" w:space="0" w:color="FFFFFF"/>
              <w:right w:val="single" w:sz="6" w:space="0" w:color="FFFFFF"/>
            </w:tcBorders>
            <w:shd w:val="clear" w:color="auto" w:fill="F2F2F2"/>
          </w:tcPr>
          <w:p w14:paraId="3C33F87C"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b/>
                <w:bCs/>
                <w:szCs w:val="20"/>
              </w:rPr>
            </w:pPr>
            <w:r w:rsidRPr="0019159D">
              <w:rPr>
                <w:rFonts w:asciiTheme="minorHAnsi" w:hAnsiTheme="minorHAnsi" w:cstheme="minorHAnsi"/>
                <w:bCs/>
                <w:szCs w:val="20"/>
              </w:rPr>
              <w:t>Category 3: Ancillary Academic Staff such as Learning Specialists Positions</w:t>
            </w:r>
          </w:p>
        </w:tc>
        <w:tc>
          <w:tcPr>
            <w:tcW w:w="450" w:type="dxa"/>
            <w:tcBorders>
              <w:top w:val="single" w:sz="8" w:space="0" w:color="000000"/>
              <w:left w:val="single" w:sz="8" w:space="0" w:color="000000"/>
              <w:bottom w:val="single" w:sz="6" w:space="0" w:color="FFFFFF"/>
              <w:right w:val="single" w:sz="6" w:space="0" w:color="FFFFFF"/>
            </w:tcBorders>
            <w:shd w:val="clear" w:color="auto" w:fill="F2F2F2"/>
          </w:tcPr>
          <w:p w14:paraId="30D06FA9"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b/>
                <w:bCs/>
                <w:szCs w:val="20"/>
              </w:rPr>
            </w:pPr>
          </w:p>
        </w:tc>
        <w:tc>
          <w:tcPr>
            <w:tcW w:w="1170" w:type="dxa"/>
            <w:tcBorders>
              <w:top w:val="single" w:sz="8" w:space="0" w:color="000000"/>
              <w:left w:val="single" w:sz="8" w:space="0" w:color="000000"/>
              <w:bottom w:val="single" w:sz="6" w:space="0" w:color="FFFFFF"/>
              <w:right w:val="single" w:sz="6" w:space="0" w:color="FFFFFF"/>
            </w:tcBorders>
            <w:shd w:val="clear" w:color="auto" w:fill="F2F2F2"/>
          </w:tcPr>
          <w:p w14:paraId="47586C3A"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szCs w:val="20"/>
              </w:rPr>
            </w:pPr>
          </w:p>
        </w:tc>
        <w:tc>
          <w:tcPr>
            <w:tcW w:w="1170" w:type="dxa"/>
            <w:tcBorders>
              <w:top w:val="single" w:sz="8" w:space="0" w:color="000000"/>
              <w:left w:val="single" w:sz="8" w:space="0" w:color="000000"/>
              <w:bottom w:val="single" w:sz="6" w:space="0" w:color="FFFFFF"/>
              <w:right w:val="single" w:sz="6" w:space="0" w:color="FFFFFF"/>
            </w:tcBorders>
            <w:shd w:val="clear" w:color="auto" w:fill="F2F2F2"/>
          </w:tcPr>
          <w:p w14:paraId="263CD200"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szCs w:val="20"/>
              </w:rPr>
            </w:pPr>
          </w:p>
        </w:tc>
        <w:tc>
          <w:tcPr>
            <w:tcW w:w="1620" w:type="dxa"/>
            <w:tcBorders>
              <w:top w:val="single" w:sz="8" w:space="0" w:color="000000"/>
              <w:left w:val="single" w:sz="8" w:space="0" w:color="000000"/>
              <w:bottom w:val="single" w:sz="6" w:space="0" w:color="FFFFFF"/>
              <w:right w:val="single" w:sz="6" w:space="0" w:color="FFFFFF"/>
            </w:tcBorders>
            <w:shd w:val="clear" w:color="auto" w:fill="F2F2F2"/>
          </w:tcPr>
          <w:p w14:paraId="0651172E"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szCs w:val="20"/>
              </w:rPr>
            </w:pPr>
          </w:p>
        </w:tc>
        <w:tc>
          <w:tcPr>
            <w:tcW w:w="1620" w:type="dxa"/>
            <w:tcBorders>
              <w:top w:val="single" w:sz="8" w:space="0" w:color="000000"/>
              <w:left w:val="single" w:sz="8" w:space="0" w:color="000000"/>
              <w:bottom w:val="single" w:sz="6" w:space="0" w:color="FFFFFF"/>
              <w:right w:val="single" w:sz="6" w:space="0" w:color="FFFFFF"/>
            </w:tcBorders>
            <w:shd w:val="clear" w:color="auto" w:fill="F2F2F2"/>
          </w:tcPr>
          <w:p w14:paraId="6FF2F6A1"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szCs w:val="20"/>
              </w:rPr>
            </w:pPr>
          </w:p>
        </w:tc>
        <w:tc>
          <w:tcPr>
            <w:tcW w:w="832" w:type="dxa"/>
            <w:tcBorders>
              <w:top w:val="single" w:sz="8" w:space="0" w:color="000000"/>
              <w:left w:val="single" w:sz="8" w:space="0" w:color="000000"/>
              <w:bottom w:val="single" w:sz="6" w:space="0" w:color="FFFFFF"/>
              <w:right w:val="single" w:sz="4" w:space="0" w:color="auto"/>
            </w:tcBorders>
            <w:shd w:val="clear" w:color="auto" w:fill="F2F2F2"/>
          </w:tcPr>
          <w:p w14:paraId="56EC8429"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szCs w:val="20"/>
              </w:rPr>
            </w:pPr>
          </w:p>
        </w:tc>
      </w:tr>
      <w:tr w:rsidR="00331966" w:rsidRPr="0019159D" w14:paraId="23D997CF" w14:textId="77777777" w:rsidTr="00E95631">
        <w:trPr>
          <w:cantSplit/>
        </w:trPr>
        <w:tc>
          <w:tcPr>
            <w:tcW w:w="2494" w:type="dxa"/>
            <w:tcBorders>
              <w:top w:val="single" w:sz="8" w:space="0" w:color="000000"/>
              <w:left w:val="single" w:sz="8" w:space="0" w:color="000000"/>
              <w:bottom w:val="single" w:sz="6" w:space="0" w:color="FFFFFF"/>
              <w:right w:val="single" w:sz="6" w:space="0" w:color="FFFFFF"/>
            </w:tcBorders>
          </w:tcPr>
          <w:p w14:paraId="1C2FE4DE"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b/>
                <w:bCs/>
                <w:szCs w:val="20"/>
              </w:rPr>
            </w:pPr>
          </w:p>
        </w:tc>
        <w:tc>
          <w:tcPr>
            <w:tcW w:w="450" w:type="dxa"/>
            <w:tcBorders>
              <w:top w:val="single" w:sz="8" w:space="0" w:color="000000"/>
              <w:left w:val="single" w:sz="8" w:space="0" w:color="000000"/>
              <w:bottom w:val="single" w:sz="6" w:space="0" w:color="FFFFFF"/>
              <w:right w:val="single" w:sz="6" w:space="0" w:color="FFFFFF"/>
            </w:tcBorders>
          </w:tcPr>
          <w:p w14:paraId="746BDBDB"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b/>
                <w:bCs/>
                <w:szCs w:val="20"/>
              </w:rPr>
            </w:pPr>
          </w:p>
        </w:tc>
        <w:tc>
          <w:tcPr>
            <w:tcW w:w="1170" w:type="dxa"/>
            <w:tcBorders>
              <w:top w:val="single" w:sz="8" w:space="0" w:color="000000"/>
              <w:left w:val="single" w:sz="8" w:space="0" w:color="000000"/>
              <w:bottom w:val="single" w:sz="6" w:space="0" w:color="FFFFFF"/>
              <w:right w:val="single" w:sz="6" w:space="0" w:color="FFFFFF"/>
            </w:tcBorders>
          </w:tcPr>
          <w:p w14:paraId="68DE5E23"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szCs w:val="20"/>
              </w:rPr>
            </w:pPr>
          </w:p>
        </w:tc>
        <w:tc>
          <w:tcPr>
            <w:tcW w:w="1170" w:type="dxa"/>
            <w:tcBorders>
              <w:top w:val="single" w:sz="8" w:space="0" w:color="000000"/>
              <w:left w:val="single" w:sz="8" w:space="0" w:color="000000"/>
              <w:bottom w:val="single" w:sz="6" w:space="0" w:color="FFFFFF"/>
              <w:right w:val="single" w:sz="6" w:space="0" w:color="FFFFFF"/>
            </w:tcBorders>
          </w:tcPr>
          <w:p w14:paraId="35CE4F0A"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szCs w:val="20"/>
              </w:rPr>
            </w:pPr>
          </w:p>
        </w:tc>
        <w:tc>
          <w:tcPr>
            <w:tcW w:w="1620" w:type="dxa"/>
            <w:tcBorders>
              <w:top w:val="single" w:sz="8" w:space="0" w:color="000000"/>
              <w:left w:val="single" w:sz="8" w:space="0" w:color="000000"/>
              <w:bottom w:val="single" w:sz="6" w:space="0" w:color="FFFFFF"/>
              <w:right w:val="single" w:sz="6" w:space="0" w:color="FFFFFF"/>
            </w:tcBorders>
          </w:tcPr>
          <w:p w14:paraId="46BB02CE"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szCs w:val="20"/>
              </w:rPr>
            </w:pPr>
          </w:p>
        </w:tc>
        <w:tc>
          <w:tcPr>
            <w:tcW w:w="1620" w:type="dxa"/>
            <w:tcBorders>
              <w:top w:val="single" w:sz="8" w:space="0" w:color="000000"/>
              <w:left w:val="single" w:sz="8" w:space="0" w:color="000000"/>
              <w:bottom w:val="single" w:sz="6" w:space="0" w:color="FFFFFF"/>
              <w:right w:val="single" w:sz="6" w:space="0" w:color="FFFFFF"/>
            </w:tcBorders>
          </w:tcPr>
          <w:p w14:paraId="0F678051"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szCs w:val="20"/>
              </w:rPr>
            </w:pPr>
          </w:p>
        </w:tc>
        <w:tc>
          <w:tcPr>
            <w:tcW w:w="832" w:type="dxa"/>
            <w:tcBorders>
              <w:top w:val="single" w:sz="8" w:space="0" w:color="000000"/>
              <w:left w:val="single" w:sz="8" w:space="0" w:color="000000"/>
              <w:bottom w:val="single" w:sz="6" w:space="0" w:color="FFFFFF"/>
              <w:right w:val="single" w:sz="4" w:space="0" w:color="auto"/>
            </w:tcBorders>
          </w:tcPr>
          <w:p w14:paraId="10B250FC"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szCs w:val="20"/>
              </w:rPr>
            </w:pPr>
          </w:p>
        </w:tc>
      </w:tr>
      <w:tr w:rsidR="00331966" w:rsidRPr="0019159D" w14:paraId="52783C77" w14:textId="77777777" w:rsidTr="00E95631">
        <w:trPr>
          <w:cantSplit/>
        </w:trPr>
        <w:tc>
          <w:tcPr>
            <w:tcW w:w="2494" w:type="dxa"/>
            <w:tcBorders>
              <w:top w:val="single" w:sz="8" w:space="0" w:color="000000"/>
              <w:left w:val="single" w:sz="8" w:space="0" w:color="000000"/>
              <w:bottom w:val="single" w:sz="6" w:space="0" w:color="FFFFFF"/>
              <w:right w:val="single" w:sz="6" w:space="0" w:color="FFFFFF"/>
            </w:tcBorders>
            <w:shd w:val="clear" w:color="auto" w:fill="F2F2F2"/>
          </w:tcPr>
          <w:p w14:paraId="6DA1A5E1"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b/>
                <w:bCs/>
                <w:szCs w:val="20"/>
              </w:rPr>
            </w:pPr>
            <w:r w:rsidRPr="0019159D">
              <w:rPr>
                <w:rFonts w:asciiTheme="minorHAnsi" w:hAnsiTheme="minorHAnsi" w:cstheme="minorHAnsi"/>
                <w:bCs/>
                <w:szCs w:val="20"/>
              </w:rPr>
              <w:t>Category 4: Sessional lecturers (</w:t>
            </w:r>
            <w:r w:rsidRPr="0019159D">
              <w:rPr>
                <w:rFonts w:asciiTheme="minorHAnsi" w:hAnsiTheme="minorHAnsi" w:cstheme="minorHAnsi"/>
                <w:bCs/>
                <w:i/>
                <w:szCs w:val="20"/>
              </w:rPr>
              <w:t>list here any sessional lecturer positions that were introduced in the 2011 WUFA collective agreement</w:t>
            </w:r>
            <w:r w:rsidRPr="0019159D">
              <w:rPr>
                <w:rFonts w:asciiTheme="minorHAnsi" w:hAnsiTheme="minorHAnsi" w:cstheme="minorHAnsi"/>
                <w:bCs/>
                <w:szCs w:val="20"/>
              </w:rPr>
              <w:t>)</w:t>
            </w:r>
          </w:p>
        </w:tc>
        <w:tc>
          <w:tcPr>
            <w:tcW w:w="450" w:type="dxa"/>
            <w:tcBorders>
              <w:top w:val="single" w:sz="8" w:space="0" w:color="000000"/>
              <w:left w:val="single" w:sz="8" w:space="0" w:color="000000"/>
              <w:bottom w:val="single" w:sz="6" w:space="0" w:color="FFFFFF"/>
              <w:right w:val="single" w:sz="6" w:space="0" w:color="FFFFFF"/>
            </w:tcBorders>
            <w:shd w:val="clear" w:color="auto" w:fill="F2F2F2"/>
          </w:tcPr>
          <w:p w14:paraId="6D65A617"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b/>
                <w:bCs/>
                <w:szCs w:val="20"/>
              </w:rPr>
            </w:pPr>
          </w:p>
        </w:tc>
        <w:tc>
          <w:tcPr>
            <w:tcW w:w="1170" w:type="dxa"/>
            <w:tcBorders>
              <w:top w:val="single" w:sz="8" w:space="0" w:color="000000"/>
              <w:left w:val="single" w:sz="8" w:space="0" w:color="000000"/>
              <w:bottom w:val="single" w:sz="6" w:space="0" w:color="FFFFFF"/>
              <w:right w:val="single" w:sz="6" w:space="0" w:color="FFFFFF"/>
            </w:tcBorders>
            <w:shd w:val="clear" w:color="auto" w:fill="F2F2F2"/>
          </w:tcPr>
          <w:p w14:paraId="6FA1BC36"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szCs w:val="20"/>
              </w:rPr>
            </w:pPr>
          </w:p>
        </w:tc>
        <w:tc>
          <w:tcPr>
            <w:tcW w:w="1170" w:type="dxa"/>
            <w:tcBorders>
              <w:top w:val="single" w:sz="8" w:space="0" w:color="000000"/>
              <w:left w:val="single" w:sz="8" w:space="0" w:color="000000"/>
              <w:bottom w:val="single" w:sz="6" w:space="0" w:color="FFFFFF"/>
              <w:right w:val="single" w:sz="6" w:space="0" w:color="FFFFFF"/>
            </w:tcBorders>
            <w:shd w:val="clear" w:color="auto" w:fill="F2F2F2"/>
          </w:tcPr>
          <w:p w14:paraId="2ABE4733"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szCs w:val="20"/>
              </w:rPr>
            </w:pPr>
          </w:p>
        </w:tc>
        <w:tc>
          <w:tcPr>
            <w:tcW w:w="1620" w:type="dxa"/>
            <w:tcBorders>
              <w:top w:val="single" w:sz="8" w:space="0" w:color="000000"/>
              <w:left w:val="single" w:sz="8" w:space="0" w:color="000000"/>
              <w:bottom w:val="single" w:sz="6" w:space="0" w:color="FFFFFF"/>
              <w:right w:val="single" w:sz="6" w:space="0" w:color="FFFFFF"/>
            </w:tcBorders>
            <w:shd w:val="clear" w:color="auto" w:fill="F2F2F2"/>
          </w:tcPr>
          <w:p w14:paraId="60BE3270"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szCs w:val="20"/>
              </w:rPr>
            </w:pPr>
          </w:p>
        </w:tc>
        <w:tc>
          <w:tcPr>
            <w:tcW w:w="1620" w:type="dxa"/>
            <w:tcBorders>
              <w:top w:val="single" w:sz="8" w:space="0" w:color="000000"/>
              <w:left w:val="single" w:sz="8" w:space="0" w:color="000000"/>
              <w:bottom w:val="single" w:sz="6" w:space="0" w:color="FFFFFF"/>
              <w:right w:val="single" w:sz="6" w:space="0" w:color="FFFFFF"/>
            </w:tcBorders>
            <w:shd w:val="clear" w:color="auto" w:fill="F2F2F2"/>
          </w:tcPr>
          <w:p w14:paraId="7BA1D464"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szCs w:val="20"/>
              </w:rPr>
            </w:pPr>
          </w:p>
        </w:tc>
        <w:tc>
          <w:tcPr>
            <w:tcW w:w="832" w:type="dxa"/>
            <w:tcBorders>
              <w:top w:val="single" w:sz="8" w:space="0" w:color="000000"/>
              <w:left w:val="single" w:sz="8" w:space="0" w:color="000000"/>
              <w:bottom w:val="single" w:sz="6" w:space="0" w:color="FFFFFF"/>
              <w:right w:val="single" w:sz="4" w:space="0" w:color="auto"/>
            </w:tcBorders>
            <w:shd w:val="clear" w:color="auto" w:fill="F2F2F2"/>
          </w:tcPr>
          <w:p w14:paraId="0A5DFB24"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szCs w:val="20"/>
              </w:rPr>
            </w:pPr>
          </w:p>
        </w:tc>
      </w:tr>
      <w:tr w:rsidR="00331966" w:rsidRPr="0019159D" w14:paraId="44B8BAA6" w14:textId="77777777" w:rsidTr="00E95631">
        <w:trPr>
          <w:cantSplit/>
        </w:trPr>
        <w:tc>
          <w:tcPr>
            <w:tcW w:w="2494" w:type="dxa"/>
            <w:tcBorders>
              <w:top w:val="single" w:sz="8" w:space="0" w:color="000000"/>
              <w:left w:val="single" w:sz="8" w:space="0" w:color="000000"/>
              <w:bottom w:val="single" w:sz="6" w:space="0" w:color="FFFFFF"/>
              <w:right w:val="single" w:sz="6" w:space="0" w:color="FFFFFF"/>
            </w:tcBorders>
          </w:tcPr>
          <w:p w14:paraId="69B47765"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b/>
                <w:bCs/>
                <w:szCs w:val="20"/>
              </w:rPr>
            </w:pPr>
          </w:p>
        </w:tc>
        <w:tc>
          <w:tcPr>
            <w:tcW w:w="450" w:type="dxa"/>
            <w:tcBorders>
              <w:top w:val="single" w:sz="8" w:space="0" w:color="000000"/>
              <w:left w:val="single" w:sz="8" w:space="0" w:color="000000"/>
              <w:bottom w:val="single" w:sz="6" w:space="0" w:color="FFFFFF"/>
              <w:right w:val="single" w:sz="6" w:space="0" w:color="FFFFFF"/>
            </w:tcBorders>
          </w:tcPr>
          <w:p w14:paraId="4B55598C"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b/>
                <w:bCs/>
                <w:szCs w:val="20"/>
              </w:rPr>
            </w:pPr>
          </w:p>
        </w:tc>
        <w:tc>
          <w:tcPr>
            <w:tcW w:w="1170" w:type="dxa"/>
            <w:tcBorders>
              <w:top w:val="single" w:sz="8" w:space="0" w:color="000000"/>
              <w:left w:val="single" w:sz="8" w:space="0" w:color="000000"/>
              <w:bottom w:val="single" w:sz="6" w:space="0" w:color="FFFFFF"/>
              <w:right w:val="single" w:sz="6" w:space="0" w:color="FFFFFF"/>
            </w:tcBorders>
          </w:tcPr>
          <w:p w14:paraId="2459335E"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szCs w:val="20"/>
              </w:rPr>
            </w:pPr>
          </w:p>
        </w:tc>
        <w:tc>
          <w:tcPr>
            <w:tcW w:w="1170" w:type="dxa"/>
            <w:tcBorders>
              <w:top w:val="single" w:sz="8" w:space="0" w:color="000000"/>
              <w:left w:val="single" w:sz="8" w:space="0" w:color="000000"/>
              <w:bottom w:val="single" w:sz="6" w:space="0" w:color="FFFFFF"/>
              <w:right w:val="single" w:sz="6" w:space="0" w:color="FFFFFF"/>
            </w:tcBorders>
          </w:tcPr>
          <w:p w14:paraId="0D145905"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szCs w:val="20"/>
              </w:rPr>
            </w:pPr>
          </w:p>
        </w:tc>
        <w:tc>
          <w:tcPr>
            <w:tcW w:w="1620" w:type="dxa"/>
            <w:tcBorders>
              <w:top w:val="single" w:sz="8" w:space="0" w:color="000000"/>
              <w:left w:val="single" w:sz="8" w:space="0" w:color="000000"/>
              <w:bottom w:val="single" w:sz="6" w:space="0" w:color="FFFFFF"/>
              <w:right w:val="single" w:sz="6" w:space="0" w:color="FFFFFF"/>
            </w:tcBorders>
          </w:tcPr>
          <w:p w14:paraId="60A7CD50"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szCs w:val="20"/>
              </w:rPr>
            </w:pPr>
          </w:p>
        </w:tc>
        <w:tc>
          <w:tcPr>
            <w:tcW w:w="1620" w:type="dxa"/>
            <w:tcBorders>
              <w:top w:val="single" w:sz="8" w:space="0" w:color="000000"/>
              <w:left w:val="single" w:sz="8" w:space="0" w:color="000000"/>
              <w:bottom w:val="single" w:sz="6" w:space="0" w:color="FFFFFF"/>
              <w:right w:val="single" w:sz="6" w:space="0" w:color="FFFFFF"/>
            </w:tcBorders>
          </w:tcPr>
          <w:p w14:paraId="207C4E41"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szCs w:val="20"/>
              </w:rPr>
            </w:pPr>
          </w:p>
        </w:tc>
        <w:tc>
          <w:tcPr>
            <w:tcW w:w="832" w:type="dxa"/>
            <w:tcBorders>
              <w:top w:val="single" w:sz="8" w:space="0" w:color="000000"/>
              <w:left w:val="single" w:sz="8" w:space="0" w:color="000000"/>
              <w:bottom w:val="single" w:sz="6" w:space="0" w:color="FFFFFF"/>
              <w:right w:val="single" w:sz="4" w:space="0" w:color="auto"/>
            </w:tcBorders>
          </w:tcPr>
          <w:p w14:paraId="5BD2E56F" w14:textId="77777777" w:rsidR="00331966" w:rsidRPr="0019159D" w:rsidRDefault="00331966" w:rsidP="00E95631">
            <w:pPr>
              <w:keepNext/>
              <w:keepLines/>
              <w:tabs>
                <w:tab w:val="left" w:pos="-1080"/>
                <w:tab w:val="left" w:pos="540"/>
                <w:tab w:val="left" w:pos="1110"/>
                <w:tab w:val="left" w:pos="1440"/>
                <w:tab w:val="left" w:pos="1800"/>
              </w:tabs>
              <w:spacing w:after="55"/>
              <w:rPr>
                <w:rFonts w:asciiTheme="minorHAnsi" w:hAnsiTheme="minorHAnsi" w:cstheme="minorHAnsi"/>
                <w:szCs w:val="20"/>
              </w:rPr>
            </w:pPr>
          </w:p>
        </w:tc>
      </w:tr>
      <w:tr w:rsidR="00331966" w:rsidRPr="0019159D" w14:paraId="2B9CF26E" w14:textId="77777777" w:rsidTr="00E95631">
        <w:trPr>
          <w:cantSplit/>
        </w:trPr>
        <w:tc>
          <w:tcPr>
            <w:tcW w:w="2494" w:type="dxa"/>
            <w:tcBorders>
              <w:top w:val="single" w:sz="8" w:space="0" w:color="000000"/>
              <w:left w:val="single" w:sz="8" w:space="0" w:color="000000"/>
              <w:bottom w:val="single" w:sz="6" w:space="0" w:color="FFFFFF"/>
              <w:right w:val="single" w:sz="6" w:space="0" w:color="FFFFFF"/>
            </w:tcBorders>
            <w:shd w:val="pct5" w:color="000000" w:fill="FFFFFF"/>
          </w:tcPr>
          <w:p w14:paraId="7DDD5EA6"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b/>
                <w:bCs/>
                <w:iCs/>
                <w:szCs w:val="20"/>
              </w:rPr>
            </w:pPr>
            <w:r w:rsidRPr="0019159D">
              <w:rPr>
                <w:rFonts w:asciiTheme="minorHAnsi" w:hAnsiTheme="minorHAnsi" w:cstheme="minorHAnsi"/>
                <w:bCs/>
                <w:iCs/>
                <w:szCs w:val="20"/>
              </w:rPr>
              <w:t>Category 5: Limited-term Appointments  teaching exclusively in this AAU</w:t>
            </w:r>
          </w:p>
        </w:tc>
        <w:tc>
          <w:tcPr>
            <w:tcW w:w="450" w:type="dxa"/>
            <w:tcBorders>
              <w:top w:val="single" w:sz="8" w:space="0" w:color="000000"/>
              <w:left w:val="single" w:sz="8" w:space="0" w:color="000000"/>
              <w:bottom w:val="single" w:sz="6" w:space="0" w:color="FFFFFF"/>
              <w:right w:val="single" w:sz="6" w:space="0" w:color="FFFFFF"/>
            </w:tcBorders>
            <w:shd w:val="pct5" w:color="000000" w:fill="FFFFFF"/>
          </w:tcPr>
          <w:p w14:paraId="3084F92C"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170" w:type="dxa"/>
            <w:tcBorders>
              <w:top w:val="single" w:sz="8" w:space="0" w:color="000000"/>
              <w:left w:val="single" w:sz="8" w:space="0" w:color="000000"/>
              <w:bottom w:val="single" w:sz="6" w:space="0" w:color="FFFFFF"/>
              <w:right w:val="single" w:sz="6" w:space="0" w:color="FFFFFF"/>
            </w:tcBorders>
            <w:shd w:val="pct5" w:color="000000" w:fill="FFFFFF"/>
          </w:tcPr>
          <w:p w14:paraId="7857D1FD"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170" w:type="dxa"/>
            <w:tcBorders>
              <w:top w:val="single" w:sz="8" w:space="0" w:color="000000"/>
              <w:left w:val="single" w:sz="8" w:space="0" w:color="000000"/>
              <w:bottom w:val="single" w:sz="6" w:space="0" w:color="FFFFFF"/>
              <w:right w:val="single" w:sz="6" w:space="0" w:color="FFFFFF"/>
            </w:tcBorders>
            <w:shd w:val="pct5" w:color="000000" w:fill="FFFFFF"/>
          </w:tcPr>
          <w:p w14:paraId="5C1FE246"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620" w:type="dxa"/>
            <w:tcBorders>
              <w:top w:val="single" w:sz="8" w:space="0" w:color="000000"/>
              <w:left w:val="single" w:sz="8" w:space="0" w:color="000000"/>
              <w:bottom w:val="single" w:sz="6" w:space="0" w:color="FFFFFF"/>
              <w:right w:val="single" w:sz="6" w:space="0" w:color="FFFFFF"/>
            </w:tcBorders>
            <w:shd w:val="pct5" w:color="000000" w:fill="FFFFFF"/>
          </w:tcPr>
          <w:p w14:paraId="4E3891F0"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620" w:type="dxa"/>
            <w:tcBorders>
              <w:top w:val="single" w:sz="8" w:space="0" w:color="000000"/>
              <w:left w:val="single" w:sz="8" w:space="0" w:color="000000"/>
              <w:bottom w:val="single" w:sz="6" w:space="0" w:color="FFFFFF"/>
              <w:right w:val="single" w:sz="6" w:space="0" w:color="FFFFFF"/>
            </w:tcBorders>
            <w:shd w:val="pct5" w:color="000000" w:fill="FFFFFF"/>
          </w:tcPr>
          <w:p w14:paraId="6B437D5A"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832" w:type="dxa"/>
            <w:tcBorders>
              <w:top w:val="single" w:sz="8" w:space="0" w:color="000000"/>
              <w:left w:val="single" w:sz="8" w:space="0" w:color="000000"/>
              <w:bottom w:val="single" w:sz="6" w:space="0" w:color="FFFFFF"/>
              <w:right w:val="single" w:sz="4" w:space="0" w:color="auto"/>
            </w:tcBorders>
            <w:shd w:val="pct5" w:color="000000" w:fill="FFFFFF"/>
          </w:tcPr>
          <w:p w14:paraId="172CC562"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r>
      <w:tr w:rsidR="00331966" w:rsidRPr="0019159D" w14:paraId="05EB1431" w14:textId="77777777" w:rsidTr="00E95631">
        <w:trPr>
          <w:cantSplit/>
        </w:trPr>
        <w:tc>
          <w:tcPr>
            <w:tcW w:w="2494" w:type="dxa"/>
            <w:tcBorders>
              <w:top w:val="single" w:sz="8" w:space="0" w:color="000000"/>
              <w:left w:val="single" w:sz="8" w:space="0" w:color="000000"/>
              <w:bottom w:val="single" w:sz="6" w:space="0" w:color="FFFFFF"/>
              <w:right w:val="single" w:sz="6" w:space="0" w:color="FFFFFF"/>
            </w:tcBorders>
          </w:tcPr>
          <w:p w14:paraId="3F0D37C8"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450" w:type="dxa"/>
            <w:tcBorders>
              <w:top w:val="single" w:sz="8" w:space="0" w:color="000000"/>
              <w:left w:val="single" w:sz="8" w:space="0" w:color="000000"/>
              <w:bottom w:val="single" w:sz="6" w:space="0" w:color="FFFFFF"/>
              <w:right w:val="single" w:sz="6" w:space="0" w:color="FFFFFF"/>
            </w:tcBorders>
          </w:tcPr>
          <w:p w14:paraId="7921DAFB"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170" w:type="dxa"/>
            <w:tcBorders>
              <w:top w:val="single" w:sz="8" w:space="0" w:color="000000"/>
              <w:left w:val="single" w:sz="8" w:space="0" w:color="000000"/>
              <w:bottom w:val="single" w:sz="6" w:space="0" w:color="FFFFFF"/>
              <w:right w:val="single" w:sz="6" w:space="0" w:color="FFFFFF"/>
            </w:tcBorders>
          </w:tcPr>
          <w:p w14:paraId="22DABB88"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170" w:type="dxa"/>
            <w:tcBorders>
              <w:top w:val="single" w:sz="8" w:space="0" w:color="000000"/>
              <w:left w:val="single" w:sz="8" w:space="0" w:color="000000"/>
              <w:bottom w:val="single" w:sz="6" w:space="0" w:color="FFFFFF"/>
              <w:right w:val="single" w:sz="6" w:space="0" w:color="FFFFFF"/>
            </w:tcBorders>
          </w:tcPr>
          <w:p w14:paraId="3C591D0F"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620" w:type="dxa"/>
            <w:tcBorders>
              <w:top w:val="single" w:sz="8" w:space="0" w:color="000000"/>
              <w:left w:val="single" w:sz="8" w:space="0" w:color="000000"/>
              <w:bottom w:val="single" w:sz="6" w:space="0" w:color="FFFFFF"/>
              <w:right w:val="single" w:sz="6" w:space="0" w:color="FFFFFF"/>
            </w:tcBorders>
          </w:tcPr>
          <w:p w14:paraId="41BC9B52"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620" w:type="dxa"/>
            <w:tcBorders>
              <w:top w:val="single" w:sz="8" w:space="0" w:color="000000"/>
              <w:left w:val="single" w:sz="8" w:space="0" w:color="000000"/>
              <w:bottom w:val="single" w:sz="6" w:space="0" w:color="FFFFFF"/>
              <w:right w:val="single" w:sz="6" w:space="0" w:color="FFFFFF"/>
            </w:tcBorders>
          </w:tcPr>
          <w:p w14:paraId="7B9F6E94"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832" w:type="dxa"/>
            <w:tcBorders>
              <w:top w:val="single" w:sz="8" w:space="0" w:color="000000"/>
              <w:left w:val="single" w:sz="8" w:space="0" w:color="000000"/>
              <w:bottom w:val="single" w:sz="6" w:space="0" w:color="FFFFFF"/>
              <w:right w:val="single" w:sz="4" w:space="0" w:color="auto"/>
            </w:tcBorders>
          </w:tcPr>
          <w:p w14:paraId="2E622325"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r>
      <w:tr w:rsidR="00331966" w:rsidRPr="0019159D" w14:paraId="4FED6B8F" w14:textId="77777777" w:rsidTr="00E95631">
        <w:trPr>
          <w:cantSplit/>
        </w:trPr>
        <w:tc>
          <w:tcPr>
            <w:tcW w:w="2494" w:type="dxa"/>
            <w:tcBorders>
              <w:top w:val="single" w:sz="8" w:space="0" w:color="000000"/>
              <w:left w:val="single" w:sz="8" w:space="0" w:color="000000"/>
              <w:bottom w:val="single" w:sz="8" w:space="0" w:color="000000"/>
              <w:right w:val="single" w:sz="6" w:space="0" w:color="FFFFFF"/>
            </w:tcBorders>
            <w:shd w:val="pct5" w:color="000000" w:fill="FFFFFF"/>
          </w:tcPr>
          <w:p w14:paraId="267255CC"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r w:rsidRPr="0019159D">
              <w:rPr>
                <w:rFonts w:asciiTheme="minorHAnsi" w:hAnsiTheme="minorHAnsi" w:cstheme="minorHAnsi"/>
                <w:bCs/>
                <w:iCs/>
                <w:szCs w:val="20"/>
              </w:rPr>
              <w:t>Category</w:t>
            </w:r>
            <w:r w:rsidRPr="0019159D">
              <w:rPr>
                <w:rFonts w:asciiTheme="minorHAnsi" w:hAnsiTheme="minorHAnsi" w:cstheme="minorHAnsi"/>
                <w:bCs/>
                <w:szCs w:val="20"/>
              </w:rPr>
              <w:t xml:space="preserve"> 6: Tenure or tenure-track or LTA professors involved in teaching and/or supervision in other AAUs, in addition to being a member of the program under review</w:t>
            </w:r>
          </w:p>
        </w:tc>
        <w:tc>
          <w:tcPr>
            <w:tcW w:w="450" w:type="dxa"/>
            <w:tcBorders>
              <w:top w:val="single" w:sz="8" w:space="0" w:color="000000"/>
              <w:left w:val="single" w:sz="8" w:space="0" w:color="000000"/>
              <w:bottom w:val="single" w:sz="8" w:space="0" w:color="000000"/>
              <w:right w:val="single" w:sz="6" w:space="0" w:color="FFFFFF"/>
            </w:tcBorders>
            <w:shd w:val="pct5" w:color="000000" w:fill="FFFFFF"/>
          </w:tcPr>
          <w:p w14:paraId="0B523D38"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170" w:type="dxa"/>
            <w:tcBorders>
              <w:top w:val="single" w:sz="8" w:space="0" w:color="000000"/>
              <w:left w:val="single" w:sz="8" w:space="0" w:color="000000"/>
              <w:bottom w:val="single" w:sz="8" w:space="0" w:color="000000"/>
              <w:right w:val="single" w:sz="6" w:space="0" w:color="FFFFFF"/>
            </w:tcBorders>
            <w:shd w:val="pct5" w:color="000000" w:fill="FFFFFF"/>
          </w:tcPr>
          <w:p w14:paraId="6D03331B"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170" w:type="dxa"/>
            <w:tcBorders>
              <w:top w:val="single" w:sz="8" w:space="0" w:color="000000"/>
              <w:left w:val="single" w:sz="8" w:space="0" w:color="000000"/>
              <w:bottom w:val="single" w:sz="8" w:space="0" w:color="000000"/>
              <w:right w:val="single" w:sz="6" w:space="0" w:color="FFFFFF"/>
            </w:tcBorders>
            <w:shd w:val="pct5" w:color="000000" w:fill="FFFFFF"/>
          </w:tcPr>
          <w:p w14:paraId="2ECC81A1"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620" w:type="dxa"/>
            <w:tcBorders>
              <w:top w:val="single" w:sz="8" w:space="0" w:color="000000"/>
              <w:left w:val="single" w:sz="8" w:space="0" w:color="000000"/>
              <w:bottom w:val="single" w:sz="8" w:space="0" w:color="000000"/>
              <w:right w:val="single" w:sz="6" w:space="0" w:color="FFFFFF"/>
            </w:tcBorders>
            <w:shd w:val="pct5" w:color="000000" w:fill="FFFFFF"/>
          </w:tcPr>
          <w:p w14:paraId="7695C9D6"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620" w:type="dxa"/>
            <w:tcBorders>
              <w:top w:val="single" w:sz="8" w:space="0" w:color="000000"/>
              <w:left w:val="single" w:sz="8" w:space="0" w:color="000000"/>
              <w:bottom w:val="single" w:sz="8" w:space="0" w:color="000000"/>
              <w:right w:val="single" w:sz="6" w:space="0" w:color="FFFFFF"/>
            </w:tcBorders>
            <w:shd w:val="pct5" w:color="000000" w:fill="FFFFFF"/>
          </w:tcPr>
          <w:p w14:paraId="6B6D1A77"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832" w:type="dxa"/>
            <w:tcBorders>
              <w:top w:val="single" w:sz="8" w:space="0" w:color="000000"/>
              <w:left w:val="single" w:sz="8" w:space="0" w:color="000000"/>
              <w:bottom w:val="single" w:sz="8" w:space="0" w:color="000000"/>
              <w:right w:val="single" w:sz="4" w:space="0" w:color="auto"/>
            </w:tcBorders>
            <w:shd w:val="pct5" w:color="000000" w:fill="FFFFFF"/>
          </w:tcPr>
          <w:p w14:paraId="539D2DA8"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r>
      <w:tr w:rsidR="00331966" w:rsidRPr="0019159D" w14:paraId="295B4022" w14:textId="77777777" w:rsidTr="00E95631">
        <w:trPr>
          <w:cantSplit/>
          <w:trHeight w:val="313"/>
        </w:trPr>
        <w:tc>
          <w:tcPr>
            <w:tcW w:w="2494" w:type="dxa"/>
            <w:tcBorders>
              <w:top w:val="single" w:sz="8" w:space="0" w:color="000000"/>
              <w:left w:val="single" w:sz="8" w:space="0" w:color="000000"/>
              <w:bottom w:val="single" w:sz="8" w:space="0" w:color="000000"/>
              <w:right w:val="single" w:sz="8" w:space="0" w:color="000000"/>
            </w:tcBorders>
          </w:tcPr>
          <w:p w14:paraId="62442B82"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450" w:type="dxa"/>
            <w:tcBorders>
              <w:top w:val="single" w:sz="8" w:space="0" w:color="000000"/>
              <w:left w:val="single" w:sz="8" w:space="0" w:color="000000"/>
              <w:bottom w:val="single" w:sz="8" w:space="0" w:color="000000"/>
              <w:right w:val="single" w:sz="8" w:space="0" w:color="000000"/>
            </w:tcBorders>
          </w:tcPr>
          <w:p w14:paraId="6C45FCE8"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170" w:type="dxa"/>
            <w:tcBorders>
              <w:top w:val="single" w:sz="8" w:space="0" w:color="000000"/>
              <w:left w:val="single" w:sz="8" w:space="0" w:color="000000"/>
              <w:bottom w:val="single" w:sz="8" w:space="0" w:color="000000"/>
              <w:right w:val="single" w:sz="8" w:space="0" w:color="000000"/>
            </w:tcBorders>
          </w:tcPr>
          <w:p w14:paraId="54043296"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170" w:type="dxa"/>
            <w:tcBorders>
              <w:top w:val="single" w:sz="8" w:space="0" w:color="000000"/>
              <w:left w:val="single" w:sz="8" w:space="0" w:color="000000"/>
              <w:bottom w:val="single" w:sz="8" w:space="0" w:color="000000"/>
              <w:right w:val="single" w:sz="8" w:space="0" w:color="000000"/>
            </w:tcBorders>
          </w:tcPr>
          <w:p w14:paraId="40158A52"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620" w:type="dxa"/>
            <w:tcBorders>
              <w:top w:val="single" w:sz="8" w:space="0" w:color="000000"/>
              <w:left w:val="single" w:sz="8" w:space="0" w:color="000000"/>
              <w:bottom w:val="single" w:sz="8" w:space="0" w:color="000000"/>
              <w:right w:val="single" w:sz="8" w:space="0" w:color="000000"/>
            </w:tcBorders>
          </w:tcPr>
          <w:p w14:paraId="15683FDD"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620" w:type="dxa"/>
            <w:tcBorders>
              <w:top w:val="single" w:sz="8" w:space="0" w:color="000000"/>
              <w:left w:val="single" w:sz="8" w:space="0" w:color="000000"/>
              <w:bottom w:val="single" w:sz="8" w:space="0" w:color="000000"/>
              <w:right w:val="single" w:sz="8" w:space="0" w:color="000000"/>
            </w:tcBorders>
          </w:tcPr>
          <w:p w14:paraId="5B66AD1E"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832" w:type="dxa"/>
            <w:tcBorders>
              <w:top w:val="single" w:sz="8" w:space="0" w:color="000000"/>
              <w:left w:val="single" w:sz="8" w:space="0" w:color="000000"/>
              <w:bottom w:val="single" w:sz="8" w:space="0" w:color="000000"/>
              <w:right w:val="single" w:sz="4" w:space="0" w:color="auto"/>
            </w:tcBorders>
          </w:tcPr>
          <w:p w14:paraId="0D0C3BB5"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r>
      <w:tr w:rsidR="00331966" w:rsidRPr="0019159D" w14:paraId="74F76164" w14:textId="77777777" w:rsidTr="00E95631">
        <w:trPr>
          <w:cantSplit/>
        </w:trPr>
        <w:tc>
          <w:tcPr>
            <w:tcW w:w="2494" w:type="dxa"/>
            <w:tcBorders>
              <w:top w:val="single" w:sz="8" w:space="0" w:color="000000"/>
              <w:left w:val="single" w:sz="8" w:space="0" w:color="000000"/>
              <w:bottom w:val="single" w:sz="8" w:space="0" w:color="000000"/>
              <w:right w:val="single" w:sz="8" w:space="0" w:color="000000"/>
            </w:tcBorders>
            <w:shd w:val="clear" w:color="auto" w:fill="D9D9D9"/>
          </w:tcPr>
          <w:p w14:paraId="2CB826BA"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b/>
                <w:szCs w:val="20"/>
              </w:rPr>
            </w:pPr>
            <w:r w:rsidRPr="0019159D">
              <w:rPr>
                <w:rFonts w:asciiTheme="minorHAnsi" w:hAnsiTheme="minorHAnsi" w:cstheme="minorHAnsi"/>
                <w:szCs w:val="20"/>
              </w:rPr>
              <w:t>Category 7: Sessional instructors and other non-tenure track faculty</w:t>
            </w:r>
          </w:p>
        </w:tc>
        <w:tc>
          <w:tcPr>
            <w:tcW w:w="450" w:type="dxa"/>
            <w:tcBorders>
              <w:top w:val="single" w:sz="8" w:space="0" w:color="000000"/>
              <w:left w:val="single" w:sz="8" w:space="0" w:color="000000"/>
              <w:bottom w:val="single" w:sz="8" w:space="0" w:color="000000"/>
              <w:right w:val="single" w:sz="8" w:space="0" w:color="000000"/>
            </w:tcBorders>
            <w:shd w:val="clear" w:color="auto" w:fill="D9D9D9"/>
          </w:tcPr>
          <w:p w14:paraId="2FB28743"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170" w:type="dxa"/>
            <w:tcBorders>
              <w:top w:val="single" w:sz="8" w:space="0" w:color="000000"/>
              <w:left w:val="single" w:sz="8" w:space="0" w:color="000000"/>
              <w:bottom w:val="single" w:sz="8" w:space="0" w:color="000000"/>
              <w:right w:val="single" w:sz="8" w:space="0" w:color="000000"/>
            </w:tcBorders>
            <w:shd w:val="clear" w:color="auto" w:fill="D9D9D9"/>
          </w:tcPr>
          <w:p w14:paraId="6EFBD913"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170" w:type="dxa"/>
            <w:tcBorders>
              <w:top w:val="single" w:sz="8" w:space="0" w:color="000000"/>
              <w:left w:val="single" w:sz="8" w:space="0" w:color="000000"/>
              <w:bottom w:val="single" w:sz="8" w:space="0" w:color="000000"/>
              <w:right w:val="single" w:sz="8" w:space="0" w:color="000000"/>
            </w:tcBorders>
            <w:shd w:val="clear" w:color="auto" w:fill="D9D9D9"/>
          </w:tcPr>
          <w:p w14:paraId="4EC38F89"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620" w:type="dxa"/>
            <w:tcBorders>
              <w:top w:val="single" w:sz="8" w:space="0" w:color="000000"/>
              <w:left w:val="single" w:sz="8" w:space="0" w:color="000000"/>
              <w:bottom w:val="single" w:sz="8" w:space="0" w:color="000000"/>
              <w:right w:val="single" w:sz="8" w:space="0" w:color="000000"/>
            </w:tcBorders>
            <w:shd w:val="clear" w:color="auto" w:fill="D9D9D9"/>
          </w:tcPr>
          <w:p w14:paraId="3F664852"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620" w:type="dxa"/>
            <w:tcBorders>
              <w:top w:val="single" w:sz="8" w:space="0" w:color="000000"/>
              <w:left w:val="single" w:sz="8" w:space="0" w:color="000000"/>
              <w:bottom w:val="single" w:sz="8" w:space="0" w:color="000000"/>
              <w:right w:val="single" w:sz="8" w:space="0" w:color="000000"/>
            </w:tcBorders>
            <w:shd w:val="clear" w:color="auto" w:fill="D9D9D9"/>
          </w:tcPr>
          <w:p w14:paraId="51F14B8D"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832" w:type="dxa"/>
            <w:tcBorders>
              <w:top w:val="single" w:sz="8" w:space="0" w:color="000000"/>
              <w:left w:val="single" w:sz="8" w:space="0" w:color="000000"/>
              <w:bottom w:val="single" w:sz="8" w:space="0" w:color="000000"/>
              <w:right w:val="single" w:sz="4" w:space="0" w:color="auto"/>
            </w:tcBorders>
            <w:shd w:val="clear" w:color="auto" w:fill="D9D9D9"/>
          </w:tcPr>
          <w:p w14:paraId="30EC514A"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r>
      <w:tr w:rsidR="00331966" w:rsidRPr="0019159D" w14:paraId="666C88F5" w14:textId="77777777" w:rsidTr="00E95631">
        <w:trPr>
          <w:cantSplit/>
          <w:trHeight w:val="232"/>
        </w:trPr>
        <w:tc>
          <w:tcPr>
            <w:tcW w:w="2494" w:type="dxa"/>
            <w:tcBorders>
              <w:top w:val="single" w:sz="8" w:space="0" w:color="000000"/>
              <w:left w:val="single" w:sz="8" w:space="0" w:color="000000"/>
              <w:bottom w:val="single" w:sz="8" w:space="0" w:color="000000"/>
              <w:right w:val="single" w:sz="8" w:space="0" w:color="000000"/>
            </w:tcBorders>
          </w:tcPr>
          <w:p w14:paraId="51602D8B"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450" w:type="dxa"/>
            <w:tcBorders>
              <w:top w:val="single" w:sz="8" w:space="0" w:color="000000"/>
              <w:left w:val="single" w:sz="8" w:space="0" w:color="000000"/>
              <w:bottom w:val="single" w:sz="8" w:space="0" w:color="000000"/>
              <w:right w:val="single" w:sz="8" w:space="0" w:color="000000"/>
            </w:tcBorders>
          </w:tcPr>
          <w:p w14:paraId="71BFFCD8"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170" w:type="dxa"/>
            <w:tcBorders>
              <w:top w:val="single" w:sz="8" w:space="0" w:color="000000"/>
              <w:left w:val="single" w:sz="8" w:space="0" w:color="000000"/>
              <w:bottom w:val="single" w:sz="8" w:space="0" w:color="000000"/>
              <w:right w:val="single" w:sz="8" w:space="0" w:color="000000"/>
            </w:tcBorders>
          </w:tcPr>
          <w:p w14:paraId="6D53D204"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170" w:type="dxa"/>
            <w:tcBorders>
              <w:top w:val="single" w:sz="8" w:space="0" w:color="000000"/>
              <w:left w:val="single" w:sz="8" w:space="0" w:color="000000"/>
              <w:bottom w:val="single" w:sz="8" w:space="0" w:color="000000"/>
              <w:right w:val="single" w:sz="8" w:space="0" w:color="000000"/>
            </w:tcBorders>
          </w:tcPr>
          <w:p w14:paraId="43ACE4DB"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620" w:type="dxa"/>
            <w:tcBorders>
              <w:top w:val="single" w:sz="8" w:space="0" w:color="000000"/>
              <w:left w:val="single" w:sz="8" w:space="0" w:color="000000"/>
              <w:bottom w:val="single" w:sz="8" w:space="0" w:color="000000"/>
              <w:right w:val="single" w:sz="8" w:space="0" w:color="000000"/>
            </w:tcBorders>
          </w:tcPr>
          <w:p w14:paraId="5AD473B5"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620" w:type="dxa"/>
            <w:tcBorders>
              <w:top w:val="single" w:sz="8" w:space="0" w:color="000000"/>
              <w:left w:val="single" w:sz="8" w:space="0" w:color="000000"/>
              <w:bottom w:val="single" w:sz="8" w:space="0" w:color="000000"/>
              <w:right w:val="single" w:sz="8" w:space="0" w:color="000000"/>
            </w:tcBorders>
          </w:tcPr>
          <w:p w14:paraId="2367D1E7"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832" w:type="dxa"/>
            <w:tcBorders>
              <w:top w:val="single" w:sz="8" w:space="0" w:color="000000"/>
              <w:left w:val="single" w:sz="8" w:space="0" w:color="000000"/>
              <w:bottom w:val="single" w:sz="8" w:space="0" w:color="000000"/>
              <w:right w:val="single" w:sz="4" w:space="0" w:color="auto"/>
            </w:tcBorders>
          </w:tcPr>
          <w:p w14:paraId="60EC5B04"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r>
      <w:tr w:rsidR="00331966" w:rsidRPr="0019159D" w14:paraId="506372EA" w14:textId="77777777" w:rsidTr="00E95631">
        <w:trPr>
          <w:cantSplit/>
        </w:trPr>
        <w:tc>
          <w:tcPr>
            <w:tcW w:w="2494" w:type="dxa"/>
            <w:tcBorders>
              <w:top w:val="single" w:sz="8" w:space="0" w:color="000000"/>
              <w:left w:val="single" w:sz="8" w:space="0" w:color="000000"/>
              <w:bottom w:val="single" w:sz="8" w:space="0" w:color="000000"/>
              <w:right w:val="single" w:sz="8" w:space="0" w:color="000000"/>
            </w:tcBorders>
            <w:shd w:val="clear" w:color="auto" w:fill="D9D9D9"/>
          </w:tcPr>
          <w:p w14:paraId="6CCF1D68"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b/>
                <w:szCs w:val="20"/>
              </w:rPr>
            </w:pPr>
            <w:r w:rsidRPr="0019159D">
              <w:rPr>
                <w:rFonts w:asciiTheme="minorHAnsi" w:hAnsiTheme="minorHAnsi" w:cstheme="minorHAnsi"/>
                <w:szCs w:val="20"/>
              </w:rPr>
              <w:t>Category 8: Others</w:t>
            </w:r>
          </w:p>
        </w:tc>
        <w:tc>
          <w:tcPr>
            <w:tcW w:w="450" w:type="dxa"/>
            <w:tcBorders>
              <w:top w:val="single" w:sz="8" w:space="0" w:color="000000"/>
              <w:left w:val="single" w:sz="8" w:space="0" w:color="000000"/>
              <w:bottom w:val="single" w:sz="8" w:space="0" w:color="000000"/>
              <w:right w:val="single" w:sz="8" w:space="0" w:color="000000"/>
            </w:tcBorders>
            <w:shd w:val="clear" w:color="auto" w:fill="D9D9D9"/>
          </w:tcPr>
          <w:p w14:paraId="60A80907"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170" w:type="dxa"/>
            <w:tcBorders>
              <w:top w:val="single" w:sz="8" w:space="0" w:color="000000"/>
              <w:left w:val="single" w:sz="8" w:space="0" w:color="000000"/>
              <w:bottom w:val="single" w:sz="8" w:space="0" w:color="000000"/>
              <w:right w:val="single" w:sz="8" w:space="0" w:color="000000"/>
            </w:tcBorders>
            <w:shd w:val="clear" w:color="auto" w:fill="D9D9D9"/>
          </w:tcPr>
          <w:p w14:paraId="296F4143"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170" w:type="dxa"/>
            <w:tcBorders>
              <w:top w:val="single" w:sz="8" w:space="0" w:color="000000"/>
              <w:left w:val="single" w:sz="8" w:space="0" w:color="000000"/>
              <w:bottom w:val="single" w:sz="8" w:space="0" w:color="000000"/>
              <w:right w:val="single" w:sz="8" w:space="0" w:color="000000"/>
            </w:tcBorders>
            <w:shd w:val="clear" w:color="auto" w:fill="D9D9D9"/>
          </w:tcPr>
          <w:p w14:paraId="2C277A83"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620" w:type="dxa"/>
            <w:tcBorders>
              <w:top w:val="single" w:sz="8" w:space="0" w:color="000000"/>
              <w:left w:val="single" w:sz="8" w:space="0" w:color="000000"/>
              <w:bottom w:val="single" w:sz="8" w:space="0" w:color="000000"/>
              <w:right w:val="single" w:sz="8" w:space="0" w:color="000000"/>
            </w:tcBorders>
            <w:shd w:val="clear" w:color="auto" w:fill="D9D9D9"/>
          </w:tcPr>
          <w:p w14:paraId="0193BEE6"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620" w:type="dxa"/>
            <w:tcBorders>
              <w:top w:val="single" w:sz="8" w:space="0" w:color="000000"/>
              <w:left w:val="single" w:sz="8" w:space="0" w:color="000000"/>
              <w:bottom w:val="single" w:sz="8" w:space="0" w:color="000000"/>
              <w:right w:val="single" w:sz="8" w:space="0" w:color="000000"/>
            </w:tcBorders>
            <w:shd w:val="clear" w:color="auto" w:fill="D9D9D9"/>
          </w:tcPr>
          <w:p w14:paraId="1C0F1FB9"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832" w:type="dxa"/>
            <w:tcBorders>
              <w:top w:val="single" w:sz="8" w:space="0" w:color="000000"/>
              <w:left w:val="single" w:sz="8" w:space="0" w:color="000000"/>
              <w:bottom w:val="single" w:sz="8" w:space="0" w:color="000000"/>
              <w:right w:val="single" w:sz="4" w:space="0" w:color="auto"/>
            </w:tcBorders>
            <w:shd w:val="clear" w:color="auto" w:fill="D9D9D9"/>
          </w:tcPr>
          <w:p w14:paraId="0B40CF75"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r>
      <w:tr w:rsidR="00331966" w:rsidRPr="0019159D" w14:paraId="1911D8BF" w14:textId="77777777" w:rsidTr="00E95631">
        <w:trPr>
          <w:cantSplit/>
        </w:trPr>
        <w:tc>
          <w:tcPr>
            <w:tcW w:w="2494" w:type="dxa"/>
            <w:tcBorders>
              <w:top w:val="single" w:sz="8" w:space="0" w:color="000000"/>
              <w:left w:val="single" w:sz="8" w:space="0" w:color="000000"/>
              <w:bottom w:val="single" w:sz="8" w:space="0" w:color="000000"/>
              <w:right w:val="single" w:sz="8" w:space="0" w:color="000000"/>
            </w:tcBorders>
          </w:tcPr>
          <w:p w14:paraId="123C4E12"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450" w:type="dxa"/>
            <w:tcBorders>
              <w:top w:val="single" w:sz="8" w:space="0" w:color="000000"/>
              <w:left w:val="single" w:sz="8" w:space="0" w:color="000000"/>
              <w:bottom w:val="single" w:sz="8" w:space="0" w:color="000000"/>
              <w:right w:val="single" w:sz="8" w:space="0" w:color="000000"/>
            </w:tcBorders>
          </w:tcPr>
          <w:p w14:paraId="2E8BB63F"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170" w:type="dxa"/>
            <w:tcBorders>
              <w:top w:val="single" w:sz="8" w:space="0" w:color="000000"/>
              <w:left w:val="single" w:sz="8" w:space="0" w:color="000000"/>
              <w:bottom w:val="single" w:sz="8" w:space="0" w:color="000000"/>
              <w:right w:val="single" w:sz="8" w:space="0" w:color="000000"/>
            </w:tcBorders>
          </w:tcPr>
          <w:p w14:paraId="40DB6115"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170" w:type="dxa"/>
            <w:tcBorders>
              <w:top w:val="single" w:sz="8" w:space="0" w:color="000000"/>
              <w:left w:val="single" w:sz="8" w:space="0" w:color="000000"/>
              <w:bottom w:val="single" w:sz="8" w:space="0" w:color="000000"/>
              <w:right w:val="single" w:sz="8" w:space="0" w:color="000000"/>
            </w:tcBorders>
          </w:tcPr>
          <w:p w14:paraId="3B28466F"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620" w:type="dxa"/>
            <w:tcBorders>
              <w:top w:val="single" w:sz="8" w:space="0" w:color="000000"/>
              <w:left w:val="single" w:sz="8" w:space="0" w:color="000000"/>
              <w:bottom w:val="single" w:sz="8" w:space="0" w:color="000000"/>
              <w:right w:val="single" w:sz="8" w:space="0" w:color="000000"/>
            </w:tcBorders>
          </w:tcPr>
          <w:p w14:paraId="1322E811"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1620" w:type="dxa"/>
            <w:tcBorders>
              <w:top w:val="single" w:sz="8" w:space="0" w:color="000000"/>
              <w:left w:val="single" w:sz="8" w:space="0" w:color="000000"/>
              <w:bottom w:val="single" w:sz="8" w:space="0" w:color="000000"/>
              <w:right w:val="single" w:sz="8" w:space="0" w:color="000000"/>
            </w:tcBorders>
          </w:tcPr>
          <w:p w14:paraId="3D2DA28D"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c>
          <w:tcPr>
            <w:tcW w:w="832" w:type="dxa"/>
            <w:tcBorders>
              <w:top w:val="single" w:sz="8" w:space="0" w:color="000000"/>
              <w:left w:val="single" w:sz="8" w:space="0" w:color="000000"/>
              <w:bottom w:val="single" w:sz="8" w:space="0" w:color="000000"/>
              <w:right w:val="single" w:sz="4" w:space="0" w:color="auto"/>
            </w:tcBorders>
          </w:tcPr>
          <w:p w14:paraId="1AC1D4EA" w14:textId="77777777" w:rsidR="00331966" w:rsidRPr="0019159D" w:rsidRDefault="00331966" w:rsidP="00E95631">
            <w:pPr>
              <w:tabs>
                <w:tab w:val="left" w:pos="-1080"/>
                <w:tab w:val="left" w:pos="540"/>
                <w:tab w:val="left" w:pos="1110"/>
                <w:tab w:val="left" w:pos="1440"/>
                <w:tab w:val="left" w:pos="1800"/>
              </w:tabs>
              <w:spacing w:after="55"/>
              <w:rPr>
                <w:rFonts w:asciiTheme="minorHAnsi" w:hAnsiTheme="minorHAnsi" w:cstheme="minorHAnsi"/>
                <w:szCs w:val="20"/>
              </w:rPr>
            </w:pPr>
          </w:p>
        </w:tc>
      </w:tr>
    </w:tbl>
    <w:p w14:paraId="6FBE7690" w14:textId="77777777" w:rsidR="00333C06" w:rsidRDefault="00333C06" w:rsidP="00331966">
      <w:pPr>
        <w:tabs>
          <w:tab w:val="left" w:pos="-1080"/>
          <w:tab w:val="left" w:pos="540"/>
          <w:tab w:val="left" w:pos="1110"/>
          <w:tab w:val="left" w:pos="1440"/>
          <w:tab w:val="left" w:pos="1800"/>
        </w:tabs>
        <w:ind w:left="142"/>
        <w:jc w:val="both"/>
        <w:rPr>
          <w:rFonts w:cstheme="minorHAnsi"/>
          <w:bCs/>
          <w:iCs/>
          <w:szCs w:val="20"/>
          <w:vertAlign w:val="superscript"/>
        </w:rPr>
      </w:pPr>
    </w:p>
    <w:p w14:paraId="5CB4D2A7" w14:textId="6E669065" w:rsidR="00331966" w:rsidRPr="00923673" w:rsidRDefault="00331966" w:rsidP="00331966">
      <w:pPr>
        <w:tabs>
          <w:tab w:val="left" w:pos="-1080"/>
          <w:tab w:val="left" w:pos="540"/>
          <w:tab w:val="left" w:pos="1110"/>
          <w:tab w:val="left" w:pos="1440"/>
          <w:tab w:val="left" w:pos="1800"/>
        </w:tabs>
        <w:ind w:left="142"/>
        <w:jc w:val="both"/>
        <w:rPr>
          <w:rFonts w:cstheme="minorHAnsi"/>
          <w:b/>
          <w:bCs/>
          <w:iCs/>
          <w:szCs w:val="20"/>
        </w:rPr>
      </w:pPr>
      <w:r w:rsidRPr="00923673">
        <w:rPr>
          <w:rFonts w:cstheme="minorHAnsi"/>
          <w:bCs/>
          <w:iCs/>
          <w:szCs w:val="20"/>
          <w:vertAlign w:val="superscript"/>
        </w:rPr>
        <w:t>1</w:t>
      </w:r>
      <w:r w:rsidRPr="00923673">
        <w:rPr>
          <w:rFonts w:cstheme="minorHAnsi"/>
          <w:bCs/>
          <w:iCs/>
          <w:szCs w:val="20"/>
        </w:rPr>
        <w:t xml:space="preserve"> This is the budget unit paying the salary: AAU/ department, faculty, or other.</w:t>
      </w:r>
    </w:p>
    <w:p w14:paraId="20024482" w14:textId="77777777" w:rsidR="00331966" w:rsidRPr="00923673" w:rsidRDefault="00331966" w:rsidP="00331966">
      <w:pPr>
        <w:tabs>
          <w:tab w:val="left" w:pos="-1080"/>
          <w:tab w:val="left" w:pos="540"/>
          <w:tab w:val="left" w:pos="1110"/>
          <w:tab w:val="left" w:pos="1440"/>
          <w:tab w:val="left" w:pos="1800"/>
        </w:tabs>
        <w:ind w:left="142"/>
        <w:jc w:val="both"/>
        <w:rPr>
          <w:rFonts w:cstheme="minorHAnsi"/>
          <w:b/>
          <w:bCs/>
          <w:iCs/>
          <w:szCs w:val="20"/>
        </w:rPr>
      </w:pPr>
      <w:r w:rsidRPr="00923673">
        <w:rPr>
          <w:rFonts w:cstheme="minorHAnsi"/>
          <w:bCs/>
          <w:iCs/>
          <w:szCs w:val="20"/>
          <w:vertAlign w:val="superscript"/>
        </w:rPr>
        <w:t>2</w:t>
      </w:r>
      <w:r w:rsidRPr="00923673">
        <w:rPr>
          <w:rFonts w:cstheme="minorHAnsi"/>
          <w:bCs/>
          <w:iCs/>
          <w:szCs w:val="20"/>
        </w:rPr>
        <w:t xml:space="preserve"> for graduate programs only, indicate the level of supervisory privileges at the graduate level held by each faculty member, i.e. full or affiliate graduate faculty designation</w:t>
      </w:r>
    </w:p>
    <w:p w14:paraId="120B0207" w14:textId="77777777" w:rsidR="00331966" w:rsidRPr="00923673" w:rsidRDefault="00331966" w:rsidP="00331966">
      <w:pPr>
        <w:tabs>
          <w:tab w:val="left" w:pos="-1080"/>
          <w:tab w:val="left" w:pos="540"/>
          <w:tab w:val="left" w:pos="1110"/>
          <w:tab w:val="left" w:pos="1440"/>
          <w:tab w:val="left" w:pos="1800"/>
        </w:tabs>
        <w:ind w:left="142"/>
        <w:jc w:val="both"/>
        <w:rPr>
          <w:rFonts w:cstheme="minorHAnsi"/>
          <w:b/>
          <w:bCs/>
          <w:iCs/>
          <w:szCs w:val="20"/>
        </w:rPr>
      </w:pPr>
      <w:r w:rsidRPr="00923673">
        <w:rPr>
          <w:rFonts w:cstheme="minorHAnsi"/>
          <w:bCs/>
          <w:iCs/>
          <w:szCs w:val="20"/>
          <w:vertAlign w:val="superscript"/>
        </w:rPr>
        <w:t>3</w:t>
      </w:r>
      <w:r w:rsidRPr="00923673">
        <w:rPr>
          <w:rFonts w:cstheme="minorHAnsi"/>
          <w:bCs/>
          <w:iCs/>
          <w:szCs w:val="20"/>
        </w:rPr>
        <w:t xml:space="preserve"> Identify all the AAU’s programs in which the instructor teaches or supervises. For graduate program AAUs: relate to the OCGS-approved fields in the graduate program(s). This information </w:t>
      </w:r>
      <w:r>
        <w:rPr>
          <w:rFonts w:cstheme="minorHAnsi"/>
          <w:bCs/>
          <w:iCs/>
          <w:szCs w:val="20"/>
        </w:rPr>
        <w:t xml:space="preserve">to be </w:t>
      </w:r>
      <w:r w:rsidRPr="00923673">
        <w:rPr>
          <w:rFonts w:cstheme="minorHAnsi"/>
          <w:bCs/>
          <w:iCs/>
          <w:szCs w:val="20"/>
        </w:rPr>
        <w:t>added by the AAU.</w:t>
      </w:r>
    </w:p>
    <w:p w14:paraId="4B596F01" w14:textId="77777777" w:rsidR="00331966" w:rsidRDefault="00331966" w:rsidP="00331966"/>
    <w:p w14:paraId="0840D272" w14:textId="77777777" w:rsidR="0006493E" w:rsidRDefault="0006493E" w:rsidP="29D97CD7">
      <w:pPr>
        <w:pStyle w:val="ListParagraph"/>
        <w:ind w:left="0"/>
        <w:jc w:val="both"/>
        <w:rPr>
          <w:rFonts w:asciiTheme="minorHAnsi" w:eastAsiaTheme="minorEastAsia" w:hAnsiTheme="minorHAnsi" w:cstheme="minorBidi"/>
        </w:rPr>
      </w:pPr>
    </w:p>
    <w:p w14:paraId="2445B144" w14:textId="77777777" w:rsidR="00F2653A" w:rsidRDefault="00F2653A" w:rsidP="00F2653A">
      <w:pPr>
        <w:pStyle w:val="ListParagraph"/>
        <w:ind w:left="567"/>
        <w:jc w:val="both"/>
        <w:rPr>
          <w:rFonts w:asciiTheme="minorHAnsi" w:hAnsiTheme="minorHAnsi" w:cs="Arial"/>
          <w:szCs w:val="20"/>
        </w:rPr>
      </w:pPr>
    </w:p>
    <w:p w14:paraId="29DCC928" w14:textId="77777777" w:rsidR="00940339" w:rsidRDefault="00940339" w:rsidP="00F2653A">
      <w:pPr>
        <w:pStyle w:val="ListParagraph"/>
        <w:ind w:left="567"/>
        <w:jc w:val="both"/>
        <w:rPr>
          <w:rFonts w:asciiTheme="minorHAnsi" w:hAnsiTheme="minorHAnsi" w:cs="Arial"/>
          <w:szCs w:val="20"/>
        </w:rPr>
      </w:pPr>
    </w:p>
    <w:p w14:paraId="00AC5CDA" w14:textId="77777777" w:rsidR="00940339" w:rsidRPr="009F25AA" w:rsidRDefault="00940339" w:rsidP="009F25AA">
      <w:pPr>
        <w:jc w:val="both"/>
        <w:rPr>
          <w:rFonts w:asciiTheme="minorHAnsi" w:hAnsiTheme="minorHAnsi" w:cs="Arial"/>
          <w:szCs w:val="20"/>
        </w:rPr>
      </w:pPr>
    </w:p>
    <w:p w14:paraId="1EE1FC2C" w14:textId="77777777" w:rsidR="00940339" w:rsidRPr="00F2653A" w:rsidRDefault="00940339" w:rsidP="00F2653A">
      <w:pPr>
        <w:pStyle w:val="ListParagraph"/>
        <w:ind w:left="567"/>
        <w:jc w:val="both"/>
        <w:rPr>
          <w:rFonts w:asciiTheme="minorHAnsi" w:hAnsiTheme="minorHAnsi" w:cs="Arial"/>
          <w:szCs w:val="20"/>
        </w:rPr>
      </w:pPr>
    </w:p>
    <w:p w14:paraId="0CE4A4BD" w14:textId="44A4F415" w:rsidR="00F2653A" w:rsidRPr="003E3DAD" w:rsidRDefault="29D97CD7" w:rsidP="003E3DAD">
      <w:pPr>
        <w:ind w:left="141"/>
        <w:jc w:val="both"/>
        <w:rPr>
          <w:rFonts w:asciiTheme="minorHAnsi" w:eastAsiaTheme="minorEastAsia" w:hAnsiTheme="minorHAnsi" w:cstheme="minorBidi"/>
          <w:b/>
          <w:bCs/>
          <w:sz w:val="28"/>
          <w:szCs w:val="28"/>
        </w:rPr>
      </w:pPr>
      <w:r w:rsidRPr="003E3DAD">
        <w:rPr>
          <w:rFonts w:asciiTheme="minorHAnsi" w:eastAsiaTheme="minorEastAsia" w:hAnsiTheme="minorHAnsi" w:cstheme="minorBidi"/>
          <w:b/>
          <w:bCs/>
          <w:sz w:val="28"/>
          <w:szCs w:val="28"/>
        </w:rPr>
        <w:t>What fo</w:t>
      </w:r>
      <w:r w:rsidR="00913E90" w:rsidRPr="003E3DAD">
        <w:rPr>
          <w:rFonts w:asciiTheme="minorHAnsi" w:eastAsiaTheme="minorEastAsia" w:hAnsiTheme="minorHAnsi" w:cstheme="minorBidi"/>
          <w:b/>
          <w:bCs/>
          <w:sz w:val="28"/>
          <w:szCs w:val="28"/>
        </w:rPr>
        <w:t>rmat should be used for the CVs</w:t>
      </w:r>
      <w:r w:rsidRPr="003E3DAD">
        <w:rPr>
          <w:rFonts w:asciiTheme="minorHAnsi" w:eastAsiaTheme="minorEastAsia" w:hAnsiTheme="minorHAnsi" w:cstheme="minorBidi"/>
          <w:b/>
          <w:bCs/>
          <w:sz w:val="28"/>
          <w:szCs w:val="28"/>
        </w:rPr>
        <w:t xml:space="preserve">? </w:t>
      </w:r>
    </w:p>
    <w:p w14:paraId="3AC65F69" w14:textId="77777777" w:rsidR="00F2653A" w:rsidRDefault="00F2653A" w:rsidP="00F2653A">
      <w:pPr>
        <w:pStyle w:val="ListParagraph"/>
        <w:ind w:left="567"/>
        <w:jc w:val="both"/>
        <w:rPr>
          <w:rFonts w:asciiTheme="minorHAnsi" w:hAnsiTheme="minorHAnsi" w:cs="Arial"/>
          <w:szCs w:val="20"/>
        </w:rPr>
      </w:pPr>
    </w:p>
    <w:p w14:paraId="442DD576" w14:textId="0D1390D1" w:rsidR="00881771" w:rsidRDefault="29D97CD7" w:rsidP="29D97CD7">
      <w:pPr>
        <w:pStyle w:val="ListParagraph"/>
        <w:ind w:left="0"/>
        <w:jc w:val="both"/>
        <w:rPr>
          <w:rFonts w:asciiTheme="minorHAnsi" w:eastAsiaTheme="minorEastAsia" w:hAnsiTheme="minorHAnsi" w:cstheme="minorBidi"/>
        </w:rPr>
      </w:pPr>
      <w:r w:rsidRPr="29D97CD7">
        <w:rPr>
          <w:rFonts w:asciiTheme="minorHAnsi" w:eastAsiaTheme="minorEastAsia" w:hAnsiTheme="minorHAnsi" w:cstheme="minorBidi"/>
          <w:sz w:val="22"/>
          <w:szCs w:val="22"/>
        </w:rPr>
        <w:t xml:space="preserve">The CV should be provided in a specific </w:t>
      </w:r>
      <w:r w:rsidRPr="002A1147">
        <w:rPr>
          <w:rFonts w:asciiTheme="minorHAnsi" w:eastAsiaTheme="minorEastAsia" w:hAnsiTheme="minorHAnsi" w:cstheme="minorBidi"/>
          <w:b/>
          <w:sz w:val="22"/>
          <w:szCs w:val="22"/>
        </w:rPr>
        <w:t>IQAP format</w:t>
      </w:r>
      <w:r w:rsidRPr="29D97CD7">
        <w:rPr>
          <w:rFonts w:asciiTheme="minorHAnsi" w:eastAsiaTheme="minorEastAsia" w:hAnsiTheme="minorHAnsi" w:cstheme="minorBidi"/>
          <w:sz w:val="22"/>
          <w:szCs w:val="22"/>
        </w:rPr>
        <w:t xml:space="preserve">, which can be obtained from the University’s </w:t>
      </w:r>
      <w:proofErr w:type="spellStart"/>
      <w:r w:rsidRPr="29D97CD7">
        <w:rPr>
          <w:rFonts w:asciiTheme="minorHAnsi" w:eastAsiaTheme="minorEastAsia" w:hAnsiTheme="minorHAnsi" w:cstheme="minorBidi"/>
          <w:sz w:val="22"/>
          <w:szCs w:val="22"/>
        </w:rPr>
        <w:t>eCV</w:t>
      </w:r>
      <w:proofErr w:type="spellEnd"/>
      <w:r w:rsidRPr="29D97CD7">
        <w:rPr>
          <w:rFonts w:asciiTheme="minorHAnsi" w:eastAsiaTheme="minorEastAsia" w:hAnsiTheme="minorHAnsi" w:cstheme="minorBidi"/>
          <w:sz w:val="22"/>
          <w:szCs w:val="22"/>
        </w:rPr>
        <w:t xml:space="preserve"> system. Please distribute to all faculty members the instructions along with the sample IQAP CV starting on the next page (Sample #1).</w:t>
      </w:r>
    </w:p>
    <w:p w14:paraId="3425C440" w14:textId="77777777" w:rsidR="00910B2B" w:rsidRDefault="00910B2B" w:rsidP="004F27E0">
      <w:pPr>
        <w:pStyle w:val="ListParagraph"/>
        <w:ind w:left="0"/>
        <w:jc w:val="both"/>
        <w:rPr>
          <w:rFonts w:asciiTheme="minorHAnsi" w:hAnsiTheme="minorHAnsi" w:cs="Arial"/>
          <w:szCs w:val="20"/>
        </w:rPr>
      </w:pPr>
    </w:p>
    <w:p w14:paraId="70974E10" w14:textId="4829E21D" w:rsidR="00910B2B" w:rsidRPr="003E3DAD" w:rsidRDefault="29D97CD7" w:rsidP="003E3DAD">
      <w:pPr>
        <w:ind w:left="141"/>
        <w:jc w:val="both"/>
        <w:rPr>
          <w:rFonts w:asciiTheme="minorHAnsi" w:eastAsiaTheme="minorEastAsia" w:hAnsiTheme="minorHAnsi" w:cstheme="minorBidi"/>
          <w:sz w:val="28"/>
          <w:szCs w:val="28"/>
        </w:rPr>
      </w:pPr>
      <w:r w:rsidRPr="003E3DAD">
        <w:rPr>
          <w:rFonts w:asciiTheme="minorHAnsi" w:eastAsiaTheme="minorEastAsia" w:hAnsiTheme="minorHAnsi" w:cstheme="minorBidi"/>
          <w:b/>
          <w:bCs/>
          <w:sz w:val="28"/>
          <w:szCs w:val="28"/>
        </w:rPr>
        <w:t>After obtaining the CV from each faculty member, the individual CV pdfs need to be collated in</w:t>
      </w:r>
      <w:r w:rsidR="004D5D12">
        <w:rPr>
          <w:rFonts w:asciiTheme="minorHAnsi" w:eastAsiaTheme="minorEastAsia" w:hAnsiTheme="minorHAnsi" w:cstheme="minorBidi"/>
          <w:b/>
          <w:bCs/>
          <w:sz w:val="28"/>
          <w:szCs w:val="28"/>
        </w:rPr>
        <w:t>to</w:t>
      </w:r>
      <w:r w:rsidRPr="003E3DAD">
        <w:rPr>
          <w:rFonts w:asciiTheme="minorHAnsi" w:eastAsiaTheme="minorEastAsia" w:hAnsiTheme="minorHAnsi" w:cstheme="minorBidi"/>
          <w:b/>
          <w:bCs/>
          <w:sz w:val="28"/>
          <w:szCs w:val="28"/>
        </w:rPr>
        <w:t xml:space="preserve"> a single pdf</w:t>
      </w:r>
      <w:r w:rsidRPr="003E3DAD">
        <w:rPr>
          <w:rFonts w:asciiTheme="minorHAnsi" w:eastAsiaTheme="minorEastAsia" w:hAnsiTheme="minorHAnsi" w:cstheme="minorBidi"/>
          <w:b/>
          <w:bCs/>
          <w:sz w:val="24"/>
        </w:rPr>
        <w:t xml:space="preserve"> </w:t>
      </w:r>
      <w:r w:rsidRPr="003E3DAD">
        <w:rPr>
          <w:rFonts w:asciiTheme="minorHAnsi" w:eastAsiaTheme="minorEastAsia" w:hAnsiTheme="minorHAnsi" w:cstheme="minorBidi"/>
          <w:b/>
          <w:bCs/>
          <w:sz w:val="28"/>
          <w:szCs w:val="28"/>
        </w:rPr>
        <w:t xml:space="preserve">document </w:t>
      </w:r>
      <w:r w:rsidR="004D5D12">
        <w:rPr>
          <w:rFonts w:asciiTheme="minorHAnsi" w:eastAsiaTheme="minorEastAsia" w:hAnsiTheme="minorHAnsi" w:cstheme="minorBidi"/>
          <w:b/>
          <w:bCs/>
          <w:sz w:val="28"/>
          <w:szCs w:val="28"/>
        </w:rPr>
        <w:t>that will make up Appendix A – Faculty CVs</w:t>
      </w:r>
      <w:r w:rsidR="000B0A99">
        <w:rPr>
          <w:rFonts w:asciiTheme="minorHAnsi" w:eastAsiaTheme="minorEastAsia" w:hAnsiTheme="minorHAnsi" w:cstheme="minorBidi"/>
          <w:b/>
          <w:bCs/>
          <w:sz w:val="28"/>
          <w:szCs w:val="28"/>
        </w:rPr>
        <w:t>. Instructions for this collated pdf can be found in the document entitled, “</w:t>
      </w:r>
      <w:r w:rsidR="00751088">
        <w:rPr>
          <w:rFonts w:asciiTheme="minorHAnsi" w:eastAsiaTheme="minorEastAsia" w:hAnsiTheme="minorHAnsi" w:cstheme="minorBidi"/>
          <w:b/>
          <w:bCs/>
          <w:sz w:val="28"/>
          <w:szCs w:val="28"/>
        </w:rPr>
        <w:t xml:space="preserve">Instructions for Creating Collated CVs – Appendix A”. </w:t>
      </w:r>
      <w:r w:rsidR="004D5D12">
        <w:rPr>
          <w:rFonts w:asciiTheme="minorHAnsi" w:eastAsiaTheme="minorEastAsia" w:hAnsiTheme="minorHAnsi" w:cstheme="minorBidi"/>
          <w:b/>
          <w:bCs/>
          <w:sz w:val="28"/>
          <w:szCs w:val="28"/>
        </w:rPr>
        <w:t xml:space="preserve"> </w:t>
      </w:r>
    </w:p>
    <w:p w14:paraId="496C6567" w14:textId="77777777" w:rsidR="003F3BE2" w:rsidRDefault="003F3BE2" w:rsidP="004F27E0">
      <w:pPr>
        <w:pStyle w:val="ListParagraph"/>
        <w:ind w:left="0"/>
        <w:jc w:val="both"/>
        <w:rPr>
          <w:rFonts w:asciiTheme="minorHAnsi" w:hAnsiTheme="minorHAnsi" w:cs="Arial"/>
          <w:szCs w:val="20"/>
        </w:rPr>
      </w:pPr>
    </w:p>
    <w:p w14:paraId="2A760526" w14:textId="4E78114D" w:rsidR="0092447F" w:rsidRPr="00921744" w:rsidRDefault="0092447F" w:rsidP="00336A68">
      <w:pPr>
        <w:pStyle w:val="ListParagraph"/>
        <w:ind w:left="-360"/>
        <w:jc w:val="both"/>
        <w:rPr>
          <w:rFonts w:ascii="Arial" w:hAnsi="Arial" w:cs="Arial"/>
          <w:sz w:val="22"/>
          <w:szCs w:val="22"/>
        </w:rPr>
      </w:pPr>
    </w:p>
    <w:p w14:paraId="6454FDD2" w14:textId="77777777" w:rsidR="001C7FD1" w:rsidRPr="00984059" w:rsidRDefault="001C7FD1" w:rsidP="004250B0">
      <w:pPr>
        <w:widowControl/>
        <w:autoSpaceDE/>
        <w:autoSpaceDN/>
        <w:adjustRightInd/>
        <w:rPr>
          <w:rFonts w:ascii="Arial" w:hAnsi="Arial" w:cs="Arial"/>
          <w:b/>
          <w:bCs/>
          <w:sz w:val="24"/>
        </w:rPr>
        <w:sectPr w:rsidR="001C7FD1" w:rsidRPr="00984059" w:rsidSect="00E42EEB">
          <w:headerReference w:type="default" r:id="rId11"/>
          <w:footerReference w:type="default" r:id="rId12"/>
          <w:headerReference w:type="first" r:id="rId13"/>
          <w:endnotePr>
            <w:numFmt w:val="decimal"/>
          </w:endnotePr>
          <w:pgSz w:w="12240" w:h="15840"/>
          <w:pgMar w:top="567" w:right="1540" w:bottom="142" w:left="1440" w:header="90" w:footer="0" w:gutter="0"/>
          <w:pgNumType w:start="0"/>
          <w:cols w:space="720"/>
          <w:titlePg/>
          <w:docGrid w:linePitch="272"/>
        </w:sectPr>
      </w:pPr>
    </w:p>
    <w:p w14:paraId="6F3C8EC9" w14:textId="77777777" w:rsidR="00910B2B" w:rsidRDefault="00910B2B" w:rsidP="0042507C">
      <w:pPr>
        <w:tabs>
          <w:tab w:val="center" w:pos="4630"/>
        </w:tabs>
        <w:ind w:right="90"/>
        <w:jc w:val="center"/>
        <w:outlineLvl w:val="0"/>
        <w:rPr>
          <w:rFonts w:ascii="Arial" w:hAnsi="Arial" w:cs="Arial"/>
          <w:b/>
          <w:bCs/>
          <w:sz w:val="28"/>
          <w:szCs w:val="28"/>
        </w:rPr>
      </w:pPr>
      <w:bookmarkStart w:id="0" w:name="_Toc109207168"/>
      <w:bookmarkStart w:id="1" w:name="_Toc109206122"/>
      <w:bookmarkStart w:id="2" w:name="_Toc109129130"/>
      <w:bookmarkStart w:id="3" w:name="_Toc109125557"/>
    </w:p>
    <w:p w14:paraId="5D0EA536" w14:textId="77777777" w:rsidR="00910B2B" w:rsidRPr="00910B2B" w:rsidRDefault="29D97CD7" w:rsidP="29D97CD7">
      <w:pPr>
        <w:pStyle w:val="ListParagraph"/>
        <w:ind w:left="0"/>
        <w:jc w:val="center"/>
        <w:rPr>
          <w:rFonts w:asciiTheme="minorHAnsi" w:eastAsiaTheme="minorEastAsia" w:hAnsiTheme="minorHAnsi" w:cstheme="minorBidi"/>
          <w:b/>
          <w:bCs/>
          <w:sz w:val="28"/>
          <w:szCs w:val="28"/>
        </w:rPr>
      </w:pPr>
      <w:r w:rsidRPr="29D97CD7">
        <w:rPr>
          <w:rFonts w:asciiTheme="minorHAnsi" w:eastAsiaTheme="minorEastAsia" w:hAnsiTheme="minorHAnsi" w:cstheme="minorBidi"/>
          <w:b/>
          <w:bCs/>
          <w:sz w:val="28"/>
          <w:szCs w:val="28"/>
        </w:rPr>
        <w:t>INSTRUCTIONS FOR FACULTY MEMBERS:</w:t>
      </w:r>
    </w:p>
    <w:p w14:paraId="5D7CF57F" w14:textId="77777777" w:rsidR="00910B2B" w:rsidRPr="00F2653A" w:rsidRDefault="00910B2B" w:rsidP="00910B2B">
      <w:pPr>
        <w:pStyle w:val="ListParagraph"/>
        <w:ind w:left="0"/>
        <w:jc w:val="both"/>
        <w:rPr>
          <w:rFonts w:asciiTheme="minorHAnsi" w:hAnsiTheme="minorHAnsi" w:cs="Arial"/>
          <w:szCs w:val="20"/>
        </w:rPr>
      </w:pPr>
    </w:p>
    <w:p w14:paraId="15E4FA10" w14:textId="06C9E08A" w:rsidR="00910B2B" w:rsidRPr="00820080" w:rsidRDefault="29D97CD7" w:rsidP="29D97CD7">
      <w:pPr>
        <w:pStyle w:val="ListParagraph"/>
        <w:numPr>
          <w:ilvl w:val="0"/>
          <w:numId w:val="29"/>
        </w:numPr>
        <w:spacing w:before="240" w:after="240"/>
        <w:ind w:left="567"/>
        <w:jc w:val="both"/>
        <w:rPr>
          <w:rFonts w:asciiTheme="minorHAnsi" w:eastAsiaTheme="minorEastAsia" w:hAnsiTheme="minorHAnsi" w:cstheme="minorBidi"/>
          <w:sz w:val="22"/>
          <w:szCs w:val="22"/>
        </w:rPr>
      </w:pPr>
      <w:r w:rsidRPr="00820080">
        <w:rPr>
          <w:rFonts w:asciiTheme="minorHAnsi" w:eastAsiaTheme="minorEastAsia" w:hAnsiTheme="minorHAnsi" w:cstheme="minorBidi"/>
          <w:sz w:val="22"/>
          <w:szCs w:val="22"/>
        </w:rPr>
        <w:t xml:space="preserve">The CV should be provided in a specific IQAP format (see Sample #1 further below), which can be obtained from the University’s </w:t>
      </w:r>
      <w:proofErr w:type="spellStart"/>
      <w:r w:rsidRPr="00820080">
        <w:rPr>
          <w:rFonts w:asciiTheme="minorHAnsi" w:eastAsiaTheme="minorEastAsia" w:hAnsiTheme="minorHAnsi" w:cstheme="minorBidi"/>
          <w:sz w:val="22"/>
          <w:szCs w:val="22"/>
        </w:rPr>
        <w:t>eCV</w:t>
      </w:r>
      <w:proofErr w:type="spellEnd"/>
      <w:r w:rsidRPr="00820080">
        <w:rPr>
          <w:rFonts w:asciiTheme="minorHAnsi" w:eastAsiaTheme="minorEastAsia" w:hAnsiTheme="minorHAnsi" w:cstheme="minorBidi"/>
          <w:sz w:val="22"/>
          <w:szCs w:val="22"/>
        </w:rPr>
        <w:t xml:space="preserve"> system.</w:t>
      </w:r>
    </w:p>
    <w:p w14:paraId="0C59F6E8" w14:textId="77777777" w:rsidR="00910B2B" w:rsidRPr="00820080" w:rsidRDefault="29D97CD7" w:rsidP="29D97CD7">
      <w:pPr>
        <w:pStyle w:val="ListParagraph"/>
        <w:numPr>
          <w:ilvl w:val="0"/>
          <w:numId w:val="29"/>
        </w:numPr>
        <w:ind w:left="567"/>
        <w:jc w:val="both"/>
        <w:rPr>
          <w:rFonts w:asciiTheme="minorHAnsi" w:eastAsiaTheme="minorEastAsia" w:hAnsiTheme="minorHAnsi" w:cstheme="minorBidi"/>
          <w:sz w:val="22"/>
          <w:szCs w:val="22"/>
        </w:rPr>
      </w:pPr>
      <w:r w:rsidRPr="00820080">
        <w:rPr>
          <w:rFonts w:asciiTheme="minorHAnsi" w:eastAsiaTheme="minorEastAsia" w:hAnsiTheme="minorHAnsi" w:cstheme="minorBidi"/>
          <w:sz w:val="22"/>
          <w:szCs w:val="22"/>
        </w:rPr>
        <w:t xml:space="preserve">Each faculty member should ensure that their </w:t>
      </w:r>
      <w:proofErr w:type="spellStart"/>
      <w:r w:rsidRPr="00820080">
        <w:rPr>
          <w:rFonts w:asciiTheme="minorHAnsi" w:eastAsiaTheme="minorEastAsia" w:hAnsiTheme="minorHAnsi" w:cstheme="minorBidi"/>
          <w:sz w:val="22"/>
          <w:szCs w:val="22"/>
        </w:rPr>
        <w:t>eCV</w:t>
      </w:r>
      <w:proofErr w:type="spellEnd"/>
      <w:r w:rsidRPr="00820080">
        <w:rPr>
          <w:rFonts w:asciiTheme="minorHAnsi" w:eastAsiaTheme="minorEastAsia" w:hAnsiTheme="minorHAnsi" w:cstheme="minorBidi"/>
          <w:sz w:val="22"/>
          <w:szCs w:val="22"/>
        </w:rPr>
        <w:t xml:space="preserve"> is up-to-date, </w:t>
      </w:r>
      <w:r w:rsidRPr="00820080">
        <w:rPr>
          <w:rFonts w:asciiTheme="minorHAnsi" w:eastAsiaTheme="minorEastAsia" w:hAnsiTheme="minorHAnsi" w:cstheme="minorBidi"/>
          <w:sz w:val="22"/>
          <w:szCs w:val="22"/>
          <w:u w:val="single"/>
        </w:rPr>
        <w:t xml:space="preserve">particularly the grant funding, supervision, and publication sections </w:t>
      </w:r>
      <w:r w:rsidRPr="00820080">
        <w:rPr>
          <w:rFonts w:asciiTheme="minorHAnsi" w:eastAsiaTheme="minorEastAsia" w:hAnsiTheme="minorHAnsi" w:cstheme="minorBidi"/>
          <w:sz w:val="22"/>
          <w:szCs w:val="22"/>
        </w:rPr>
        <w:t>(highlighted in the sample CV). These sections will be used to generate tables for the self-study document.</w:t>
      </w:r>
    </w:p>
    <w:p w14:paraId="7261D382" w14:textId="77777777" w:rsidR="00910B2B" w:rsidRPr="00820080" w:rsidRDefault="29D97CD7" w:rsidP="29D97CD7">
      <w:pPr>
        <w:pStyle w:val="ListParagraph"/>
        <w:numPr>
          <w:ilvl w:val="0"/>
          <w:numId w:val="29"/>
        </w:numPr>
        <w:ind w:left="567"/>
        <w:jc w:val="both"/>
        <w:rPr>
          <w:rFonts w:asciiTheme="minorHAnsi" w:eastAsiaTheme="minorEastAsia" w:hAnsiTheme="minorHAnsi" w:cstheme="minorBidi"/>
          <w:sz w:val="22"/>
          <w:szCs w:val="22"/>
        </w:rPr>
      </w:pPr>
      <w:r w:rsidRPr="00820080">
        <w:rPr>
          <w:rFonts w:asciiTheme="minorHAnsi" w:eastAsiaTheme="minorEastAsia" w:hAnsiTheme="minorHAnsi" w:cstheme="minorBidi"/>
          <w:sz w:val="22"/>
          <w:szCs w:val="22"/>
        </w:rPr>
        <w:t xml:space="preserve">The IQAP-formatted CVs can be obtained by logging into each faculty member’s </w:t>
      </w:r>
      <w:proofErr w:type="spellStart"/>
      <w:r w:rsidRPr="00820080">
        <w:rPr>
          <w:rFonts w:asciiTheme="minorHAnsi" w:eastAsiaTheme="minorEastAsia" w:hAnsiTheme="minorHAnsi" w:cstheme="minorBidi"/>
          <w:sz w:val="22"/>
          <w:szCs w:val="22"/>
        </w:rPr>
        <w:t>eCV</w:t>
      </w:r>
      <w:proofErr w:type="spellEnd"/>
      <w:r w:rsidRPr="00820080">
        <w:rPr>
          <w:rFonts w:asciiTheme="minorHAnsi" w:eastAsiaTheme="minorEastAsia" w:hAnsiTheme="minorHAnsi" w:cstheme="minorBidi"/>
          <w:sz w:val="22"/>
          <w:szCs w:val="22"/>
        </w:rPr>
        <w:t>, selecting the “</w:t>
      </w:r>
      <w:r w:rsidRPr="00820080">
        <w:rPr>
          <w:rFonts w:asciiTheme="minorHAnsi" w:eastAsiaTheme="minorEastAsia" w:hAnsiTheme="minorHAnsi" w:cstheme="minorBidi"/>
          <w:i/>
          <w:iCs/>
          <w:color w:val="0070C0"/>
          <w:sz w:val="22"/>
          <w:szCs w:val="22"/>
        </w:rPr>
        <w:t xml:space="preserve">Read/Print </w:t>
      </w:r>
      <w:proofErr w:type="spellStart"/>
      <w:r w:rsidRPr="00820080">
        <w:rPr>
          <w:rFonts w:asciiTheme="minorHAnsi" w:eastAsiaTheme="minorEastAsia" w:hAnsiTheme="minorHAnsi" w:cstheme="minorBidi"/>
          <w:i/>
          <w:iCs/>
          <w:color w:val="0070C0"/>
          <w:sz w:val="22"/>
          <w:szCs w:val="22"/>
        </w:rPr>
        <w:t>eCV</w:t>
      </w:r>
      <w:proofErr w:type="spellEnd"/>
      <w:r w:rsidRPr="00820080">
        <w:rPr>
          <w:rFonts w:asciiTheme="minorHAnsi" w:eastAsiaTheme="minorEastAsia" w:hAnsiTheme="minorHAnsi" w:cstheme="minorBidi"/>
          <w:sz w:val="22"/>
          <w:szCs w:val="22"/>
        </w:rPr>
        <w:t>” tab, and selecting the “</w:t>
      </w:r>
      <w:r w:rsidRPr="00820080">
        <w:rPr>
          <w:rFonts w:asciiTheme="minorHAnsi" w:eastAsiaTheme="minorEastAsia" w:hAnsiTheme="minorHAnsi" w:cstheme="minorBidi"/>
          <w:i/>
          <w:iCs/>
          <w:color w:val="0070C0"/>
          <w:sz w:val="22"/>
          <w:szCs w:val="22"/>
        </w:rPr>
        <w:t>IQAP CV</w:t>
      </w:r>
      <w:r w:rsidRPr="00820080">
        <w:rPr>
          <w:rFonts w:asciiTheme="minorHAnsi" w:eastAsiaTheme="minorEastAsia" w:hAnsiTheme="minorHAnsi" w:cstheme="minorBidi"/>
          <w:sz w:val="22"/>
          <w:szCs w:val="22"/>
        </w:rPr>
        <w:t xml:space="preserve">” (see figure below). </w:t>
      </w:r>
    </w:p>
    <w:p w14:paraId="2DFC0908" w14:textId="3A7E3EF8" w:rsidR="00910B2B" w:rsidRPr="00820080" w:rsidRDefault="29D97CD7" w:rsidP="29D97CD7">
      <w:pPr>
        <w:pStyle w:val="ListParagraph"/>
        <w:numPr>
          <w:ilvl w:val="0"/>
          <w:numId w:val="29"/>
        </w:numPr>
        <w:ind w:left="567"/>
        <w:jc w:val="both"/>
        <w:rPr>
          <w:rFonts w:asciiTheme="minorHAnsi" w:eastAsiaTheme="minorEastAsia" w:hAnsiTheme="minorHAnsi" w:cstheme="minorBidi"/>
          <w:sz w:val="22"/>
          <w:szCs w:val="22"/>
        </w:rPr>
      </w:pPr>
      <w:r w:rsidRPr="00820080">
        <w:rPr>
          <w:rFonts w:asciiTheme="minorHAnsi" w:eastAsiaTheme="minorEastAsia" w:hAnsiTheme="minorHAnsi" w:cstheme="minorBidi"/>
          <w:sz w:val="22"/>
          <w:szCs w:val="22"/>
        </w:rPr>
        <w:t xml:space="preserve">Each faculty member can obtain their CV as a pdf file and submit it to a designated person in the department who will collect all CVs and create the final pdf document. Alternatively, each faculty member can delegate access to their </w:t>
      </w:r>
      <w:proofErr w:type="spellStart"/>
      <w:r w:rsidRPr="00820080">
        <w:rPr>
          <w:rFonts w:asciiTheme="minorHAnsi" w:eastAsiaTheme="minorEastAsia" w:hAnsiTheme="minorHAnsi" w:cstheme="minorBidi"/>
          <w:sz w:val="22"/>
          <w:szCs w:val="22"/>
        </w:rPr>
        <w:t>eCV</w:t>
      </w:r>
      <w:proofErr w:type="spellEnd"/>
      <w:r w:rsidRPr="00820080">
        <w:rPr>
          <w:rFonts w:asciiTheme="minorHAnsi" w:eastAsiaTheme="minorEastAsia" w:hAnsiTheme="minorHAnsi" w:cstheme="minorBidi"/>
          <w:sz w:val="22"/>
          <w:szCs w:val="22"/>
        </w:rPr>
        <w:t xml:space="preserve"> to a designated person in the department using the “</w:t>
      </w:r>
      <w:r w:rsidRPr="00820080">
        <w:rPr>
          <w:rFonts w:asciiTheme="minorHAnsi" w:eastAsiaTheme="minorEastAsia" w:hAnsiTheme="minorHAnsi" w:cstheme="minorBidi"/>
          <w:i/>
          <w:iCs/>
          <w:sz w:val="22"/>
          <w:szCs w:val="22"/>
        </w:rPr>
        <w:t xml:space="preserve">Who can access my </w:t>
      </w:r>
      <w:proofErr w:type="spellStart"/>
      <w:r w:rsidRPr="00820080">
        <w:rPr>
          <w:rFonts w:asciiTheme="minorHAnsi" w:eastAsiaTheme="minorEastAsia" w:hAnsiTheme="minorHAnsi" w:cstheme="minorBidi"/>
          <w:i/>
          <w:iCs/>
          <w:sz w:val="22"/>
          <w:szCs w:val="22"/>
        </w:rPr>
        <w:t>eCV</w:t>
      </w:r>
      <w:proofErr w:type="spellEnd"/>
      <w:r w:rsidRPr="00820080">
        <w:rPr>
          <w:rFonts w:asciiTheme="minorHAnsi" w:eastAsiaTheme="minorEastAsia" w:hAnsiTheme="minorHAnsi" w:cstheme="minorBidi"/>
          <w:sz w:val="22"/>
          <w:szCs w:val="22"/>
        </w:rPr>
        <w:t xml:space="preserve">” tab on their main </w:t>
      </w:r>
      <w:proofErr w:type="spellStart"/>
      <w:r w:rsidRPr="00820080">
        <w:rPr>
          <w:rFonts w:asciiTheme="minorHAnsi" w:eastAsiaTheme="minorEastAsia" w:hAnsiTheme="minorHAnsi" w:cstheme="minorBidi"/>
          <w:sz w:val="22"/>
          <w:szCs w:val="22"/>
        </w:rPr>
        <w:t>eCV</w:t>
      </w:r>
      <w:proofErr w:type="spellEnd"/>
      <w:r w:rsidRPr="00820080">
        <w:rPr>
          <w:rFonts w:asciiTheme="minorHAnsi" w:eastAsiaTheme="minorEastAsia" w:hAnsiTheme="minorHAnsi" w:cstheme="minorBidi"/>
          <w:sz w:val="22"/>
          <w:szCs w:val="22"/>
        </w:rPr>
        <w:t xml:space="preserve"> menu.</w:t>
      </w:r>
    </w:p>
    <w:p w14:paraId="38F3337A" w14:textId="77777777" w:rsidR="00910B2B" w:rsidRDefault="00910B2B" w:rsidP="00910B2B">
      <w:pPr>
        <w:ind w:left="360"/>
        <w:jc w:val="both"/>
        <w:rPr>
          <w:rFonts w:ascii="Arial" w:hAnsi="Arial" w:cs="Arial"/>
          <w:sz w:val="22"/>
          <w:szCs w:val="22"/>
        </w:rPr>
      </w:pPr>
    </w:p>
    <w:p w14:paraId="650A924E" w14:textId="0A876FB8" w:rsidR="00910B2B" w:rsidRDefault="00910B2B" w:rsidP="29D97CD7">
      <w:pPr>
        <w:pStyle w:val="ListParagraph"/>
        <w:rPr>
          <w:rFonts w:ascii="Arial" w:eastAsia="Arial" w:hAnsi="Arial" w:cs="Arial"/>
          <w:b/>
          <w:bCs/>
          <w:i/>
          <w:iCs/>
          <w:sz w:val="18"/>
          <w:szCs w:val="18"/>
        </w:rPr>
      </w:pPr>
      <w:r w:rsidRPr="29D97CD7">
        <w:rPr>
          <w:rFonts w:ascii="Arial" w:eastAsia="Arial" w:hAnsi="Arial" w:cs="Arial"/>
          <w:b/>
          <w:bCs/>
          <w:i/>
          <w:iCs/>
          <w:sz w:val="18"/>
          <w:szCs w:val="18"/>
        </w:rPr>
        <w:t xml:space="preserve">Screenshot of Read/Print tab on the </w:t>
      </w:r>
      <w:proofErr w:type="spellStart"/>
      <w:r w:rsidRPr="29D97CD7">
        <w:rPr>
          <w:rFonts w:ascii="Arial" w:eastAsia="Arial" w:hAnsi="Arial" w:cs="Arial"/>
          <w:b/>
          <w:bCs/>
          <w:i/>
          <w:iCs/>
          <w:sz w:val="18"/>
          <w:szCs w:val="18"/>
        </w:rPr>
        <w:t>eCV</w:t>
      </w:r>
      <w:proofErr w:type="spellEnd"/>
      <w:r w:rsidRPr="29D97CD7">
        <w:rPr>
          <w:rFonts w:ascii="Arial" w:eastAsia="Arial" w:hAnsi="Arial" w:cs="Arial"/>
          <w:b/>
          <w:bCs/>
          <w:i/>
          <w:iCs/>
          <w:sz w:val="18"/>
          <w:szCs w:val="18"/>
        </w:rPr>
        <w:t xml:space="preserve"> system:</w:t>
      </w:r>
    </w:p>
    <w:p w14:paraId="08D5AF34" w14:textId="5BC2C568" w:rsidR="00A046A3" w:rsidRDefault="00A046A3" w:rsidP="29D97CD7">
      <w:pPr>
        <w:pStyle w:val="ListParagraph"/>
        <w:rPr>
          <w:rFonts w:ascii="Arial" w:eastAsia="Arial" w:hAnsi="Arial" w:cs="Arial"/>
          <w:b/>
          <w:bCs/>
          <w:i/>
          <w:iCs/>
          <w:sz w:val="18"/>
          <w:szCs w:val="18"/>
        </w:rPr>
      </w:pPr>
    </w:p>
    <w:p w14:paraId="5A1C2063" w14:textId="1748B3F7" w:rsidR="00A046A3" w:rsidRPr="00771E16" w:rsidRDefault="00A046A3" w:rsidP="29D97CD7">
      <w:pPr>
        <w:pStyle w:val="ListParagraph"/>
        <w:rPr>
          <w:rFonts w:ascii="Arial" w:eastAsia="Arial" w:hAnsi="Arial" w:cs="Arial"/>
          <w:sz w:val="22"/>
          <w:szCs w:val="22"/>
        </w:rPr>
      </w:pPr>
      <w:r>
        <w:rPr>
          <w:noProof/>
        </w:rPr>
        <w:drawing>
          <wp:inline distT="0" distB="0" distL="0" distR="0" wp14:anchorId="5B2CC386" wp14:editId="5F55DFBE">
            <wp:extent cx="5581650" cy="2790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81650" cy="2790825"/>
                    </a:xfrm>
                    <a:prstGeom prst="rect">
                      <a:avLst/>
                    </a:prstGeom>
                  </pic:spPr>
                </pic:pic>
              </a:graphicData>
            </a:graphic>
          </wp:inline>
        </w:drawing>
      </w:r>
    </w:p>
    <w:p w14:paraId="013EB0BB" w14:textId="77777777" w:rsidR="00910B2B" w:rsidRDefault="00910B2B" w:rsidP="0042507C">
      <w:pPr>
        <w:tabs>
          <w:tab w:val="center" w:pos="4630"/>
        </w:tabs>
        <w:ind w:right="90"/>
        <w:jc w:val="center"/>
        <w:outlineLvl w:val="0"/>
        <w:rPr>
          <w:rFonts w:ascii="Arial" w:hAnsi="Arial" w:cs="Arial"/>
          <w:b/>
          <w:bCs/>
          <w:sz w:val="28"/>
          <w:szCs w:val="28"/>
        </w:rPr>
      </w:pPr>
    </w:p>
    <w:p w14:paraId="050B7113" w14:textId="4DA0D39E" w:rsidR="003944E8" w:rsidRDefault="29D97CD7" w:rsidP="29D97CD7">
      <w:pPr>
        <w:tabs>
          <w:tab w:val="center" w:pos="4630"/>
        </w:tabs>
        <w:ind w:right="90"/>
        <w:jc w:val="center"/>
        <w:outlineLvl w:val="0"/>
        <w:rPr>
          <w:rFonts w:ascii="Arial" w:eastAsia="Arial" w:hAnsi="Arial" w:cs="Arial"/>
          <w:b/>
          <w:bCs/>
          <w:sz w:val="28"/>
          <w:szCs w:val="28"/>
        </w:rPr>
      </w:pPr>
      <w:r w:rsidRPr="29D97CD7">
        <w:rPr>
          <w:rFonts w:ascii="Arial" w:eastAsia="Arial" w:hAnsi="Arial" w:cs="Arial"/>
          <w:b/>
          <w:bCs/>
          <w:sz w:val="28"/>
          <w:szCs w:val="28"/>
        </w:rPr>
        <w:t>SAMPLE# 1</w:t>
      </w:r>
    </w:p>
    <w:p w14:paraId="2B9A40AD" w14:textId="22FD8779" w:rsidR="00422570" w:rsidRPr="004B09F0" w:rsidRDefault="29D97CD7" w:rsidP="29D97CD7">
      <w:pPr>
        <w:tabs>
          <w:tab w:val="center" w:pos="4630"/>
        </w:tabs>
        <w:ind w:right="90"/>
        <w:jc w:val="center"/>
        <w:outlineLvl w:val="0"/>
        <w:rPr>
          <w:rFonts w:ascii="Arial" w:eastAsia="Arial" w:hAnsi="Arial" w:cs="Arial"/>
          <w:sz w:val="19"/>
          <w:szCs w:val="19"/>
        </w:rPr>
      </w:pPr>
      <w:r w:rsidRPr="29D97CD7">
        <w:rPr>
          <w:rFonts w:ascii="Arial" w:eastAsia="Arial" w:hAnsi="Arial" w:cs="Arial"/>
          <w:b/>
          <w:bCs/>
          <w:sz w:val="28"/>
          <w:szCs w:val="28"/>
        </w:rPr>
        <w:t>IQAP-formatted CURRICULUM VITAE – for faculty members</w:t>
      </w:r>
      <w:bookmarkEnd w:id="0"/>
      <w:bookmarkEnd w:id="1"/>
      <w:bookmarkEnd w:id="2"/>
      <w:bookmarkEnd w:id="3"/>
    </w:p>
    <w:p w14:paraId="57AFE917" w14:textId="77777777" w:rsidR="00422570" w:rsidRPr="00A30FDE" w:rsidRDefault="00422570" w:rsidP="00422570">
      <w:pPr>
        <w:tabs>
          <w:tab w:val="left" w:pos="-1440"/>
          <w:tab w:val="left" w:pos="-720"/>
          <w:tab w:val="left" w:pos="499"/>
          <w:tab w:val="left" w:pos="748"/>
          <w:tab w:val="left" w:pos="1248"/>
        </w:tabs>
        <w:ind w:left="1248" w:right="90" w:hanging="749"/>
        <w:rPr>
          <w:rFonts w:ascii="Arial" w:hAnsi="Arial" w:cs="Arial"/>
          <w:szCs w:val="20"/>
        </w:rPr>
      </w:pPr>
    </w:p>
    <w:p w14:paraId="7D8E45A1" w14:textId="25E09FF5" w:rsidR="000301D8" w:rsidRPr="001929C9" w:rsidRDefault="29D97CD7" w:rsidP="29D97CD7">
      <w:pPr>
        <w:numPr>
          <w:ilvl w:val="0"/>
          <w:numId w:val="23"/>
        </w:numPr>
        <w:ind w:right="90"/>
        <w:rPr>
          <w:rFonts w:asciiTheme="minorHAnsi" w:eastAsiaTheme="minorEastAsia" w:hAnsiTheme="minorHAnsi" w:cstheme="minorBidi"/>
          <w:b/>
          <w:bCs/>
        </w:rPr>
      </w:pPr>
      <w:r w:rsidRPr="29D97CD7">
        <w:rPr>
          <w:rFonts w:asciiTheme="minorHAnsi" w:eastAsiaTheme="minorEastAsia" w:hAnsiTheme="minorHAnsi" w:cstheme="minorBidi"/>
          <w:b/>
          <w:bCs/>
        </w:rPr>
        <w:t>Please ensure that the information (</w:t>
      </w:r>
      <w:r w:rsidRPr="29D97CD7">
        <w:rPr>
          <w:rFonts w:asciiTheme="minorHAnsi" w:eastAsiaTheme="minorEastAsia" w:hAnsiTheme="minorHAnsi" w:cstheme="minorBidi"/>
          <w:b/>
          <w:bCs/>
          <w:highlight w:val="yellow"/>
        </w:rPr>
        <w:t>highlighted</w:t>
      </w:r>
      <w:r w:rsidRPr="29D97CD7">
        <w:rPr>
          <w:rFonts w:asciiTheme="minorHAnsi" w:eastAsiaTheme="minorEastAsia" w:hAnsiTheme="minorHAnsi" w:cstheme="minorBidi"/>
          <w:b/>
          <w:bCs/>
        </w:rPr>
        <w:t xml:space="preserve"> in some sections below) is entered as required, otherwise it will not be displayed properly in the “IQAP CV”.</w:t>
      </w:r>
    </w:p>
    <w:p w14:paraId="561229E6" w14:textId="77777777" w:rsidR="000301D8" w:rsidRPr="001929C9" w:rsidRDefault="000301D8" w:rsidP="000301D8">
      <w:pPr>
        <w:tabs>
          <w:tab w:val="center" w:pos="4630"/>
        </w:tabs>
        <w:ind w:right="90"/>
        <w:rPr>
          <w:b/>
          <w:bCs/>
          <w:color w:val="0000FF"/>
          <w:sz w:val="28"/>
          <w:szCs w:val="28"/>
        </w:rPr>
      </w:pPr>
    </w:p>
    <w:p w14:paraId="11DE3280" w14:textId="77777777" w:rsidR="000301D8" w:rsidRPr="00062174" w:rsidRDefault="000301D8" w:rsidP="29D97CD7">
      <w:pPr>
        <w:tabs>
          <w:tab w:val="center" w:pos="4630"/>
        </w:tabs>
        <w:ind w:right="90"/>
        <w:rPr>
          <w:sz w:val="24"/>
          <w:u w:val="single"/>
        </w:rPr>
      </w:pPr>
      <w:r w:rsidRPr="00062174">
        <w:rPr>
          <w:sz w:val="24"/>
        </w:rPr>
        <w:tab/>
      </w:r>
      <w:r w:rsidRPr="29D97CD7">
        <w:rPr>
          <w:sz w:val="24"/>
          <w:u w:val="single"/>
        </w:rPr>
        <w:t>CURRICULUM VITAE</w:t>
      </w:r>
    </w:p>
    <w:p w14:paraId="14441917" w14:textId="77777777" w:rsidR="000301D8" w:rsidRPr="00062174" w:rsidRDefault="000301D8" w:rsidP="000301D8">
      <w:pPr>
        <w:tabs>
          <w:tab w:val="center" w:pos="4630"/>
        </w:tabs>
        <w:ind w:right="90"/>
        <w:rPr>
          <w:sz w:val="24"/>
        </w:rPr>
      </w:pPr>
    </w:p>
    <w:p w14:paraId="138350DD" w14:textId="77777777" w:rsidR="000301D8" w:rsidRPr="00062174" w:rsidRDefault="000301D8" w:rsidP="29D97CD7">
      <w:pPr>
        <w:tabs>
          <w:tab w:val="left" w:pos="-1440"/>
          <w:tab w:val="left" w:pos="-720"/>
          <w:tab w:val="left" w:pos="532"/>
        </w:tabs>
        <w:ind w:right="90"/>
        <w:rPr>
          <w:b/>
          <w:bCs/>
          <w:sz w:val="26"/>
          <w:szCs w:val="26"/>
        </w:rPr>
      </w:pPr>
      <w:r w:rsidRPr="29D97CD7">
        <w:rPr>
          <w:sz w:val="24"/>
        </w:rPr>
        <w:t>a)</w:t>
      </w:r>
      <w:r w:rsidRPr="00062174">
        <w:rPr>
          <w:sz w:val="24"/>
        </w:rPr>
        <w:tab/>
      </w:r>
      <w:r w:rsidRPr="29D97CD7">
        <w:rPr>
          <w:sz w:val="24"/>
        </w:rPr>
        <w:t xml:space="preserve">NAME: </w:t>
      </w:r>
    </w:p>
    <w:p w14:paraId="2FC1E908" w14:textId="77777777" w:rsidR="000301D8" w:rsidRPr="00062174" w:rsidRDefault="000301D8" w:rsidP="000301D8">
      <w:pPr>
        <w:tabs>
          <w:tab w:val="left" w:pos="-1440"/>
          <w:tab w:val="left" w:pos="-720"/>
          <w:tab w:val="left" w:pos="532"/>
        </w:tabs>
        <w:ind w:right="90"/>
        <w:rPr>
          <w:b/>
          <w:sz w:val="24"/>
        </w:rPr>
      </w:pPr>
    </w:p>
    <w:p w14:paraId="3D159AF8" w14:textId="77777777" w:rsidR="000301D8" w:rsidRPr="00062174" w:rsidRDefault="29D97CD7" w:rsidP="29D97CD7">
      <w:pPr>
        <w:tabs>
          <w:tab w:val="left" w:pos="-1440"/>
          <w:tab w:val="left" w:pos="-720"/>
          <w:tab w:val="left" w:pos="532"/>
        </w:tabs>
        <w:ind w:right="90" w:firstLine="532"/>
        <w:rPr>
          <w:sz w:val="24"/>
        </w:rPr>
      </w:pPr>
      <w:r w:rsidRPr="29D97CD7">
        <w:rPr>
          <w:b/>
          <w:bCs/>
          <w:sz w:val="24"/>
        </w:rPr>
        <w:t xml:space="preserve">DOE, John, </w:t>
      </w:r>
      <w:r w:rsidRPr="29D97CD7">
        <w:rPr>
          <w:sz w:val="24"/>
        </w:rPr>
        <w:t xml:space="preserve">full professor, tenured </w:t>
      </w:r>
      <w:r w:rsidRPr="29D97CD7">
        <w:rPr>
          <w:b/>
          <w:bCs/>
          <w:color w:val="0000FF"/>
          <w:sz w:val="24"/>
        </w:rPr>
        <w:t>(Retrieved From HR System)</w:t>
      </w:r>
    </w:p>
    <w:p w14:paraId="00E6E561" w14:textId="77777777" w:rsidR="000301D8" w:rsidRPr="00062174" w:rsidRDefault="29D97CD7" w:rsidP="29D97CD7">
      <w:pPr>
        <w:tabs>
          <w:tab w:val="left" w:pos="-1440"/>
          <w:tab w:val="left" w:pos="-720"/>
          <w:tab w:val="left" w:pos="532"/>
        </w:tabs>
        <w:ind w:right="90" w:firstLine="532"/>
        <w:rPr>
          <w:sz w:val="24"/>
        </w:rPr>
      </w:pPr>
      <w:r w:rsidRPr="29D97CD7">
        <w:rPr>
          <w:sz w:val="24"/>
        </w:rPr>
        <w:t xml:space="preserve">Member of the Graduate Faculty: Yes </w:t>
      </w:r>
      <w:r w:rsidRPr="29D97CD7">
        <w:rPr>
          <w:b/>
          <w:bCs/>
          <w:color w:val="0000FF"/>
          <w:sz w:val="24"/>
        </w:rPr>
        <w:t>(</w:t>
      </w:r>
      <w:proofErr w:type="spellStart"/>
      <w:r w:rsidRPr="29D97CD7">
        <w:rPr>
          <w:b/>
          <w:bCs/>
          <w:color w:val="0000FF"/>
          <w:sz w:val="24"/>
        </w:rPr>
        <w:t>eCV</w:t>
      </w:r>
      <w:proofErr w:type="spellEnd"/>
      <w:r w:rsidRPr="29D97CD7">
        <w:rPr>
          <w:b/>
          <w:bCs/>
          <w:color w:val="0000FF"/>
          <w:sz w:val="24"/>
        </w:rPr>
        <w:t xml:space="preserve"> Section:: General Info )</w:t>
      </w:r>
    </w:p>
    <w:p w14:paraId="34FA6014" w14:textId="77777777" w:rsidR="000301D8" w:rsidRPr="00062174" w:rsidRDefault="000301D8" w:rsidP="000301D8">
      <w:pPr>
        <w:tabs>
          <w:tab w:val="left" w:pos="-1440"/>
          <w:tab w:val="left" w:pos="-720"/>
          <w:tab w:val="left" w:pos="532"/>
        </w:tabs>
        <w:ind w:right="90"/>
        <w:rPr>
          <w:sz w:val="24"/>
        </w:rPr>
      </w:pPr>
    </w:p>
    <w:p w14:paraId="0444AEB2" w14:textId="77777777" w:rsidR="000301D8" w:rsidRPr="00062174" w:rsidRDefault="000301D8" w:rsidP="29D97CD7">
      <w:pPr>
        <w:tabs>
          <w:tab w:val="left" w:pos="-1440"/>
          <w:tab w:val="left" w:pos="-720"/>
          <w:tab w:val="left" w:pos="532"/>
        </w:tabs>
        <w:ind w:right="90"/>
        <w:rPr>
          <w:sz w:val="24"/>
        </w:rPr>
      </w:pPr>
      <w:r w:rsidRPr="29D97CD7">
        <w:rPr>
          <w:sz w:val="24"/>
        </w:rPr>
        <w:lastRenderedPageBreak/>
        <w:t>b)</w:t>
      </w:r>
      <w:r w:rsidRPr="00062174">
        <w:rPr>
          <w:sz w:val="24"/>
        </w:rPr>
        <w:tab/>
      </w:r>
      <w:r w:rsidRPr="29D97CD7">
        <w:rPr>
          <w:sz w:val="24"/>
        </w:rPr>
        <w:t xml:space="preserve">DEGREES AND PROFESSIONAL DESIGNATIONS: </w:t>
      </w:r>
    </w:p>
    <w:p w14:paraId="59EE8FF5" w14:textId="77777777" w:rsidR="000301D8" w:rsidRPr="00062174" w:rsidRDefault="000301D8" w:rsidP="000301D8">
      <w:pPr>
        <w:tabs>
          <w:tab w:val="left" w:pos="-1440"/>
          <w:tab w:val="left" w:pos="-720"/>
          <w:tab w:val="left" w:pos="532"/>
        </w:tabs>
        <w:ind w:right="90"/>
        <w:rPr>
          <w:sz w:val="24"/>
        </w:rPr>
      </w:pPr>
    </w:p>
    <w:p w14:paraId="30158F6C" w14:textId="77777777" w:rsidR="000301D8" w:rsidRPr="00F446F3" w:rsidRDefault="29D97CD7" w:rsidP="29D97CD7">
      <w:pPr>
        <w:tabs>
          <w:tab w:val="left" w:pos="-1440"/>
          <w:tab w:val="left" w:pos="-720"/>
          <w:tab w:val="left" w:pos="532"/>
        </w:tabs>
        <w:ind w:left="532" w:right="90"/>
        <w:rPr>
          <w:b/>
          <w:bCs/>
          <w:color w:val="0000FF"/>
          <w:sz w:val="24"/>
        </w:rPr>
      </w:pPr>
      <w:proofErr w:type="spellStart"/>
      <w:r w:rsidRPr="29D97CD7">
        <w:rPr>
          <w:b/>
          <w:bCs/>
          <w:color w:val="0000FF"/>
          <w:sz w:val="24"/>
        </w:rPr>
        <w:t>eCV</w:t>
      </w:r>
      <w:proofErr w:type="spellEnd"/>
      <w:r w:rsidRPr="29D97CD7">
        <w:rPr>
          <w:b/>
          <w:bCs/>
          <w:color w:val="0000FF"/>
          <w:sz w:val="24"/>
        </w:rPr>
        <w:t xml:space="preserve"> Section ::  Personal Info &gt;&gt; Degrees / Professional Designations (License/general)</w:t>
      </w:r>
    </w:p>
    <w:p w14:paraId="462BE31F" w14:textId="77777777" w:rsidR="000301D8" w:rsidRPr="00062174" w:rsidRDefault="000301D8" w:rsidP="000301D8">
      <w:pPr>
        <w:tabs>
          <w:tab w:val="left" w:pos="-1440"/>
          <w:tab w:val="left" w:pos="-720"/>
          <w:tab w:val="left" w:pos="532"/>
        </w:tabs>
        <w:ind w:left="532" w:right="90"/>
        <w:rPr>
          <w:sz w:val="24"/>
        </w:rPr>
      </w:pPr>
    </w:p>
    <w:p w14:paraId="1CB501A4" w14:textId="77777777" w:rsidR="000301D8" w:rsidRPr="00062174" w:rsidRDefault="29D97CD7" w:rsidP="29D97CD7">
      <w:pPr>
        <w:tabs>
          <w:tab w:val="left" w:pos="-1440"/>
          <w:tab w:val="left" w:pos="-720"/>
          <w:tab w:val="left" w:pos="532"/>
        </w:tabs>
        <w:ind w:right="90" w:firstLine="532"/>
        <w:rPr>
          <w:sz w:val="24"/>
        </w:rPr>
      </w:pPr>
      <w:r w:rsidRPr="29D97CD7">
        <w:rPr>
          <w:sz w:val="24"/>
        </w:rPr>
        <w:t>Ph.D. History, University of London, U.K., 1986</w:t>
      </w:r>
    </w:p>
    <w:p w14:paraId="670CC133" w14:textId="77777777" w:rsidR="000301D8" w:rsidRPr="00062174" w:rsidRDefault="000301D8" w:rsidP="000301D8">
      <w:pPr>
        <w:tabs>
          <w:tab w:val="left" w:pos="-1440"/>
          <w:tab w:val="left" w:pos="-720"/>
          <w:tab w:val="left" w:pos="532"/>
        </w:tabs>
        <w:ind w:right="90"/>
        <w:rPr>
          <w:sz w:val="24"/>
        </w:rPr>
      </w:pPr>
    </w:p>
    <w:p w14:paraId="6F5CAC73" w14:textId="77777777" w:rsidR="000301D8" w:rsidRPr="00062174" w:rsidRDefault="000301D8" w:rsidP="29D97CD7">
      <w:pPr>
        <w:tabs>
          <w:tab w:val="left" w:pos="-1440"/>
          <w:tab w:val="left" w:pos="-720"/>
          <w:tab w:val="left" w:pos="532"/>
        </w:tabs>
        <w:ind w:right="90"/>
        <w:rPr>
          <w:sz w:val="14"/>
          <w:szCs w:val="14"/>
        </w:rPr>
      </w:pPr>
      <w:r w:rsidRPr="29D97CD7">
        <w:rPr>
          <w:sz w:val="24"/>
        </w:rPr>
        <w:t>c)</w:t>
      </w:r>
      <w:r w:rsidRPr="00062174">
        <w:rPr>
          <w:sz w:val="24"/>
        </w:rPr>
        <w:tab/>
      </w:r>
      <w:r w:rsidRPr="29D97CD7">
        <w:rPr>
          <w:sz w:val="24"/>
        </w:rPr>
        <w:t xml:space="preserve">EMPLOYMENT HISTORY: </w:t>
      </w:r>
      <w:r w:rsidRPr="00062174">
        <w:rPr>
          <w:sz w:val="14"/>
          <w:szCs w:val="14"/>
        </w:rPr>
        <w:tab/>
      </w:r>
    </w:p>
    <w:p w14:paraId="51509955" w14:textId="77777777" w:rsidR="000301D8" w:rsidRPr="00062174" w:rsidRDefault="000301D8" w:rsidP="000301D8">
      <w:pPr>
        <w:tabs>
          <w:tab w:val="left" w:pos="-1440"/>
          <w:tab w:val="left" w:pos="-720"/>
          <w:tab w:val="left" w:pos="532"/>
        </w:tabs>
        <w:ind w:right="90"/>
        <w:rPr>
          <w:sz w:val="24"/>
        </w:rPr>
      </w:pPr>
    </w:p>
    <w:p w14:paraId="1C173EE7" w14:textId="77777777" w:rsidR="000301D8" w:rsidRPr="00062174" w:rsidRDefault="29D97CD7" w:rsidP="29D97CD7">
      <w:pPr>
        <w:tabs>
          <w:tab w:val="left" w:pos="-1440"/>
          <w:tab w:val="left" w:pos="-720"/>
          <w:tab w:val="left" w:pos="532"/>
        </w:tabs>
        <w:ind w:left="532" w:right="90"/>
        <w:rPr>
          <w:color w:val="0000FF"/>
          <w:sz w:val="24"/>
        </w:rPr>
      </w:pPr>
      <w:r w:rsidRPr="29D97CD7">
        <w:rPr>
          <w:b/>
          <w:bCs/>
          <w:color w:val="0000FF"/>
          <w:sz w:val="24"/>
        </w:rPr>
        <w:t xml:space="preserve"> </w:t>
      </w:r>
      <w:proofErr w:type="spellStart"/>
      <w:r w:rsidRPr="29D97CD7">
        <w:rPr>
          <w:b/>
          <w:bCs/>
          <w:color w:val="0000FF"/>
          <w:sz w:val="24"/>
        </w:rPr>
        <w:t>eCV</w:t>
      </w:r>
      <w:proofErr w:type="spellEnd"/>
      <w:r w:rsidRPr="29D97CD7">
        <w:rPr>
          <w:b/>
          <w:bCs/>
          <w:color w:val="0000FF"/>
          <w:sz w:val="24"/>
        </w:rPr>
        <w:t xml:space="preserve"> Section ::  Personal Info &gt;&gt; Employment History</w:t>
      </w:r>
    </w:p>
    <w:p w14:paraId="42D4E269" w14:textId="77777777" w:rsidR="000301D8" w:rsidRPr="00062174" w:rsidRDefault="000301D8" w:rsidP="000301D8">
      <w:pPr>
        <w:tabs>
          <w:tab w:val="left" w:pos="-1440"/>
          <w:tab w:val="left" w:pos="-720"/>
          <w:tab w:val="left" w:pos="532"/>
        </w:tabs>
        <w:ind w:left="532" w:right="90"/>
        <w:rPr>
          <w:b/>
          <w:sz w:val="24"/>
        </w:rPr>
      </w:pPr>
    </w:p>
    <w:p w14:paraId="7BFE9C59" w14:textId="77777777" w:rsidR="000301D8" w:rsidRPr="00062174" w:rsidRDefault="000301D8" w:rsidP="29D97CD7">
      <w:pPr>
        <w:tabs>
          <w:tab w:val="left" w:pos="-1080"/>
          <w:tab w:val="left" w:pos="-720"/>
          <w:tab w:val="left" w:pos="532"/>
          <w:tab w:val="left" w:pos="1677"/>
        </w:tabs>
        <w:ind w:left="3600" w:right="90" w:hanging="3068"/>
        <w:rPr>
          <w:sz w:val="24"/>
        </w:rPr>
      </w:pPr>
      <w:r w:rsidRPr="29D97CD7">
        <w:rPr>
          <w:sz w:val="24"/>
        </w:rPr>
        <w:t>2003/07/01- Present</w:t>
      </w:r>
      <w:r w:rsidRPr="00062174">
        <w:rPr>
          <w:sz w:val="24"/>
        </w:rPr>
        <w:tab/>
      </w:r>
      <w:r w:rsidRPr="29D97CD7">
        <w:rPr>
          <w:sz w:val="24"/>
        </w:rPr>
        <w:t>Professor, Department of History, University of Outer Space</w:t>
      </w:r>
    </w:p>
    <w:p w14:paraId="71C10A19" w14:textId="77777777" w:rsidR="000301D8" w:rsidRPr="00062174" w:rsidRDefault="000301D8" w:rsidP="29D97CD7">
      <w:pPr>
        <w:tabs>
          <w:tab w:val="left" w:pos="-1080"/>
          <w:tab w:val="left" w:pos="-720"/>
          <w:tab w:val="left" w:pos="532"/>
          <w:tab w:val="left" w:pos="1677"/>
        </w:tabs>
        <w:ind w:left="3600" w:right="90" w:hanging="3068"/>
        <w:rPr>
          <w:sz w:val="24"/>
        </w:rPr>
      </w:pPr>
      <w:r w:rsidRPr="29D97CD7">
        <w:rPr>
          <w:sz w:val="24"/>
        </w:rPr>
        <w:t>2001/07/01- Present</w:t>
      </w:r>
      <w:r w:rsidRPr="00062174">
        <w:rPr>
          <w:sz w:val="24"/>
        </w:rPr>
        <w:tab/>
      </w:r>
      <w:r w:rsidRPr="29D97CD7">
        <w:rPr>
          <w:sz w:val="24"/>
        </w:rPr>
        <w:t>Adjunct Professor, Department of Theology, University of Ontario</w:t>
      </w:r>
    </w:p>
    <w:p w14:paraId="15AD6662" w14:textId="77777777" w:rsidR="000301D8" w:rsidRPr="00062174" w:rsidRDefault="000301D8" w:rsidP="29D97CD7">
      <w:pPr>
        <w:tabs>
          <w:tab w:val="left" w:pos="-1080"/>
          <w:tab w:val="left" w:pos="-720"/>
          <w:tab w:val="left" w:pos="532"/>
          <w:tab w:val="left" w:pos="1677"/>
        </w:tabs>
        <w:ind w:left="3600" w:right="90" w:hanging="3068"/>
        <w:rPr>
          <w:sz w:val="24"/>
        </w:rPr>
      </w:pPr>
      <w:r w:rsidRPr="29D97CD7">
        <w:rPr>
          <w:sz w:val="24"/>
        </w:rPr>
        <w:t>1995/07/01-2000/06/30</w:t>
      </w:r>
      <w:r w:rsidRPr="00062174">
        <w:rPr>
          <w:sz w:val="24"/>
        </w:rPr>
        <w:tab/>
      </w:r>
      <w:r w:rsidRPr="29D97CD7">
        <w:rPr>
          <w:sz w:val="24"/>
        </w:rPr>
        <w:t>Associate Professor, Dept. of History, University of Ontario</w:t>
      </w:r>
    </w:p>
    <w:p w14:paraId="383D7679" w14:textId="77777777" w:rsidR="000301D8" w:rsidRPr="00062174" w:rsidRDefault="000301D8" w:rsidP="29D97CD7">
      <w:pPr>
        <w:tabs>
          <w:tab w:val="left" w:pos="-1440"/>
          <w:tab w:val="left" w:pos="-720"/>
          <w:tab w:val="left" w:pos="532"/>
        </w:tabs>
        <w:ind w:left="532" w:right="90" w:hanging="532"/>
        <w:rPr>
          <w:sz w:val="24"/>
        </w:rPr>
      </w:pPr>
      <w:r w:rsidRPr="29D97CD7">
        <w:rPr>
          <w:sz w:val="24"/>
        </w:rPr>
        <w:t>d)</w:t>
      </w:r>
      <w:r w:rsidRPr="00062174">
        <w:rPr>
          <w:sz w:val="24"/>
        </w:rPr>
        <w:tab/>
      </w:r>
      <w:r w:rsidRPr="29D97CD7">
        <w:rPr>
          <w:sz w:val="24"/>
        </w:rPr>
        <w:t xml:space="preserve">HONOURS: </w:t>
      </w:r>
    </w:p>
    <w:p w14:paraId="28F6D4A1" w14:textId="77777777" w:rsidR="000301D8" w:rsidRPr="00062174" w:rsidRDefault="000301D8" w:rsidP="000301D8">
      <w:pPr>
        <w:tabs>
          <w:tab w:val="left" w:pos="-1440"/>
          <w:tab w:val="left" w:pos="-720"/>
          <w:tab w:val="left" w:pos="532"/>
        </w:tabs>
        <w:ind w:right="90"/>
        <w:rPr>
          <w:color w:val="0000FF"/>
          <w:sz w:val="24"/>
        </w:rPr>
      </w:pPr>
      <w:r w:rsidRPr="00062174">
        <w:rPr>
          <w:color w:val="0000FF"/>
          <w:sz w:val="24"/>
        </w:rPr>
        <w:tab/>
      </w:r>
    </w:p>
    <w:p w14:paraId="2047E1B5" w14:textId="77777777" w:rsidR="000301D8" w:rsidRPr="00062174" w:rsidRDefault="29D97CD7" w:rsidP="29D97CD7">
      <w:pPr>
        <w:tabs>
          <w:tab w:val="left" w:pos="-1440"/>
          <w:tab w:val="left" w:pos="-720"/>
          <w:tab w:val="left" w:pos="532"/>
        </w:tabs>
        <w:ind w:left="532" w:right="90"/>
        <w:rPr>
          <w:color w:val="0000FF"/>
          <w:sz w:val="24"/>
        </w:rPr>
      </w:pPr>
      <w:proofErr w:type="spellStart"/>
      <w:r w:rsidRPr="29D97CD7">
        <w:rPr>
          <w:b/>
          <w:bCs/>
          <w:color w:val="0000FF"/>
          <w:sz w:val="24"/>
        </w:rPr>
        <w:t>eCV</w:t>
      </w:r>
      <w:proofErr w:type="spellEnd"/>
      <w:r w:rsidRPr="29D97CD7">
        <w:rPr>
          <w:b/>
          <w:bCs/>
          <w:color w:val="0000FF"/>
          <w:sz w:val="24"/>
        </w:rPr>
        <w:t xml:space="preserve"> Section ::  Personal Info &gt;&gt; Honors and Awards</w:t>
      </w:r>
    </w:p>
    <w:p w14:paraId="00AA9F98" w14:textId="77777777" w:rsidR="000301D8" w:rsidRPr="00062174" w:rsidRDefault="000301D8" w:rsidP="000301D8">
      <w:pPr>
        <w:tabs>
          <w:tab w:val="left" w:pos="-1440"/>
          <w:tab w:val="left" w:pos="-720"/>
          <w:tab w:val="left" w:pos="532"/>
        </w:tabs>
        <w:ind w:right="90"/>
        <w:rPr>
          <w:color w:val="0000FF"/>
          <w:sz w:val="24"/>
        </w:rPr>
      </w:pPr>
    </w:p>
    <w:p w14:paraId="2CB93E98" w14:textId="77777777" w:rsidR="000301D8" w:rsidRPr="00062174" w:rsidRDefault="29D97CD7" w:rsidP="29D97CD7">
      <w:pPr>
        <w:tabs>
          <w:tab w:val="left" w:pos="-1440"/>
          <w:tab w:val="left" w:pos="-720"/>
          <w:tab w:val="left" w:pos="532"/>
        </w:tabs>
        <w:ind w:right="90" w:firstLine="532"/>
        <w:rPr>
          <w:sz w:val="24"/>
        </w:rPr>
      </w:pPr>
      <w:r w:rsidRPr="29D97CD7">
        <w:rPr>
          <w:sz w:val="24"/>
        </w:rPr>
        <w:t>Senior Staff Award, University of Ottawa, 2000</w:t>
      </w:r>
    </w:p>
    <w:p w14:paraId="59A325C9" w14:textId="77777777" w:rsidR="000301D8" w:rsidRPr="00062174" w:rsidRDefault="29D97CD7" w:rsidP="29D97CD7">
      <w:pPr>
        <w:tabs>
          <w:tab w:val="left" w:pos="-1440"/>
          <w:tab w:val="left" w:pos="-720"/>
          <w:tab w:val="left" w:pos="532"/>
        </w:tabs>
        <w:ind w:right="90" w:firstLine="532"/>
        <w:rPr>
          <w:sz w:val="24"/>
        </w:rPr>
      </w:pPr>
      <w:r w:rsidRPr="29D97CD7">
        <w:rPr>
          <w:sz w:val="24"/>
        </w:rPr>
        <w:t>Merit Award, University of Ontario, 1998</w:t>
      </w:r>
    </w:p>
    <w:p w14:paraId="62ED69D2" w14:textId="77777777" w:rsidR="000301D8" w:rsidRPr="00062174" w:rsidRDefault="000301D8" w:rsidP="000301D8">
      <w:pPr>
        <w:tabs>
          <w:tab w:val="left" w:pos="-1440"/>
          <w:tab w:val="left" w:pos="-720"/>
          <w:tab w:val="left" w:pos="532"/>
        </w:tabs>
        <w:ind w:right="90"/>
        <w:rPr>
          <w:sz w:val="24"/>
        </w:rPr>
      </w:pPr>
    </w:p>
    <w:p w14:paraId="49017EB2" w14:textId="77777777" w:rsidR="000301D8" w:rsidRPr="00062174" w:rsidRDefault="000301D8" w:rsidP="29D97CD7">
      <w:pPr>
        <w:tabs>
          <w:tab w:val="left" w:pos="-1440"/>
          <w:tab w:val="left" w:pos="-720"/>
          <w:tab w:val="left" w:pos="532"/>
        </w:tabs>
        <w:ind w:left="532" w:right="90" w:hanging="532"/>
        <w:rPr>
          <w:sz w:val="24"/>
        </w:rPr>
      </w:pPr>
      <w:r w:rsidRPr="29D97CD7">
        <w:rPr>
          <w:sz w:val="24"/>
        </w:rPr>
        <w:t>e)</w:t>
      </w:r>
      <w:r w:rsidRPr="00062174">
        <w:rPr>
          <w:sz w:val="24"/>
        </w:rPr>
        <w:tab/>
      </w:r>
      <w:r w:rsidRPr="29D97CD7">
        <w:rPr>
          <w:sz w:val="24"/>
        </w:rPr>
        <w:t>SCHOLARLY AND PROFESSIONAL ACTIVITIES (</w:t>
      </w:r>
      <w:r w:rsidRPr="29D97CD7">
        <w:rPr>
          <w:b/>
          <w:bCs/>
          <w:sz w:val="24"/>
        </w:rPr>
        <w:t>past 7 years only)</w:t>
      </w:r>
      <w:r w:rsidRPr="00062174">
        <w:rPr>
          <w:sz w:val="14"/>
          <w:szCs w:val="14"/>
        </w:rPr>
        <w:t xml:space="preserve"> </w:t>
      </w:r>
    </w:p>
    <w:p w14:paraId="59665199" w14:textId="77777777" w:rsidR="000301D8" w:rsidRPr="00062174" w:rsidRDefault="000301D8" w:rsidP="000301D8">
      <w:pPr>
        <w:tabs>
          <w:tab w:val="left" w:pos="-1440"/>
          <w:tab w:val="left" w:pos="-720"/>
          <w:tab w:val="left" w:pos="532"/>
        </w:tabs>
        <w:ind w:right="90"/>
        <w:rPr>
          <w:sz w:val="24"/>
        </w:rPr>
      </w:pPr>
    </w:p>
    <w:p w14:paraId="455539BE" w14:textId="77777777" w:rsidR="000301D8" w:rsidRDefault="29D97CD7" w:rsidP="29D97CD7">
      <w:pPr>
        <w:tabs>
          <w:tab w:val="left" w:pos="-1440"/>
          <w:tab w:val="left" w:pos="-720"/>
          <w:tab w:val="left" w:pos="532"/>
        </w:tabs>
        <w:ind w:left="532" w:right="90"/>
        <w:rPr>
          <w:b/>
          <w:bCs/>
          <w:color w:val="0000FF"/>
          <w:sz w:val="24"/>
        </w:rPr>
      </w:pPr>
      <w:proofErr w:type="spellStart"/>
      <w:r w:rsidRPr="29D97CD7">
        <w:rPr>
          <w:b/>
          <w:bCs/>
          <w:color w:val="0000FF"/>
          <w:sz w:val="24"/>
        </w:rPr>
        <w:t>eCV</w:t>
      </w:r>
      <w:proofErr w:type="spellEnd"/>
      <w:r w:rsidRPr="29D97CD7">
        <w:rPr>
          <w:b/>
          <w:bCs/>
          <w:color w:val="0000FF"/>
          <w:sz w:val="24"/>
        </w:rPr>
        <w:t xml:space="preserve"> Section::  Service Activity (all categories)</w:t>
      </w:r>
    </w:p>
    <w:p w14:paraId="7194FBB9" w14:textId="77777777" w:rsidR="000301D8" w:rsidRPr="00062174" w:rsidRDefault="000301D8" w:rsidP="000301D8">
      <w:pPr>
        <w:tabs>
          <w:tab w:val="left" w:pos="-1440"/>
          <w:tab w:val="left" w:pos="-720"/>
          <w:tab w:val="left" w:pos="532"/>
        </w:tabs>
        <w:ind w:left="532" w:right="90"/>
        <w:rPr>
          <w:color w:val="0000FF"/>
          <w:sz w:val="24"/>
        </w:rPr>
      </w:pPr>
    </w:p>
    <w:p w14:paraId="7B89CFE8" w14:textId="65D153E9" w:rsidR="000301D8" w:rsidRPr="00062174" w:rsidRDefault="000301D8" w:rsidP="29D97CD7">
      <w:pPr>
        <w:tabs>
          <w:tab w:val="left" w:pos="-1080"/>
          <w:tab w:val="left" w:pos="-720"/>
          <w:tab w:val="left" w:pos="532"/>
          <w:tab w:val="left" w:pos="720"/>
          <w:tab w:val="left" w:pos="1677"/>
          <w:tab w:val="left" w:pos="2160"/>
        </w:tabs>
        <w:ind w:left="2160" w:right="90" w:hanging="1628"/>
        <w:rPr>
          <w:sz w:val="24"/>
        </w:rPr>
      </w:pPr>
      <w:r w:rsidRPr="29D97CD7">
        <w:rPr>
          <w:sz w:val="24"/>
        </w:rPr>
        <w:t>20</w:t>
      </w:r>
      <w:r w:rsidR="00084852">
        <w:rPr>
          <w:sz w:val="24"/>
        </w:rPr>
        <w:t>13</w:t>
      </w:r>
      <w:r w:rsidRPr="29D97CD7">
        <w:rPr>
          <w:sz w:val="24"/>
        </w:rPr>
        <w:t>-Present</w:t>
      </w:r>
      <w:r w:rsidRPr="00062174">
        <w:rPr>
          <w:sz w:val="24"/>
        </w:rPr>
        <w:tab/>
      </w:r>
      <w:r w:rsidRPr="29D97CD7">
        <w:rPr>
          <w:sz w:val="24"/>
        </w:rPr>
        <w:t>Ext. Assessor of Graduate Programs, History, Moon University</w:t>
      </w:r>
    </w:p>
    <w:p w14:paraId="70F9E01A" w14:textId="5A4A9A95" w:rsidR="000301D8" w:rsidRDefault="00084852" w:rsidP="29D97CD7">
      <w:pPr>
        <w:tabs>
          <w:tab w:val="left" w:pos="-1080"/>
          <w:tab w:val="left" w:pos="-720"/>
          <w:tab w:val="left" w:pos="532"/>
          <w:tab w:val="left" w:pos="720"/>
          <w:tab w:val="left" w:pos="1677"/>
          <w:tab w:val="left" w:pos="2160"/>
        </w:tabs>
        <w:ind w:left="1677" w:right="90" w:hanging="1145"/>
        <w:rPr>
          <w:sz w:val="24"/>
        </w:rPr>
      </w:pPr>
      <w:r>
        <w:rPr>
          <w:sz w:val="24"/>
        </w:rPr>
        <w:t>2015-16</w:t>
      </w:r>
      <w:r w:rsidR="000301D8" w:rsidRPr="00062174">
        <w:rPr>
          <w:sz w:val="24"/>
        </w:rPr>
        <w:tab/>
      </w:r>
      <w:r w:rsidR="000301D8" w:rsidRPr="00062174">
        <w:rPr>
          <w:sz w:val="24"/>
        </w:rPr>
        <w:tab/>
      </w:r>
      <w:r w:rsidR="000301D8" w:rsidRPr="29D97CD7">
        <w:rPr>
          <w:sz w:val="24"/>
        </w:rPr>
        <w:t>Member, Editorial Board, Journal of Theological Studies</w:t>
      </w:r>
    </w:p>
    <w:p w14:paraId="2B634887" w14:textId="2436FBD3" w:rsidR="001929C9" w:rsidRDefault="001929C9" w:rsidP="000301D8">
      <w:pPr>
        <w:tabs>
          <w:tab w:val="left" w:pos="-1080"/>
          <w:tab w:val="left" w:pos="-720"/>
          <w:tab w:val="left" w:pos="532"/>
          <w:tab w:val="left" w:pos="720"/>
          <w:tab w:val="left" w:pos="1677"/>
          <w:tab w:val="left" w:pos="2160"/>
        </w:tabs>
        <w:ind w:left="1677" w:right="90" w:hanging="1145"/>
        <w:rPr>
          <w:sz w:val="24"/>
        </w:rPr>
      </w:pPr>
    </w:p>
    <w:p w14:paraId="6C67A431" w14:textId="77777777" w:rsidR="001929C9" w:rsidRPr="00062174" w:rsidRDefault="001929C9" w:rsidP="000301D8">
      <w:pPr>
        <w:tabs>
          <w:tab w:val="left" w:pos="-1080"/>
          <w:tab w:val="left" w:pos="-720"/>
          <w:tab w:val="left" w:pos="532"/>
          <w:tab w:val="left" w:pos="720"/>
          <w:tab w:val="left" w:pos="1677"/>
          <w:tab w:val="left" w:pos="2160"/>
        </w:tabs>
        <w:ind w:left="1677" w:right="90" w:hanging="1145"/>
        <w:rPr>
          <w:sz w:val="24"/>
        </w:rPr>
      </w:pPr>
    </w:p>
    <w:p w14:paraId="3D174A25" w14:textId="77777777" w:rsidR="000301D8" w:rsidRPr="00062174" w:rsidRDefault="000301D8" w:rsidP="000301D8">
      <w:pPr>
        <w:tabs>
          <w:tab w:val="left" w:pos="-1080"/>
          <w:tab w:val="left" w:pos="-720"/>
          <w:tab w:val="left" w:pos="532"/>
          <w:tab w:val="left" w:pos="720"/>
          <w:tab w:val="left" w:pos="1677"/>
          <w:tab w:val="left" w:pos="2160"/>
        </w:tabs>
        <w:ind w:left="1677" w:right="90" w:hanging="1145"/>
        <w:rPr>
          <w:sz w:val="24"/>
        </w:rPr>
      </w:pPr>
    </w:p>
    <w:p w14:paraId="41843B4B" w14:textId="77777777" w:rsidR="000301D8" w:rsidRPr="00062174" w:rsidRDefault="000301D8" w:rsidP="29D97CD7">
      <w:pPr>
        <w:tabs>
          <w:tab w:val="left" w:pos="-1080"/>
          <w:tab w:val="left" w:pos="-720"/>
          <w:tab w:val="left" w:pos="532"/>
          <w:tab w:val="left" w:pos="720"/>
          <w:tab w:val="left" w:pos="1677"/>
          <w:tab w:val="left" w:pos="2160"/>
        </w:tabs>
        <w:ind w:left="532" w:right="90" w:hanging="532"/>
        <w:rPr>
          <w:sz w:val="24"/>
        </w:rPr>
      </w:pPr>
      <w:r w:rsidRPr="29D97CD7">
        <w:rPr>
          <w:sz w:val="24"/>
        </w:rPr>
        <w:t>f)</w:t>
      </w:r>
      <w:r w:rsidRPr="00062174">
        <w:rPr>
          <w:sz w:val="24"/>
        </w:rPr>
        <w:tab/>
      </w:r>
      <w:r w:rsidRPr="29D97CD7">
        <w:rPr>
          <w:sz w:val="24"/>
        </w:rPr>
        <w:t xml:space="preserve">UNDERGRADUATE SUPERVISIONS: </w:t>
      </w:r>
    </w:p>
    <w:p w14:paraId="08E37B86" w14:textId="77777777" w:rsidR="000301D8" w:rsidRPr="00062174" w:rsidRDefault="000301D8" w:rsidP="000301D8">
      <w:pPr>
        <w:tabs>
          <w:tab w:val="left" w:pos="-1080"/>
          <w:tab w:val="left" w:pos="-720"/>
          <w:tab w:val="left" w:pos="532"/>
          <w:tab w:val="left" w:pos="720"/>
          <w:tab w:val="left" w:pos="1677"/>
          <w:tab w:val="left" w:pos="2160"/>
        </w:tabs>
        <w:ind w:right="90"/>
        <w:rPr>
          <w:sz w:val="24"/>
        </w:rPr>
      </w:pPr>
      <w:r w:rsidRPr="00062174">
        <w:rPr>
          <w:sz w:val="24"/>
        </w:rPr>
        <w:tab/>
      </w:r>
    </w:p>
    <w:p w14:paraId="1A067DE7" w14:textId="77777777" w:rsidR="000301D8" w:rsidRPr="00062174" w:rsidRDefault="29D97CD7" w:rsidP="29D97CD7">
      <w:pPr>
        <w:tabs>
          <w:tab w:val="left" w:pos="-1440"/>
          <w:tab w:val="left" w:pos="-720"/>
          <w:tab w:val="left" w:pos="532"/>
        </w:tabs>
        <w:ind w:left="532" w:right="90"/>
        <w:rPr>
          <w:color w:val="0000FF"/>
          <w:sz w:val="24"/>
        </w:rPr>
      </w:pPr>
      <w:proofErr w:type="spellStart"/>
      <w:r w:rsidRPr="29D97CD7">
        <w:rPr>
          <w:b/>
          <w:bCs/>
          <w:color w:val="0000FF"/>
          <w:sz w:val="24"/>
        </w:rPr>
        <w:t>eCV</w:t>
      </w:r>
      <w:proofErr w:type="spellEnd"/>
      <w:r w:rsidRPr="29D97CD7">
        <w:rPr>
          <w:b/>
          <w:bCs/>
          <w:color w:val="0000FF"/>
          <w:sz w:val="24"/>
        </w:rPr>
        <w:t xml:space="preserve"> Section ::  Teaching Activity &gt;&gt; Undergraduate Supervision</w:t>
      </w:r>
    </w:p>
    <w:p w14:paraId="0618BF91" w14:textId="77777777" w:rsidR="000301D8" w:rsidRPr="00062174" w:rsidRDefault="000301D8" w:rsidP="000301D8">
      <w:pPr>
        <w:tabs>
          <w:tab w:val="left" w:pos="-1080"/>
          <w:tab w:val="left" w:pos="-720"/>
          <w:tab w:val="left" w:pos="532"/>
          <w:tab w:val="left" w:pos="720"/>
          <w:tab w:val="left" w:pos="1677"/>
          <w:tab w:val="left" w:pos="2160"/>
        </w:tabs>
        <w:ind w:right="90"/>
        <w:rPr>
          <w:color w:val="0000FF"/>
          <w:sz w:val="24"/>
        </w:rPr>
      </w:pPr>
    </w:p>
    <w:p w14:paraId="7E79DD70" w14:textId="77777777" w:rsidR="000301D8" w:rsidRPr="00062174" w:rsidRDefault="29D97CD7" w:rsidP="29D97CD7">
      <w:pPr>
        <w:tabs>
          <w:tab w:val="left" w:pos="-1080"/>
          <w:tab w:val="left" w:pos="-720"/>
          <w:tab w:val="left" w:pos="532"/>
          <w:tab w:val="left" w:pos="720"/>
          <w:tab w:val="left" w:pos="1677"/>
          <w:tab w:val="left" w:pos="2160"/>
        </w:tabs>
        <w:ind w:left="532" w:right="90"/>
        <w:rPr>
          <w:sz w:val="24"/>
        </w:rPr>
      </w:pPr>
      <w:r w:rsidRPr="29D97CD7">
        <w:rPr>
          <w:sz w:val="24"/>
        </w:rPr>
        <w:t>Completed: 5</w:t>
      </w:r>
    </w:p>
    <w:p w14:paraId="243101A2" w14:textId="77777777" w:rsidR="000301D8" w:rsidRPr="00062174" w:rsidRDefault="29D97CD7" w:rsidP="29D97CD7">
      <w:pPr>
        <w:tabs>
          <w:tab w:val="left" w:pos="-1080"/>
          <w:tab w:val="left" w:pos="-720"/>
          <w:tab w:val="left" w:pos="532"/>
          <w:tab w:val="left" w:pos="720"/>
          <w:tab w:val="left" w:pos="1677"/>
          <w:tab w:val="left" w:pos="2160"/>
        </w:tabs>
        <w:ind w:right="90" w:firstLine="532"/>
        <w:rPr>
          <w:sz w:val="28"/>
          <w:szCs w:val="28"/>
        </w:rPr>
      </w:pPr>
      <w:r w:rsidRPr="29D97CD7">
        <w:rPr>
          <w:sz w:val="24"/>
        </w:rPr>
        <w:t xml:space="preserve">In progress: 1 </w:t>
      </w:r>
    </w:p>
    <w:p w14:paraId="071865B8" w14:textId="77777777" w:rsidR="000301D8" w:rsidRPr="00062174" w:rsidRDefault="000301D8" w:rsidP="000301D8"/>
    <w:p w14:paraId="4E02EA5B" w14:textId="77777777" w:rsidR="000301D8" w:rsidRPr="003944E8" w:rsidRDefault="29D97CD7" w:rsidP="29D97CD7">
      <w:pPr>
        <w:pStyle w:val="ListParagraph"/>
        <w:numPr>
          <w:ilvl w:val="0"/>
          <w:numId w:val="26"/>
        </w:numPr>
        <w:tabs>
          <w:tab w:val="left" w:pos="-1080"/>
          <w:tab w:val="left" w:pos="-720"/>
          <w:tab w:val="left" w:pos="532"/>
          <w:tab w:val="left" w:pos="720"/>
          <w:tab w:val="left" w:pos="1677"/>
          <w:tab w:val="left" w:pos="2160"/>
        </w:tabs>
        <w:ind w:right="90"/>
        <w:rPr>
          <w:sz w:val="24"/>
          <w:highlight w:val="yellow"/>
        </w:rPr>
      </w:pPr>
      <w:r w:rsidRPr="29D97CD7">
        <w:rPr>
          <w:b/>
          <w:bCs/>
          <w:sz w:val="24"/>
          <w:highlight w:val="yellow"/>
        </w:rPr>
        <w:t>for completed supervisions: ensure that you insert an ‘</w:t>
      </w:r>
      <w:r w:rsidRPr="29D97CD7">
        <w:rPr>
          <w:b/>
          <w:bCs/>
          <w:i/>
          <w:iCs/>
          <w:sz w:val="24"/>
          <w:highlight w:val="yellow"/>
        </w:rPr>
        <w:t>End date’</w:t>
      </w:r>
      <w:r w:rsidRPr="29D97CD7">
        <w:rPr>
          <w:b/>
          <w:bCs/>
          <w:sz w:val="24"/>
          <w:highlight w:val="yellow"/>
        </w:rPr>
        <w:t xml:space="preserve"> and select ‘Yes’ under “</w:t>
      </w:r>
      <w:r w:rsidRPr="29D97CD7">
        <w:rPr>
          <w:b/>
          <w:bCs/>
          <w:i/>
          <w:iCs/>
          <w:sz w:val="24"/>
          <w:highlight w:val="yellow"/>
        </w:rPr>
        <w:t>Completed status</w:t>
      </w:r>
      <w:r w:rsidRPr="29D97CD7">
        <w:rPr>
          <w:b/>
          <w:bCs/>
          <w:sz w:val="24"/>
          <w:highlight w:val="yellow"/>
        </w:rPr>
        <w:t>”.</w:t>
      </w:r>
      <w:r w:rsidRPr="29D97CD7">
        <w:rPr>
          <w:sz w:val="24"/>
          <w:highlight w:val="yellow"/>
        </w:rPr>
        <w:t xml:space="preserve"> </w:t>
      </w:r>
      <w:r w:rsidRPr="29D97CD7">
        <w:rPr>
          <w:color w:val="0000FF"/>
          <w:sz w:val="24"/>
          <w:highlight w:val="yellow"/>
        </w:rPr>
        <w:t>The word ‘Present’ will automatically appear for students with “</w:t>
      </w:r>
      <w:r w:rsidRPr="29D97CD7">
        <w:rPr>
          <w:i/>
          <w:iCs/>
          <w:color w:val="0000FF"/>
          <w:sz w:val="24"/>
          <w:highlight w:val="yellow"/>
        </w:rPr>
        <w:t>Completed status</w:t>
      </w:r>
      <w:r w:rsidRPr="29D97CD7">
        <w:rPr>
          <w:color w:val="0000FF"/>
          <w:sz w:val="24"/>
          <w:highlight w:val="yellow"/>
        </w:rPr>
        <w:t>” selected ‘NO’ and where the ‘</w:t>
      </w:r>
      <w:r w:rsidRPr="29D97CD7">
        <w:rPr>
          <w:i/>
          <w:iCs/>
          <w:color w:val="0000FF"/>
          <w:sz w:val="24"/>
          <w:highlight w:val="yellow"/>
        </w:rPr>
        <w:t>End date’</w:t>
      </w:r>
      <w:r w:rsidRPr="29D97CD7">
        <w:rPr>
          <w:color w:val="0000FF"/>
          <w:sz w:val="24"/>
          <w:highlight w:val="yellow"/>
        </w:rPr>
        <w:t xml:space="preserve"> is empty</w:t>
      </w:r>
    </w:p>
    <w:p w14:paraId="60E58CD5" w14:textId="77777777" w:rsidR="000301D8" w:rsidRPr="00062174" w:rsidRDefault="000301D8" w:rsidP="000301D8">
      <w:pPr>
        <w:tabs>
          <w:tab w:val="left" w:pos="-1080"/>
          <w:tab w:val="left" w:pos="-720"/>
          <w:tab w:val="left" w:pos="532"/>
          <w:tab w:val="left" w:pos="720"/>
          <w:tab w:val="left" w:pos="1677"/>
          <w:tab w:val="left" w:pos="2160"/>
        </w:tabs>
        <w:ind w:left="532" w:right="90"/>
        <w:rPr>
          <w:sz w:val="24"/>
        </w:rPr>
      </w:pPr>
    </w:p>
    <w:p w14:paraId="6158B72C" w14:textId="77777777" w:rsidR="000301D8" w:rsidRPr="00062174" w:rsidRDefault="29D97CD7" w:rsidP="29D97CD7">
      <w:pPr>
        <w:tabs>
          <w:tab w:val="left" w:pos="-1080"/>
          <w:tab w:val="left" w:pos="-720"/>
          <w:tab w:val="left" w:pos="532"/>
          <w:tab w:val="left" w:pos="720"/>
          <w:tab w:val="left" w:pos="1677"/>
          <w:tab w:val="left" w:pos="2160"/>
        </w:tabs>
        <w:ind w:left="532" w:right="90"/>
        <w:rPr>
          <w:sz w:val="24"/>
        </w:rPr>
      </w:pPr>
      <w:r w:rsidRPr="29D97CD7">
        <w:rPr>
          <w:sz w:val="24"/>
        </w:rPr>
        <w:t xml:space="preserve">NAMES OF STUDENTS (supervised within the </w:t>
      </w:r>
      <w:r w:rsidRPr="29D97CD7">
        <w:rPr>
          <w:b/>
          <w:bCs/>
          <w:sz w:val="24"/>
        </w:rPr>
        <w:t>past seven years only)</w:t>
      </w:r>
      <w:r w:rsidRPr="29D97CD7">
        <w:rPr>
          <w:sz w:val="24"/>
        </w:rPr>
        <w:t>:</w:t>
      </w:r>
    </w:p>
    <w:p w14:paraId="2377ED20" w14:textId="77777777" w:rsidR="000301D8" w:rsidRPr="00062174" w:rsidRDefault="000301D8" w:rsidP="000301D8">
      <w:pPr>
        <w:tabs>
          <w:tab w:val="left" w:pos="-1080"/>
          <w:tab w:val="left" w:pos="-720"/>
          <w:tab w:val="left" w:pos="532"/>
          <w:tab w:val="left" w:pos="720"/>
          <w:tab w:val="left" w:pos="1677"/>
          <w:tab w:val="left" w:pos="2160"/>
        </w:tabs>
        <w:ind w:left="532" w:right="90"/>
        <w:rPr>
          <w:sz w:val="24"/>
        </w:rPr>
      </w:pPr>
    </w:p>
    <w:p w14:paraId="4AD0ABCE" w14:textId="62448284" w:rsidR="000301D8" w:rsidRPr="00062174" w:rsidRDefault="29D97CD7" w:rsidP="29D97CD7">
      <w:pPr>
        <w:numPr>
          <w:ilvl w:val="0"/>
          <w:numId w:val="11"/>
        </w:numPr>
        <w:tabs>
          <w:tab w:val="left" w:pos="-1080"/>
          <w:tab w:val="left" w:pos="-720"/>
          <w:tab w:val="left" w:pos="532"/>
          <w:tab w:val="left" w:pos="720"/>
          <w:tab w:val="left" w:pos="1677"/>
          <w:tab w:val="left" w:pos="2160"/>
        </w:tabs>
        <w:ind w:left="720" w:right="90"/>
        <w:rPr>
          <w:sz w:val="24"/>
          <w:lang w:val="fr-FR"/>
        </w:rPr>
      </w:pPr>
      <w:r w:rsidRPr="29D97CD7">
        <w:rPr>
          <w:sz w:val="24"/>
        </w:rPr>
        <w:t xml:space="preserve">Garth </w:t>
      </w:r>
      <w:proofErr w:type="spellStart"/>
      <w:r w:rsidRPr="29D97CD7">
        <w:rPr>
          <w:sz w:val="24"/>
        </w:rPr>
        <w:t>Hanmer</w:t>
      </w:r>
      <w:proofErr w:type="spellEnd"/>
      <w:r w:rsidRPr="29D97CD7">
        <w:rPr>
          <w:sz w:val="24"/>
        </w:rPr>
        <w:t xml:space="preserve"> (B.A), Project title, </w:t>
      </w:r>
      <w:r w:rsidRPr="29D97CD7">
        <w:rPr>
          <w:sz w:val="24"/>
          <w:lang w:val="fr-FR"/>
        </w:rPr>
        <w:t>Sept. 20</w:t>
      </w:r>
      <w:r w:rsidR="00084852">
        <w:rPr>
          <w:sz w:val="24"/>
          <w:lang w:val="fr-FR"/>
        </w:rPr>
        <w:t>17</w:t>
      </w:r>
      <w:r w:rsidRPr="29D97CD7">
        <w:rPr>
          <w:sz w:val="24"/>
          <w:lang w:val="fr-FR"/>
        </w:rPr>
        <w:t xml:space="preserve">- </w:t>
      </w:r>
      <w:proofErr w:type="spellStart"/>
      <w:r w:rsidRPr="29D97CD7">
        <w:rPr>
          <w:sz w:val="24"/>
          <w:lang w:val="fr-FR"/>
        </w:rPr>
        <w:t>Present</w:t>
      </w:r>
      <w:proofErr w:type="spellEnd"/>
      <w:r w:rsidRPr="29D97CD7">
        <w:rPr>
          <w:sz w:val="24"/>
          <w:lang w:val="fr-FR"/>
        </w:rPr>
        <w:t xml:space="preserve"> (</w:t>
      </w:r>
      <w:proofErr w:type="spellStart"/>
      <w:r w:rsidRPr="29D97CD7">
        <w:rPr>
          <w:sz w:val="24"/>
          <w:lang w:val="fr-FR"/>
        </w:rPr>
        <w:t>project</w:t>
      </w:r>
      <w:proofErr w:type="spellEnd"/>
      <w:r w:rsidRPr="29D97CD7">
        <w:rPr>
          <w:sz w:val="24"/>
          <w:lang w:val="fr-FR"/>
        </w:rPr>
        <w:t>)</w:t>
      </w:r>
    </w:p>
    <w:p w14:paraId="425BED1B" w14:textId="01777E1F" w:rsidR="000301D8" w:rsidRPr="00062174" w:rsidRDefault="29D97CD7" w:rsidP="29D97CD7">
      <w:pPr>
        <w:numPr>
          <w:ilvl w:val="0"/>
          <w:numId w:val="11"/>
        </w:numPr>
        <w:tabs>
          <w:tab w:val="left" w:pos="-1080"/>
          <w:tab w:val="left" w:pos="-720"/>
          <w:tab w:val="left" w:pos="532"/>
          <w:tab w:val="left" w:pos="720"/>
          <w:tab w:val="left" w:pos="1677"/>
          <w:tab w:val="left" w:pos="2160"/>
        </w:tabs>
        <w:ind w:left="720" w:right="90"/>
        <w:rPr>
          <w:sz w:val="24"/>
        </w:rPr>
      </w:pPr>
      <w:r w:rsidRPr="29D97CD7">
        <w:rPr>
          <w:sz w:val="24"/>
          <w:lang w:val="fr-FR"/>
        </w:rPr>
        <w:t xml:space="preserve">Victoria </w:t>
      </w:r>
      <w:proofErr w:type="spellStart"/>
      <w:r w:rsidRPr="29D97CD7">
        <w:rPr>
          <w:sz w:val="24"/>
          <w:lang w:val="fr-FR"/>
        </w:rPr>
        <w:t>Shamowski</w:t>
      </w:r>
      <w:proofErr w:type="spellEnd"/>
      <w:r w:rsidRPr="29D97CD7">
        <w:rPr>
          <w:sz w:val="24"/>
          <w:lang w:val="fr-FR"/>
        </w:rPr>
        <w:t xml:space="preserve"> (B.A), Project </w:t>
      </w:r>
      <w:proofErr w:type="spellStart"/>
      <w:r w:rsidRPr="29D97CD7">
        <w:rPr>
          <w:sz w:val="24"/>
          <w:lang w:val="fr-FR"/>
        </w:rPr>
        <w:t>title</w:t>
      </w:r>
      <w:proofErr w:type="spellEnd"/>
      <w:r w:rsidRPr="29D97CD7">
        <w:rPr>
          <w:sz w:val="24"/>
          <w:lang w:val="fr-FR"/>
        </w:rPr>
        <w:t xml:space="preserve">, </w:t>
      </w:r>
      <w:r w:rsidR="00084852">
        <w:rPr>
          <w:sz w:val="24"/>
        </w:rPr>
        <w:t>Sept. 2015</w:t>
      </w:r>
      <w:r w:rsidRPr="29D97CD7">
        <w:rPr>
          <w:sz w:val="24"/>
        </w:rPr>
        <w:t>-June 20</w:t>
      </w:r>
      <w:r w:rsidR="00084852">
        <w:rPr>
          <w:sz w:val="24"/>
        </w:rPr>
        <w:t>16</w:t>
      </w:r>
      <w:r w:rsidRPr="29D97CD7">
        <w:rPr>
          <w:sz w:val="24"/>
        </w:rPr>
        <w:t xml:space="preserve"> (directed study)</w:t>
      </w:r>
    </w:p>
    <w:p w14:paraId="5BA3F488" w14:textId="77777777" w:rsidR="000301D8" w:rsidRPr="00062174" w:rsidRDefault="000301D8" w:rsidP="000301D8">
      <w:pPr>
        <w:tabs>
          <w:tab w:val="left" w:pos="-1080"/>
          <w:tab w:val="left" w:pos="-720"/>
          <w:tab w:val="left" w:pos="532"/>
          <w:tab w:val="left" w:pos="720"/>
          <w:tab w:val="left" w:pos="1677"/>
          <w:tab w:val="left" w:pos="2160"/>
        </w:tabs>
        <w:ind w:left="532" w:right="90"/>
        <w:rPr>
          <w:b/>
          <w:sz w:val="24"/>
        </w:rPr>
      </w:pPr>
    </w:p>
    <w:p w14:paraId="3BE8E970" w14:textId="77777777" w:rsidR="000301D8" w:rsidRPr="00062174" w:rsidRDefault="000301D8" w:rsidP="29D97CD7">
      <w:pPr>
        <w:tabs>
          <w:tab w:val="left" w:pos="-1080"/>
          <w:tab w:val="left" w:pos="-720"/>
          <w:tab w:val="left" w:pos="532"/>
          <w:tab w:val="left" w:pos="720"/>
          <w:tab w:val="left" w:pos="1677"/>
          <w:tab w:val="left" w:pos="2160"/>
        </w:tabs>
        <w:ind w:left="532" w:right="90" w:hanging="532"/>
        <w:rPr>
          <w:sz w:val="24"/>
        </w:rPr>
      </w:pPr>
      <w:r w:rsidRPr="29D97CD7">
        <w:rPr>
          <w:sz w:val="24"/>
        </w:rPr>
        <w:t>g)</w:t>
      </w:r>
      <w:r w:rsidRPr="00062174">
        <w:rPr>
          <w:sz w:val="24"/>
        </w:rPr>
        <w:tab/>
      </w:r>
      <w:r w:rsidRPr="29D97CD7">
        <w:rPr>
          <w:sz w:val="24"/>
        </w:rPr>
        <w:t xml:space="preserve">GRADUATE SUPERVISIONS: </w:t>
      </w:r>
    </w:p>
    <w:p w14:paraId="715033F8" w14:textId="77777777" w:rsidR="000301D8" w:rsidRPr="00062174" w:rsidRDefault="000301D8" w:rsidP="000301D8">
      <w:pPr>
        <w:tabs>
          <w:tab w:val="left" w:pos="-1080"/>
          <w:tab w:val="left" w:pos="-720"/>
          <w:tab w:val="left" w:pos="532"/>
          <w:tab w:val="left" w:pos="720"/>
          <w:tab w:val="left" w:pos="1677"/>
          <w:tab w:val="left" w:pos="2160"/>
        </w:tabs>
        <w:ind w:right="90"/>
        <w:rPr>
          <w:sz w:val="24"/>
        </w:rPr>
      </w:pPr>
      <w:r w:rsidRPr="00062174">
        <w:rPr>
          <w:sz w:val="24"/>
        </w:rPr>
        <w:lastRenderedPageBreak/>
        <w:tab/>
      </w:r>
    </w:p>
    <w:p w14:paraId="2CE69978" w14:textId="77777777" w:rsidR="000301D8" w:rsidRPr="00062174" w:rsidRDefault="29D97CD7" w:rsidP="29D97CD7">
      <w:pPr>
        <w:tabs>
          <w:tab w:val="left" w:pos="-1440"/>
          <w:tab w:val="left" w:pos="-720"/>
          <w:tab w:val="left" w:pos="532"/>
        </w:tabs>
        <w:ind w:left="532" w:right="90"/>
        <w:rPr>
          <w:color w:val="0000FF"/>
          <w:sz w:val="24"/>
        </w:rPr>
      </w:pPr>
      <w:proofErr w:type="spellStart"/>
      <w:r w:rsidRPr="29D97CD7">
        <w:rPr>
          <w:b/>
          <w:bCs/>
          <w:color w:val="0000FF"/>
          <w:sz w:val="24"/>
        </w:rPr>
        <w:t>eCV</w:t>
      </w:r>
      <w:proofErr w:type="spellEnd"/>
      <w:r w:rsidRPr="29D97CD7">
        <w:rPr>
          <w:b/>
          <w:bCs/>
          <w:color w:val="0000FF"/>
          <w:sz w:val="24"/>
        </w:rPr>
        <w:t xml:space="preserve"> Section ::  Teaching Activity &gt;&gt; Graduate Supervision</w:t>
      </w:r>
    </w:p>
    <w:p w14:paraId="259A6B7C" w14:textId="77777777" w:rsidR="000301D8" w:rsidRPr="00062174" w:rsidRDefault="000301D8" w:rsidP="000301D8">
      <w:pPr>
        <w:tabs>
          <w:tab w:val="left" w:pos="-1080"/>
          <w:tab w:val="left" w:pos="-720"/>
          <w:tab w:val="left" w:pos="532"/>
          <w:tab w:val="left" w:pos="720"/>
          <w:tab w:val="left" w:pos="1677"/>
          <w:tab w:val="left" w:pos="2160"/>
        </w:tabs>
        <w:ind w:right="90"/>
        <w:rPr>
          <w:color w:val="0000FF"/>
          <w:sz w:val="24"/>
        </w:rPr>
      </w:pPr>
    </w:p>
    <w:p w14:paraId="301A3430" w14:textId="77777777" w:rsidR="000301D8" w:rsidRPr="00062174" w:rsidRDefault="29D97CD7" w:rsidP="29D97CD7">
      <w:pPr>
        <w:tabs>
          <w:tab w:val="left" w:pos="-1080"/>
          <w:tab w:val="left" w:pos="-720"/>
          <w:tab w:val="left" w:pos="532"/>
          <w:tab w:val="left" w:pos="720"/>
          <w:tab w:val="left" w:pos="1677"/>
          <w:tab w:val="left" w:pos="2160"/>
        </w:tabs>
        <w:ind w:left="532" w:right="90"/>
        <w:rPr>
          <w:sz w:val="24"/>
        </w:rPr>
      </w:pPr>
      <w:r w:rsidRPr="29D97CD7">
        <w:rPr>
          <w:sz w:val="24"/>
        </w:rPr>
        <w:t>Completed: 5 M.A., 1 Ph.D.</w:t>
      </w:r>
    </w:p>
    <w:p w14:paraId="7850DB7E" w14:textId="77777777" w:rsidR="000301D8" w:rsidRPr="00062174" w:rsidRDefault="29D97CD7" w:rsidP="29D97CD7">
      <w:pPr>
        <w:tabs>
          <w:tab w:val="left" w:pos="-1080"/>
          <w:tab w:val="left" w:pos="-720"/>
          <w:tab w:val="left" w:pos="532"/>
          <w:tab w:val="left" w:pos="720"/>
          <w:tab w:val="left" w:pos="1677"/>
          <w:tab w:val="left" w:pos="2160"/>
        </w:tabs>
        <w:ind w:right="90" w:firstLine="532"/>
        <w:rPr>
          <w:sz w:val="24"/>
        </w:rPr>
      </w:pPr>
      <w:r w:rsidRPr="29D97CD7">
        <w:rPr>
          <w:sz w:val="24"/>
        </w:rPr>
        <w:t>In progress: 1 M.A., 2 Ph.D.</w:t>
      </w:r>
    </w:p>
    <w:p w14:paraId="51016A9B" w14:textId="77777777" w:rsidR="000301D8" w:rsidRPr="00062174" w:rsidRDefault="000301D8" w:rsidP="000301D8">
      <w:pPr>
        <w:pStyle w:val="Heading5"/>
        <w:rPr>
          <w:rFonts w:ascii="Times New Roman" w:hAnsi="Times New Roman" w:cs="Times New Roman"/>
          <w:sz w:val="28"/>
        </w:rPr>
      </w:pPr>
    </w:p>
    <w:p w14:paraId="3E63A3A3" w14:textId="77777777" w:rsidR="000301D8" w:rsidRPr="003944E8" w:rsidRDefault="29D97CD7" w:rsidP="29D97CD7">
      <w:pPr>
        <w:numPr>
          <w:ilvl w:val="0"/>
          <w:numId w:val="7"/>
        </w:numPr>
        <w:tabs>
          <w:tab w:val="left" w:pos="-1080"/>
          <w:tab w:val="left" w:pos="-720"/>
          <w:tab w:val="left" w:pos="532"/>
          <w:tab w:val="left" w:pos="720"/>
          <w:tab w:val="left" w:pos="1677"/>
          <w:tab w:val="left" w:pos="2160"/>
        </w:tabs>
        <w:ind w:right="90"/>
        <w:rPr>
          <w:color w:val="0000FF"/>
          <w:sz w:val="24"/>
          <w:highlight w:val="yellow"/>
        </w:rPr>
      </w:pPr>
      <w:r w:rsidRPr="29D97CD7">
        <w:rPr>
          <w:b/>
          <w:bCs/>
          <w:sz w:val="24"/>
          <w:highlight w:val="yellow"/>
        </w:rPr>
        <w:t>for completed supervisions: ensure that you insert an ‘End date’ and select ‘Yes’ under “Completed status”.</w:t>
      </w:r>
      <w:r w:rsidRPr="29D97CD7">
        <w:rPr>
          <w:sz w:val="24"/>
          <w:highlight w:val="yellow"/>
        </w:rPr>
        <w:t xml:space="preserve"> </w:t>
      </w:r>
      <w:r w:rsidRPr="29D97CD7">
        <w:rPr>
          <w:color w:val="0000FF"/>
          <w:sz w:val="24"/>
          <w:highlight w:val="yellow"/>
        </w:rPr>
        <w:t>The word ‘Present’ will automatically appear for students with “</w:t>
      </w:r>
      <w:r w:rsidRPr="29D97CD7">
        <w:rPr>
          <w:i/>
          <w:iCs/>
          <w:color w:val="0000FF"/>
          <w:sz w:val="24"/>
          <w:highlight w:val="yellow"/>
        </w:rPr>
        <w:t>Completed status</w:t>
      </w:r>
      <w:r w:rsidRPr="29D97CD7">
        <w:rPr>
          <w:color w:val="0000FF"/>
          <w:sz w:val="24"/>
          <w:highlight w:val="yellow"/>
        </w:rPr>
        <w:t>” selected ‘NO’ and where the ‘</w:t>
      </w:r>
      <w:r w:rsidRPr="29D97CD7">
        <w:rPr>
          <w:i/>
          <w:iCs/>
          <w:color w:val="0000FF"/>
          <w:sz w:val="24"/>
          <w:highlight w:val="yellow"/>
        </w:rPr>
        <w:t>End date’</w:t>
      </w:r>
      <w:r w:rsidRPr="29D97CD7">
        <w:rPr>
          <w:color w:val="0000FF"/>
          <w:sz w:val="24"/>
          <w:highlight w:val="yellow"/>
        </w:rPr>
        <w:t xml:space="preserve"> is empty </w:t>
      </w:r>
    </w:p>
    <w:p w14:paraId="0F896A33" w14:textId="77777777" w:rsidR="000301D8" w:rsidRPr="00062174" w:rsidRDefault="000301D8" w:rsidP="000301D8">
      <w:pPr>
        <w:pStyle w:val="Heading5"/>
        <w:ind w:left="532"/>
        <w:rPr>
          <w:rFonts w:ascii="Times New Roman" w:hAnsi="Times New Roman" w:cs="Times New Roman"/>
          <w:sz w:val="28"/>
        </w:rPr>
      </w:pPr>
    </w:p>
    <w:p w14:paraId="25BBF308" w14:textId="77777777" w:rsidR="000301D8" w:rsidRPr="00062174" w:rsidRDefault="29D97CD7" w:rsidP="29D97CD7">
      <w:pPr>
        <w:tabs>
          <w:tab w:val="left" w:pos="-1080"/>
          <w:tab w:val="left" w:pos="-720"/>
          <w:tab w:val="left" w:pos="532"/>
          <w:tab w:val="left" w:pos="720"/>
          <w:tab w:val="left" w:pos="1677"/>
          <w:tab w:val="left" w:pos="2160"/>
        </w:tabs>
        <w:ind w:left="532" w:right="90"/>
        <w:rPr>
          <w:sz w:val="24"/>
        </w:rPr>
      </w:pPr>
      <w:r w:rsidRPr="29D97CD7">
        <w:rPr>
          <w:sz w:val="24"/>
        </w:rPr>
        <w:t xml:space="preserve">NAMES OF STUDENTS supervised within the </w:t>
      </w:r>
      <w:r w:rsidRPr="29D97CD7">
        <w:rPr>
          <w:b/>
          <w:bCs/>
          <w:sz w:val="24"/>
        </w:rPr>
        <w:t>past seven years</w:t>
      </w:r>
      <w:r w:rsidRPr="29D97CD7">
        <w:rPr>
          <w:sz w:val="24"/>
        </w:rPr>
        <w:t>:</w:t>
      </w:r>
    </w:p>
    <w:p w14:paraId="36673ED7" w14:textId="77777777" w:rsidR="000301D8" w:rsidRPr="00062174" w:rsidRDefault="000301D8" w:rsidP="000301D8">
      <w:pPr>
        <w:tabs>
          <w:tab w:val="left" w:pos="-1080"/>
          <w:tab w:val="left" w:pos="-720"/>
          <w:tab w:val="left" w:pos="532"/>
          <w:tab w:val="left" w:pos="720"/>
          <w:tab w:val="left" w:pos="1677"/>
          <w:tab w:val="left" w:pos="2160"/>
        </w:tabs>
        <w:ind w:left="532" w:right="90"/>
        <w:rPr>
          <w:sz w:val="24"/>
        </w:rPr>
      </w:pPr>
    </w:p>
    <w:p w14:paraId="31E29C24" w14:textId="2B3B8CBA" w:rsidR="000301D8" w:rsidRPr="00062174" w:rsidRDefault="29D97CD7" w:rsidP="29D97CD7">
      <w:pPr>
        <w:numPr>
          <w:ilvl w:val="0"/>
          <w:numId w:val="12"/>
        </w:numPr>
        <w:tabs>
          <w:tab w:val="left" w:pos="-1080"/>
          <w:tab w:val="left" w:pos="-720"/>
          <w:tab w:val="left" w:pos="532"/>
          <w:tab w:val="left" w:pos="720"/>
          <w:tab w:val="left" w:pos="1677"/>
          <w:tab w:val="left" w:pos="2160"/>
        </w:tabs>
        <w:ind w:right="90" w:hanging="802"/>
        <w:rPr>
          <w:sz w:val="24"/>
        </w:rPr>
      </w:pPr>
      <w:r w:rsidRPr="29D97CD7">
        <w:rPr>
          <w:sz w:val="24"/>
          <w:lang w:val="fr-FR"/>
        </w:rPr>
        <w:t xml:space="preserve">Gwen Lewis (MA), </w:t>
      </w:r>
      <w:proofErr w:type="spellStart"/>
      <w:r w:rsidRPr="29D97CD7">
        <w:rPr>
          <w:sz w:val="24"/>
          <w:lang w:val="fr-FR"/>
        </w:rPr>
        <w:t>Thesis</w:t>
      </w:r>
      <w:proofErr w:type="spellEnd"/>
      <w:r w:rsidRPr="29D97CD7">
        <w:rPr>
          <w:sz w:val="24"/>
          <w:lang w:val="fr-FR"/>
        </w:rPr>
        <w:t xml:space="preserve"> </w:t>
      </w:r>
      <w:proofErr w:type="spellStart"/>
      <w:r w:rsidRPr="29D97CD7">
        <w:rPr>
          <w:sz w:val="24"/>
          <w:lang w:val="fr-FR"/>
        </w:rPr>
        <w:t>Title</w:t>
      </w:r>
      <w:proofErr w:type="spellEnd"/>
      <w:r w:rsidRPr="29D97CD7">
        <w:rPr>
          <w:sz w:val="24"/>
          <w:lang w:val="fr-FR"/>
        </w:rPr>
        <w:t xml:space="preserve">, </w:t>
      </w:r>
      <w:r w:rsidR="00084852">
        <w:rPr>
          <w:sz w:val="24"/>
        </w:rPr>
        <w:t>Sept. 2017-June 201</w:t>
      </w:r>
      <w:r w:rsidRPr="29D97CD7">
        <w:rPr>
          <w:sz w:val="24"/>
        </w:rPr>
        <w:t>8 (major paper)</w:t>
      </w:r>
    </w:p>
    <w:p w14:paraId="5D8CE958" w14:textId="7EC4ACA2" w:rsidR="000301D8" w:rsidRPr="00062174" w:rsidRDefault="29D97CD7" w:rsidP="29D97CD7">
      <w:pPr>
        <w:numPr>
          <w:ilvl w:val="0"/>
          <w:numId w:val="12"/>
        </w:numPr>
        <w:tabs>
          <w:tab w:val="left" w:pos="-1080"/>
          <w:tab w:val="left" w:pos="-720"/>
          <w:tab w:val="left" w:pos="532"/>
          <w:tab w:val="left" w:pos="720"/>
          <w:tab w:val="left" w:pos="1677"/>
          <w:tab w:val="left" w:pos="2160"/>
        </w:tabs>
        <w:ind w:right="90" w:hanging="802"/>
        <w:rPr>
          <w:sz w:val="24"/>
        </w:rPr>
      </w:pPr>
      <w:r w:rsidRPr="29D97CD7">
        <w:rPr>
          <w:sz w:val="24"/>
        </w:rPr>
        <w:t>D</w:t>
      </w:r>
      <w:r w:rsidR="00084852">
        <w:rPr>
          <w:sz w:val="24"/>
        </w:rPr>
        <w:t>illo</w:t>
      </w:r>
      <w:r w:rsidRPr="29D97CD7">
        <w:rPr>
          <w:sz w:val="24"/>
        </w:rPr>
        <w:t xml:space="preserve">n </w:t>
      </w:r>
      <w:proofErr w:type="spellStart"/>
      <w:r w:rsidRPr="29D97CD7">
        <w:rPr>
          <w:sz w:val="24"/>
        </w:rPr>
        <w:t>Thom</w:t>
      </w:r>
      <w:r w:rsidR="00084852">
        <w:rPr>
          <w:sz w:val="24"/>
        </w:rPr>
        <w:t>m</w:t>
      </w:r>
      <w:r w:rsidRPr="29D97CD7">
        <w:rPr>
          <w:sz w:val="24"/>
        </w:rPr>
        <w:t>as</w:t>
      </w:r>
      <w:proofErr w:type="spellEnd"/>
      <w:r w:rsidRPr="29D97CD7">
        <w:rPr>
          <w:sz w:val="24"/>
        </w:rPr>
        <w:t xml:space="preserve"> (PhD), Thesis title, </w:t>
      </w:r>
      <w:r w:rsidR="00084852">
        <w:rPr>
          <w:sz w:val="24"/>
          <w:lang w:val="fr-FR"/>
        </w:rPr>
        <w:t>Sept. 2016</w:t>
      </w:r>
      <w:r w:rsidRPr="29D97CD7">
        <w:rPr>
          <w:sz w:val="24"/>
          <w:lang w:val="fr-FR"/>
        </w:rPr>
        <w:t>-present (</w:t>
      </w:r>
      <w:proofErr w:type="spellStart"/>
      <w:r w:rsidRPr="29D97CD7">
        <w:rPr>
          <w:sz w:val="24"/>
          <w:lang w:val="fr-FR"/>
        </w:rPr>
        <w:t>thesis</w:t>
      </w:r>
      <w:proofErr w:type="spellEnd"/>
      <w:r w:rsidRPr="29D97CD7">
        <w:rPr>
          <w:sz w:val="24"/>
          <w:lang w:val="fr-FR"/>
        </w:rPr>
        <w:t>/ dissertation)</w:t>
      </w:r>
    </w:p>
    <w:p w14:paraId="01E0ADC3" w14:textId="77777777" w:rsidR="000301D8" w:rsidRPr="00062174" w:rsidRDefault="000301D8" w:rsidP="000301D8">
      <w:pPr>
        <w:tabs>
          <w:tab w:val="left" w:pos="-1080"/>
          <w:tab w:val="left" w:pos="-720"/>
          <w:tab w:val="left" w:pos="532"/>
          <w:tab w:val="left" w:pos="720"/>
          <w:tab w:val="left" w:pos="1677"/>
          <w:tab w:val="left" w:pos="2160"/>
        </w:tabs>
        <w:ind w:left="90" w:right="90"/>
        <w:rPr>
          <w:sz w:val="24"/>
          <w:lang w:val="fr-FR"/>
        </w:rPr>
      </w:pPr>
    </w:p>
    <w:p w14:paraId="2376CEAF" w14:textId="77777777" w:rsidR="000301D8" w:rsidRPr="00062174" w:rsidRDefault="000301D8" w:rsidP="29D97CD7">
      <w:pPr>
        <w:tabs>
          <w:tab w:val="left" w:pos="-1080"/>
          <w:tab w:val="left" w:pos="-720"/>
          <w:tab w:val="left" w:pos="532"/>
          <w:tab w:val="left" w:pos="720"/>
          <w:tab w:val="left" w:pos="1677"/>
          <w:tab w:val="left" w:pos="2160"/>
        </w:tabs>
        <w:ind w:left="90" w:right="90"/>
        <w:rPr>
          <w:sz w:val="24"/>
        </w:rPr>
      </w:pPr>
      <w:r w:rsidRPr="29D97CD7">
        <w:rPr>
          <w:sz w:val="24"/>
        </w:rPr>
        <w:t>h)</w:t>
      </w:r>
      <w:r w:rsidRPr="00062174">
        <w:rPr>
          <w:sz w:val="24"/>
        </w:rPr>
        <w:tab/>
      </w:r>
      <w:r w:rsidRPr="29D97CD7">
        <w:rPr>
          <w:sz w:val="24"/>
        </w:rPr>
        <w:t>GRADUATE COMMITTEE MEMBERSHIPS:</w:t>
      </w:r>
    </w:p>
    <w:p w14:paraId="1FE3D5F0" w14:textId="77777777" w:rsidR="000301D8" w:rsidRPr="00062174" w:rsidRDefault="29D97CD7" w:rsidP="29D97CD7">
      <w:pPr>
        <w:tabs>
          <w:tab w:val="left" w:pos="-1440"/>
          <w:tab w:val="left" w:pos="-720"/>
          <w:tab w:val="left" w:pos="532"/>
        </w:tabs>
        <w:ind w:left="532" w:right="90"/>
        <w:rPr>
          <w:color w:val="0000FF"/>
          <w:sz w:val="24"/>
        </w:rPr>
      </w:pPr>
      <w:proofErr w:type="spellStart"/>
      <w:r w:rsidRPr="29D97CD7">
        <w:rPr>
          <w:b/>
          <w:bCs/>
          <w:color w:val="0000FF"/>
          <w:sz w:val="24"/>
        </w:rPr>
        <w:t>eCV</w:t>
      </w:r>
      <w:proofErr w:type="spellEnd"/>
      <w:r w:rsidRPr="29D97CD7">
        <w:rPr>
          <w:b/>
          <w:bCs/>
          <w:color w:val="0000FF"/>
          <w:sz w:val="24"/>
        </w:rPr>
        <w:t xml:space="preserve"> Section ::  Teaching Activity &gt;&gt; Graduate Committee Membership</w:t>
      </w:r>
    </w:p>
    <w:p w14:paraId="029311D0" w14:textId="77777777" w:rsidR="000301D8" w:rsidRPr="00062174" w:rsidRDefault="000301D8" w:rsidP="000301D8">
      <w:pPr>
        <w:tabs>
          <w:tab w:val="left" w:pos="-1080"/>
          <w:tab w:val="left" w:pos="-720"/>
          <w:tab w:val="left" w:pos="532"/>
          <w:tab w:val="left" w:pos="720"/>
          <w:tab w:val="left" w:pos="1677"/>
          <w:tab w:val="left" w:pos="2160"/>
        </w:tabs>
        <w:ind w:left="90" w:right="90"/>
        <w:rPr>
          <w:sz w:val="24"/>
        </w:rPr>
      </w:pPr>
    </w:p>
    <w:p w14:paraId="5F1EFFD3" w14:textId="77777777" w:rsidR="000301D8" w:rsidRPr="00062174" w:rsidRDefault="29D97CD7" w:rsidP="29D97CD7">
      <w:pPr>
        <w:numPr>
          <w:ilvl w:val="0"/>
          <w:numId w:val="19"/>
        </w:numPr>
        <w:tabs>
          <w:tab w:val="left" w:pos="-1080"/>
          <w:tab w:val="left" w:pos="-720"/>
          <w:tab w:val="left" w:pos="532"/>
          <w:tab w:val="left" w:pos="1677"/>
          <w:tab w:val="left" w:pos="2160"/>
        </w:tabs>
        <w:ind w:left="1276" w:right="90" w:hanging="425"/>
        <w:rPr>
          <w:sz w:val="24"/>
        </w:rPr>
      </w:pPr>
      <w:r w:rsidRPr="29D97CD7">
        <w:rPr>
          <w:sz w:val="24"/>
        </w:rPr>
        <w:t>Life-time summary:</w:t>
      </w:r>
    </w:p>
    <w:p w14:paraId="43492263" w14:textId="77777777" w:rsidR="000301D8" w:rsidRPr="00062174" w:rsidRDefault="000301D8" w:rsidP="000301D8">
      <w:pPr>
        <w:tabs>
          <w:tab w:val="left" w:pos="-1080"/>
          <w:tab w:val="left" w:pos="-720"/>
          <w:tab w:val="left" w:pos="532"/>
          <w:tab w:val="left" w:pos="720"/>
          <w:tab w:val="left" w:pos="1677"/>
          <w:tab w:val="left" w:pos="2160"/>
        </w:tabs>
        <w:ind w:left="90" w:right="90"/>
        <w:rPr>
          <w:sz w:val="24"/>
        </w:rPr>
      </w:pP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1"/>
        <w:gridCol w:w="2451"/>
        <w:gridCol w:w="2449"/>
        <w:gridCol w:w="2449"/>
      </w:tblGrid>
      <w:tr w:rsidR="000301D8" w:rsidRPr="0042507C" w14:paraId="7D814253" w14:textId="77777777" w:rsidTr="29D97CD7">
        <w:tc>
          <w:tcPr>
            <w:tcW w:w="2461" w:type="dxa"/>
          </w:tcPr>
          <w:p w14:paraId="67B90D8C" w14:textId="77777777" w:rsidR="000301D8" w:rsidRPr="0042507C" w:rsidRDefault="000301D8" w:rsidP="00F2653A">
            <w:pPr>
              <w:tabs>
                <w:tab w:val="left" w:pos="-1080"/>
                <w:tab w:val="left" w:pos="-720"/>
                <w:tab w:val="left" w:pos="532"/>
                <w:tab w:val="left" w:pos="720"/>
                <w:tab w:val="left" w:pos="1677"/>
                <w:tab w:val="left" w:pos="2160"/>
              </w:tabs>
              <w:ind w:right="90"/>
            </w:pPr>
          </w:p>
        </w:tc>
        <w:tc>
          <w:tcPr>
            <w:tcW w:w="2461" w:type="dxa"/>
          </w:tcPr>
          <w:p w14:paraId="4149AF0B" w14:textId="77777777" w:rsidR="000301D8" w:rsidRPr="0042507C" w:rsidRDefault="29D97CD7" w:rsidP="00F2653A">
            <w:pPr>
              <w:tabs>
                <w:tab w:val="left" w:pos="-1080"/>
                <w:tab w:val="left" w:pos="-720"/>
                <w:tab w:val="left" w:pos="532"/>
                <w:tab w:val="left" w:pos="720"/>
                <w:tab w:val="left" w:pos="1677"/>
                <w:tab w:val="left" w:pos="2160"/>
              </w:tabs>
              <w:ind w:right="90"/>
            </w:pPr>
            <w:r>
              <w:t>Postdoctoral</w:t>
            </w:r>
          </w:p>
        </w:tc>
        <w:tc>
          <w:tcPr>
            <w:tcW w:w="2462" w:type="dxa"/>
          </w:tcPr>
          <w:p w14:paraId="42CD0426" w14:textId="77777777" w:rsidR="000301D8" w:rsidRPr="0042507C" w:rsidRDefault="29D97CD7" w:rsidP="00F2653A">
            <w:pPr>
              <w:tabs>
                <w:tab w:val="left" w:pos="-1080"/>
                <w:tab w:val="left" w:pos="-720"/>
                <w:tab w:val="left" w:pos="532"/>
                <w:tab w:val="left" w:pos="720"/>
                <w:tab w:val="left" w:pos="1677"/>
                <w:tab w:val="left" w:pos="2160"/>
              </w:tabs>
              <w:ind w:right="90"/>
            </w:pPr>
            <w:r>
              <w:t>Doctoral</w:t>
            </w:r>
          </w:p>
        </w:tc>
        <w:tc>
          <w:tcPr>
            <w:tcW w:w="2462" w:type="dxa"/>
          </w:tcPr>
          <w:p w14:paraId="4E2506C3" w14:textId="77777777" w:rsidR="000301D8" w:rsidRPr="0042507C" w:rsidRDefault="29D97CD7" w:rsidP="00F2653A">
            <w:pPr>
              <w:tabs>
                <w:tab w:val="left" w:pos="-1080"/>
                <w:tab w:val="left" w:pos="-720"/>
                <w:tab w:val="left" w:pos="532"/>
                <w:tab w:val="left" w:pos="720"/>
                <w:tab w:val="left" w:pos="1677"/>
                <w:tab w:val="left" w:pos="2160"/>
              </w:tabs>
              <w:ind w:right="90"/>
            </w:pPr>
            <w:r>
              <w:t>Master’s</w:t>
            </w:r>
          </w:p>
        </w:tc>
      </w:tr>
      <w:tr w:rsidR="000301D8" w:rsidRPr="0042507C" w14:paraId="56981DC6" w14:textId="77777777" w:rsidTr="29D97CD7">
        <w:tc>
          <w:tcPr>
            <w:tcW w:w="2461" w:type="dxa"/>
          </w:tcPr>
          <w:p w14:paraId="62DA6209" w14:textId="77777777" w:rsidR="000301D8" w:rsidRPr="0042507C" w:rsidRDefault="29D97CD7" w:rsidP="00F2653A">
            <w:pPr>
              <w:tabs>
                <w:tab w:val="left" w:pos="-1080"/>
                <w:tab w:val="left" w:pos="-720"/>
                <w:tab w:val="left" w:pos="532"/>
                <w:tab w:val="left" w:pos="720"/>
                <w:tab w:val="left" w:pos="1677"/>
                <w:tab w:val="left" w:pos="2160"/>
              </w:tabs>
              <w:ind w:right="90"/>
            </w:pPr>
            <w:r>
              <w:t>Chair</w:t>
            </w:r>
          </w:p>
        </w:tc>
        <w:tc>
          <w:tcPr>
            <w:tcW w:w="2461" w:type="dxa"/>
          </w:tcPr>
          <w:p w14:paraId="6EEFE515" w14:textId="77777777" w:rsidR="000301D8" w:rsidRPr="0042507C" w:rsidRDefault="000301D8" w:rsidP="00F2653A">
            <w:pPr>
              <w:tabs>
                <w:tab w:val="left" w:pos="-1080"/>
                <w:tab w:val="left" w:pos="-720"/>
                <w:tab w:val="left" w:pos="532"/>
                <w:tab w:val="left" w:pos="720"/>
                <w:tab w:val="left" w:pos="1677"/>
                <w:tab w:val="left" w:pos="2160"/>
              </w:tabs>
              <w:ind w:right="90"/>
            </w:pPr>
          </w:p>
        </w:tc>
        <w:tc>
          <w:tcPr>
            <w:tcW w:w="2462" w:type="dxa"/>
          </w:tcPr>
          <w:p w14:paraId="04345377" w14:textId="77777777" w:rsidR="000301D8" w:rsidRPr="0042507C" w:rsidRDefault="29D97CD7" w:rsidP="00F2653A">
            <w:pPr>
              <w:tabs>
                <w:tab w:val="left" w:pos="-1080"/>
                <w:tab w:val="left" w:pos="-720"/>
                <w:tab w:val="left" w:pos="532"/>
                <w:tab w:val="left" w:pos="720"/>
                <w:tab w:val="left" w:pos="1677"/>
                <w:tab w:val="left" w:pos="2160"/>
              </w:tabs>
              <w:ind w:right="90"/>
            </w:pPr>
            <w:r>
              <w:t>1</w:t>
            </w:r>
          </w:p>
        </w:tc>
        <w:tc>
          <w:tcPr>
            <w:tcW w:w="2462" w:type="dxa"/>
          </w:tcPr>
          <w:p w14:paraId="6672A105" w14:textId="77777777" w:rsidR="000301D8" w:rsidRPr="0042507C" w:rsidRDefault="29D97CD7" w:rsidP="00F2653A">
            <w:pPr>
              <w:tabs>
                <w:tab w:val="left" w:pos="-1080"/>
                <w:tab w:val="left" w:pos="-720"/>
                <w:tab w:val="left" w:pos="532"/>
                <w:tab w:val="left" w:pos="720"/>
                <w:tab w:val="left" w:pos="1677"/>
                <w:tab w:val="left" w:pos="2160"/>
              </w:tabs>
              <w:ind w:right="90"/>
            </w:pPr>
            <w:r>
              <w:t>20</w:t>
            </w:r>
          </w:p>
        </w:tc>
      </w:tr>
      <w:tr w:rsidR="000301D8" w:rsidRPr="0042507C" w14:paraId="24EF22A6" w14:textId="77777777" w:rsidTr="29D97CD7">
        <w:tc>
          <w:tcPr>
            <w:tcW w:w="2461" w:type="dxa"/>
          </w:tcPr>
          <w:p w14:paraId="24BB106B" w14:textId="77777777" w:rsidR="000301D8" w:rsidRPr="0042507C" w:rsidRDefault="29D97CD7" w:rsidP="00F2653A">
            <w:pPr>
              <w:tabs>
                <w:tab w:val="left" w:pos="-1080"/>
                <w:tab w:val="left" w:pos="-720"/>
                <w:tab w:val="left" w:pos="532"/>
                <w:tab w:val="left" w:pos="720"/>
                <w:tab w:val="left" w:pos="1677"/>
                <w:tab w:val="left" w:pos="2160"/>
              </w:tabs>
              <w:ind w:right="90"/>
            </w:pPr>
            <w:r>
              <w:t>Committee Member</w:t>
            </w:r>
          </w:p>
        </w:tc>
        <w:tc>
          <w:tcPr>
            <w:tcW w:w="2461" w:type="dxa"/>
          </w:tcPr>
          <w:p w14:paraId="3771AA65" w14:textId="77777777" w:rsidR="000301D8" w:rsidRPr="0042507C" w:rsidRDefault="000301D8" w:rsidP="00F2653A">
            <w:pPr>
              <w:tabs>
                <w:tab w:val="left" w:pos="-1080"/>
                <w:tab w:val="left" w:pos="-720"/>
                <w:tab w:val="left" w:pos="532"/>
                <w:tab w:val="left" w:pos="720"/>
                <w:tab w:val="left" w:pos="1677"/>
                <w:tab w:val="left" w:pos="2160"/>
              </w:tabs>
              <w:ind w:right="90"/>
            </w:pPr>
          </w:p>
        </w:tc>
        <w:tc>
          <w:tcPr>
            <w:tcW w:w="2462" w:type="dxa"/>
          </w:tcPr>
          <w:p w14:paraId="1EA2B026" w14:textId="77777777" w:rsidR="000301D8" w:rsidRPr="0042507C" w:rsidRDefault="29D97CD7" w:rsidP="00F2653A">
            <w:pPr>
              <w:tabs>
                <w:tab w:val="left" w:pos="-1080"/>
                <w:tab w:val="left" w:pos="-720"/>
                <w:tab w:val="left" w:pos="532"/>
                <w:tab w:val="left" w:pos="720"/>
                <w:tab w:val="left" w:pos="1677"/>
                <w:tab w:val="left" w:pos="2160"/>
              </w:tabs>
              <w:ind w:right="90"/>
            </w:pPr>
            <w:r>
              <w:t>12</w:t>
            </w:r>
          </w:p>
        </w:tc>
        <w:tc>
          <w:tcPr>
            <w:tcW w:w="2462" w:type="dxa"/>
          </w:tcPr>
          <w:p w14:paraId="624C51E8" w14:textId="77777777" w:rsidR="000301D8" w:rsidRPr="0042507C" w:rsidRDefault="29D97CD7" w:rsidP="00F2653A">
            <w:pPr>
              <w:tabs>
                <w:tab w:val="left" w:pos="-1080"/>
                <w:tab w:val="left" w:pos="-720"/>
                <w:tab w:val="left" w:pos="532"/>
                <w:tab w:val="left" w:pos="720"/>
                <w:tab w:val="left" w:pos="1677"/>
                <w:tab w:val="left" w:pos="2160"/>
              </w:tabs>
              <w:ind w:right="90"/>
            </w:pPr>
            <w:r>
              <w:t>30</w:t>
            </w:r>
          </w:p>
        </w:tc>
      </w:tr>
      <w:tr w:rsidR="000301D8" w:rsidRPr="0042507C" w14:paraId="5659D524" w14:textId="77777777" w:rsidTr="29D97CD7">
        <w:tc>
          <w:tcPr>
            <w:tcW w:w="2461" w:type="dxa"/>
          </w:tcPr>
          <w:p w14:paraId="05110D54" w14:textId="77777777" w:rsidR="000301D8" w:rsidRPr="0042507C" w:rsidRDefault="29D97CD7" w:rsidP="00F2653A">
            <w:pPr>
              <w:tabs>
                <w:tab w:val="left" w:pos="-1080"/>
                <w:tab w:val="left" w:pos="-720"/>
                <w:tab w:val="left" w:pos="532"/>
                <w:tab w:val="left" w:pos="720"/>
                <w:tab w:val="left" w:pos="1677"/>
                <w:tab w:val="left" w:pos="2160"/>
              </w:tabs>
              <w:ind w:right="90"/>
            </w:pPr>
            <w:r>
              <w:t>External Examiner</w:t>
            </w:r>
          </w:p>
        </w:tc>
        <w:tc>
          <w:tcPr>
            <w:tcW w:w="2461" w:type="dxa"/>
          </w:tcPr>
          <w:p w14:paraId="7A390CE1" w14:textId="77777777" w:rsidR="000301D8" w:rsidRPr="0042507C" w:rsidRDefault="000301D8" w:rsidP="00F2653A">
            <w:pPr>
              <w:tabs>
                <w:tab w:val="left" w:pos="-1080"/>
                <w:tab w:val="left" w:pos="-720"/>
                <w:tab w:val="left" w:pos="532"/>
                <w:tab w:val="left" w:pos="720"/>
                <w:tab w:val="left" w:pos="1677"/>
                <w:tab w:val="left" w:pos="2160"/>
              </w:tabs>
              <w:ind w:right="90"/>
            </w:pPr>
          </w:p>
        </w:tc>
        <w:tc>
          <w:tcPr>
            <w:tcW w:w="2462" w:type="dxa"/>
          </w:tcPr>
          <w:p w14:paraId="79B00ADF" w14:textId="77777777" w:rsidR="000301D8" w:rsidRPr="0042507C" w:rsidRDefault="000301D8" w:rsidP="00F2653A">
            <w:pPr>
              <w:tabs>
                <w:tab w:val="left" w:pos="-1080"/>
                <w:tab w:val="left" w:pos="-720"/>
                <w:tab w:val="left" w:pos="532"/>
                <w:tab w:val="left" w:pos="720"/>
                <w:tab w:val="left" w:pos="1677"/>
                <w:tab w:val="left" w:pos="2160"/>
              </w:tabs>
              <w:ind w:right="90"/>
            </w:pPr>
          </w:p>
        </w:tc>
        <w:tc>
          <w:tcPr>
            <w:tcW w:w="2462" w:type="dxa"/>
          </w:tcPr>
          <w:p w14:paraId="719E0605" w14:textId="77777777" w:rsidR="000301D8" w:rsidRPr="0042507C" w:rsidRDefault="000301D8" w:rsidP="00F2653A">
            <w:pPr>
              <w:tabs>
                <w:tab w:val="left" w:pos="-1080"/>
                <w:tab w:val="left" w:pos="-720"/>
                <w:tab w:val="left" w:pos="532"/>
                <w:tab w:val="left" w:pos="720"/>
                <w:tab w:val="left" w:pos="1677"/>
                <w:tab w:val="left" w:pos="2160"/>
              </w:tabs>
              <w:ind w:right="90"/>
            </w:pPr>
          </w:p>
        </w:tc>
      </w:tr>
      <w:tr w:rsidR="000301D8" w:rsidRPr="0042507C" w14:paraId="07D10E11" w14:textId="77777777" w:rsidTr="29D97CD7">
        <w:tc>
          <w:tcPr>
            <w:tcW w:w="2461" w:type="dxa"/>
          </w:tcPr>
          <w:p w14:paraId="4F52B280" w14:textId="77777777" w:rsidR="000301D8" w:rsidRPr="0042507C" w:rsidRDefault="29D97CD7" w:rsidP="00F2653A">
            <w:pPr>
              <w:tabs>
                <w:tab w:val="left" w:pos="-1080"/>
                <w:tab w:val="left" w:pos="-720"/>
                <w:tab w:val="left" w:pos="532"/>
                <w:tab w:val="left" w:pos="720"/>
                <w:tab w:val="left" w:pos="1677"/>
                <w:tab w:val="left" w:pos="2160"/>
              </w:tabs>
              <w:ind w:right="90"/>
            </w:pPr>
            <w:r>
              <w:t>External Reader</w:t>
            </w:r>
          </w:p>
        </w:tc>
        <w:tc>
          <w:tcPr>
            <w:tcW w:w="2461" w:type="dxa"/>
          </w:tcPr>
          <w:p w14:paraId="3296ABF9" w14:textId="77777777" w:rsidR="000301D8" w:rsidRPr="0042507C" w:rsidRDefault="000301D8" w:rsidP="00F2653A">
            <w:pPr>
              <w:tabs>
                <w:tab w:val="left" w:pos="-1080"/>
                <w:tab w:val="left" w:pos="-720"/>
                <w:tab w:val="left" w:pos="532"/>
                <w:tab w:val="left" w:pos="720"/>
                <w:tab w:val="left" w:pos="1677"/>
                <w:tab w:val="left" w:pos="2160"/>
              </w:tabs>
              <w:ind w:right="90"/>
            </w:pPr>
          </w:p>
        </w:tc>
        <w:tc>
          <w:tcPr>
            <w:tcW w:w="2462" w:type="dxa"/>
          </w:tcPr>
          <w:p w14:paraId="59503045" w14:textId="77777777" w:rsidR="000301D8" w:rsidRPr="0042507C" w:rsidRDefault="29D97CD7" w:rsidP="00F2653A">
            <w:pPr>
              <w:tabs>
                <w:tab w:val="left" w:pos="-1080"/>
                <w:tab w:val="left" w:pos="-720"/>
                <w:tab w:val="left" w:pos="532"/>
                <w:tab w:val="left" w:pos="720"/>
                <w:tab w:val="left" w:pos="1677"/>
                <w:tab w:val="left" w:pos="2160"/>
              </w:tabs>
              <w:ind w:right="90"/>
            </w:pPr>
            <w:r>
              <w:t>7</w:t>
            </w:r>
          </w:p>
        </w:tc>
        <w:tc>
          <w:tcPr>
            <w:tcW w:w="2462" w:type="dxa"/>
          </w:tcPr>
          <w:p w14:paraId="7458A579" w14:textId="77777777" w:rsidR="000301D8" w:rsidRPr="0042507C" w:rsidRDefault="000301D8" w:rsidP="00F2653A">
            <w:pPr>
              <w:tabs>
                <w:tab w:val="left" w:pos="-1080"/>
                <w:tab w:val="left" w:pos="-720"/>
                <w:tab w:val="left" w:pos="532"/>
                <w:tab w:val="left" w:pos="720"/>
                <w:tab w:val="left" w:pos="1677"/>
                <w:tab w:val="left" w:pos="2160"/>
              </w:tabs>
              <w:ind w:right="90"/>
            </w:pPr>
          </w:p>
        </w:tc>
      </w:tr>
      <w:tr w:rsidR="000301D8" w:rsidRPr="0042507C" w14:paraId="3ADEB37A" w14:textId="77777777" w:rsidTr="29D97CD7">
        <w:tc>
          <w:tcPr>
            <w:tcW w:w="2461" w:type="dxa"/>
          </w:tcPr>
          <w:p w14:paraId="7A15666F" w14:textId="77777777" w:rsidR="000301D8" w:rsidRPr="0042507C" w:rsidRDefault="29D97CD7" w:rsidP="00F2653A">
            <w:pPr>
              <w:tabs>
                <w:tab w:val="left" w:pos="-1080"/>
                <w:tab w:val="left" w:pos="-720"/>
                <w:tab w:val="left" w:pos="532"/>
                <w:tab w:val="left" w:pos="720"/>
                <w:tab w:val="left" w:pos="1677"/>
                <w:tab w:val="left" w:pos="2160"/>
              </w:tabs>
              <w:ind w:right="90"/>
            </w:pPr>
            <w:r>
              <w:t>Internal Reader</w:t>
            </w:r>
          </w:p>
        </w:tc>
        <w:tc>
          <w:tcPr>
            <w:tcW w:w="2461" w:type="dxa"/>
          </w:tcPr>
          <w:p w14:paraId="22079C5F" w14:textId="77777777" w:rsidR="000301D8" w:rsidRPr="0042507C" w:rsidRDefault="000301D8" w:rsidP="00F2653A">
            <w:pPr>
              <w:tabs>
                <w:tab w:val="left" w:pos="-1080"/>
                <w:tab w:val="left" w:pos="-720"/>
                <w:tab w:val="left" w:pos="532"/>
                <w:tab w:val="left" w:pos="720"/>
                <w:tab w:val="left" w:pos="1677"/>
                <w:tab w:val="left" w:pos="2160"/>
              </w:tabs>
              <w:ind w:right="90"/>
            </w:pPr>
          </w:p>
        </w:tc>
        <w:tc>
          <w:tcPr>
            <w:tcW w:w="2462" w:type="dxa"/>
          </w:tcPr>
          <w:p w14:paraId="1906BFA8" w14:textId="77777777" w:rsidR="000301D8" w:rsidRPr="0042507C" w:rsidRDefault="000301D8" w:rsidP="00F2653A">
            <w:pPr>
              <w:tabs>
                <w:tab w:val="left" w:pos="-1080"/>
                <w:tab w:val="left" w:pos="-720"/>
                <w:tab w:val="left" w:pos="532"/>
                <w:tab w:val="left" w:pos="720"/>
                <w:tab w:val="left" w:pos="1677"/>
                <w:tab w:val="left" w:pos="2160"/>
              </w:tabs>
              <w:ind w:right="90"/>
            </w:pPr>
          </w:p>
        </w:tc>
        <w:tc>
          <w:tcPr>
            <w:tcW w:w="2462" w:type="dxa"/>
          </w:tcPr>
          <w:p w14:paraId="32F34D06" w14:textId="77777777" w:rsidR="000301D8" w:rsidRPr="0042507C" w:rsidRDefault="29D97CD7" w:rsidP="00F2653A">
            <w:pPr>
              <w:tabs>
                <w:tab w:val="left" w:pos="-1080"/>
                <w:tab w:val="left" w:pos="-720"/>
                <w:tab w:val="left" w:pos="532"/>
                <w:tab w:val="left" w:pos="720"/>
                <w:tab w:val="left" w:pos="1677"/>
                <w:tab w:val="left" w:pos="2160"/>
              </w:tabs>
              <w:ind w:right="90"/>
            </w:pPr>
            <w:r>
              <w:t>15</w:t>
            </w:r>
          </w:p>
        </w:tc>
      </w:tr>
    </w:tbl>
    <w:p w14:paraId="0C981010" w14:textId="77777777" w:rsidR="000301D8" w:rsidRPr="00062174" w:rsidRDefault="29D97CD7" w:rsidP="29D97CD7">
      <w:pPr>
        <w:numPr>
          <w:ilvl w:val="0"/>
          <w:numId w:val="19"/>
        </w:numPr>
        <w:tabs>
          <w:tab w:val="left" w:pos="-1080"/>
          <w:tab w:val="left" w:pos="-720"/>
          <w:tab w:val="left" w:pos="532"/>
          <w:tab w:val="left" w:pos="1677"/>
          <w:tab w:val="left" w:pos="2160"/>
        </w:tabs>
        <w:ind w:left="1701" w:right="90"/>
        <w:rPr>
          <w:sz w:val="24"/>
        </w:rPr>
      </w:pPr>
      <w:r w:rsidRPr="29D97CD7">
        <w:rPr>
          <w:sz w:val="24"/>
        </w:rPr>
        <w:t>List of graduate committee memberships (past 7 years only):</w:t>
      </w:r>
    </w:p>
    <w:p w14:paraId="40ACE6E4" w14:textId="77777777" w:rsidR="000301D8" w:rsidRPr="00062174" w:rsidRDefault="29D97CD7" w:rsidP="29D97CD7">
      <w:pPr>
        <w:tabs>
          <w:tab w:val="left" w:pos="-1080"/>
          <w:tab w:val="left" w:pos="-720"/>
          <w:tab w:val="left" w:pos="532"/>
          <w:tab w:val="left" w:pos="1677"/>
          <w:tab w:val="left" w:pos="2160"/>
        </w:tabs>
        <w:ind w:left="981" w:right="90"/>
        <w:rPr>
          <w:sz w:val="24"/>
        </w:rPr>
      </w:pPr>
      <w:r w:rsidRPr="29D97CD7">
        <w:rPr>
          <w:sz w:val="24"/>
        </w:rPr>
        <w:t>…………</w:t>
      </w:r>
    </w:p>
    <w:p w14:paraId="442291B1" w14:textId="2E8C196C" w:rsidR="000301D8" w:rsidRDefault="000301D8" w:rsidP="000301D8">
      <w:pPr>
        <w:tabs>
          <w:tab w:val="left" w:pos="-1080"/>
          <w:tab w:val="left" w:pos="-720"/>
          <w:tab w:val="left" w:pos="532"/>
          <w:tab w:val="left" w:pos="720"/>
          <w:tab w:val="left" w:pos="1677"/>
          <w:tab w:val="left" w:pos="2160"/>
        </w:tabs>
        <w:ind w:left="532" w:right="90"/>
        <w:rPr>
          <w:sz w:val="24"/>
        </w:rPr>
      </w:pPr>
    </w:p>
    <w:p w14:paraId="4FB814B5" w14:textId="21404CF1" w:rsidR="001929C9" w:rsidRDefault="001929C9" w:rsidP="000301D8">
      <w:pPr>
        <w:tabs>
          <w:tab w:val="left" w:pos="-1080"/>
          <w:tab w:val="left" w:pos="-720"/>
          <w:tab w:val="left" w:pos="532"/>
          <w:tab w:val="left" w:pos="720"/>
          <w:tab w:val="left" w:pos="1677"/>
          <w:tab w:val="left" w:pos="2160"/>
        </w:tabs>
        <w:ind w:left="532" w:right="90"/>
        <w:rPr>
          <w:sz w:val="24"/>
        </w:rPr>
      </w:pPr>
    </w:p>
    <w:p w14:paraId="3AD48D52" w14:textId="77777777" w:rsidR="001929C9" w:rsidRPr="00062174" w:rsidRDefault="001929C9" w:rsidP="000301D8">
      <w:pPr>
        <w:tabs>
          <w:tab w:val="left" w:pos="-1080"/>
          <w:tab w:val="left" w:pos="-720"/>
          <w:tab w:val="left" w:pos="532"/>
          <w:tab w:val="left" w:pos="720"/>
          <w:tab w:val="left" w:pos="1677"/>
          <w:tab w:val="left" w:pos="2160"/>
        </w:tabs>
        <w:ind w:left="532" w:right="90"/>
        <w:rPr>
          <w:sz w:val="24"/>
        </w:rPr>
      </w:pPr>
    </w:p>
    <w:p w14:paraId="7D3C1D79" w14:textId="77777777" w:rsidR="000301D8" w:rsidRPr="00062174" w:rsidRDefault="000301D8" w:rsidP="29D97CD7">
      <w:pPr>
        <w:tabs>
          <w:tab w:val="left" w:pos="-1440"/>
          <w:tab w:val="left" w:pos="-720"/>
          <w:tab w:val="left" w:pos="532"/>
        </w:tabs>
        <w:ind w:right="90"/>
        <w:rPr>
          <w:sz w:val="24"/>
        </w:rPr>
      </w:pPr>
      <w:proofErr w:type="spellStart"/>
      <w:r w:rsidRPr="29D97CD7">
        <w:rPr>
          <w:sz w:val="24"/>
        </w:rPr>
        <w:t>i</w:t>
      </w:r>
      <w:proofErr w:type="spellEnd"/>
      <w:r w:rsidRPr="29D97CD7">
        <w:rPr>
          <w:sz w:val="24"/>
        </w:rPr>
        <w:t>)</w:t>
      </w:r>
      <w:r w:rsidRPr="00062174">
        <w:rPr>
          <w:sz w:val="24"/>
        </w:rPr>
        <w:tab/>
      </w:r>
      <w:r w:rsidRPr="29D97CD7">
        <w:rPr>
          <w:sz w:val="24"/>
        </w:rPr>
        <w:t xml:space="preserve">UNDERGRADUATE COURSES: </w:t>
      </w:r>
      <w:r w:rsidRPr="29D97CD7">
        <w:t>(past 7 years only)</w:t>
      </w:r>
    </w:p>
    <w:p w14:paraId="06439390" w14:textId="77777777" w:rsidR="000301D8" w:rsidRPr="00062174" w:rsidRDefault="000301D8" w:rsidP="000301D8">
      <w:pPr>
        <w:tabs>
          <w:tab w:val="left" w:pos="-1440"/>
          <w:tab w:val="left" w:pos="-720"/>
          <w:tab w:val="left" w:pos="532"/>
        </w:tabs>
        <w:ind w:right="90"/>
        <w:rPr>
          <w:sz w:val="24"/>
        </w:rPr>
      </w:pPr>
      <w:r w:rsidRPr="00062174">
        <w:rPr>
          <w:sz w:val="24"/>
        </w:rPr>
        <w:tab/>
      </w:r>
    </w:p>
    <w:p w14:paraId="69809E4D" w14:textId="77777777" w:rsidR="000301D8" w:rsidRPr="00062174" w:rsidRDefault="29D97CD7" w:rsidP="29D97CD7">
      <w:pPr>
        <w:tabs>
          <w:tab w:val="left" w:pos="-1440"/>
          <w:tab w:val="left" w:pos="-720"/>
          <w:tab w:val="left" w:pos="532"/>
        </w:tabs>
        <w:ind w:left="532" w:right="90"/>
        <w:rPr>
          <w:color w:val="0000FF"/>
          <w:sz w:val="24"/>
        </w:rPr>
      </w:pPr>
      <w:proofErr w:type="spellStart"/>
      <w:r w:rsidRPr="29D97CD7">
        <w:rPr>
          <w:b/>
          <w:bCs/>
          <w:color w:val="0000FF"/>
          <w:sz w:val="24"/>
        </w:rPr>
        <w:t>eCV</w:t>
      </w:r>
      <w:proofErr w:type="spellEnd"/>
      <w:r w:rsidRPr="29D97CD7">
        <w:rPr>
          <w:b/>
          <w:bCs/>
          <w:color w:val="0000FF"/>
          <w:sz w:val="24"/>
        </w:rPr>
        <w:t xml:space="preserve"> Section ::  Teaching Activity &gt;&gt; University Courses</w:t>
      </w:r>
    </w:p>
    <w:p w14:paraId="0645E983" w14:textId="77777777" w:rsidR="000301D8" w:rsidRPr="00062174" w:rsidRDefault="000301D8" w:rsidP="000301D8">
      <w:pPr>
        <w:tabs>
          <w:tab w:val="left" w:pos="-1440"/>
          <w:tab w:val="left" w:pos="-720"/>
          <w:tab w:val="left" w:pos="532"/>
        </w:tabs>
        <w:ind w:left="532" w:right="90"/>
        <w:rPr>
          <w:b/>
          <w:color w:val="0000FF"/>
          <w:sz w:val="24"/>
        </w:rPr>
      </w:pPr>
    </w:p>
    <w:p w14:paraId="212788F0" w14:textId="5156EC08" w:rsidR="000301D8" w:rsidRPr="00E60479" w:rsidRDefault="29D97CD7" w:rsidP="00E60479">
      <w:pPr>
        <w:tabs>
          <w:tab w:val="left" w:pos="-1440"/>
          <w:tab w:val="left" w:pos="-720"/>
          <w:tab w:val="left" w:pos="532"/>
        </w:tabs>
        <w:ind w:right="90"/>
        <w:rPr>
          <w:color w:val="0000FF"/>
          <w:sz w:val="24"/>
        </w:rPr>
      </w:pPr>
      <w:r w:rsidRPr="005E45FD">
        <w:rPr>
          <w:b/>
          <w:bCs/>
          <w:sz w:val="24"/>
        </w:rPr>
        <w:t xml:space="preserve">When adding course info on the </w:t>
      </w:r>
      <w:proofErr w:type="spellStart"/>
      <w:r w:rsidRPr="005E45FD">
        <w:rPr>
          <w:b/>
          <w:bCs/>
          <w:sz w:val="24"/>
        </w:rPr>
        <w:t>eCV</w:t>
      </w:r>
      <w:proofErr w:type="spellEnd"/>
      <w:r w:rsidRPr="005E45FD">
        <w:rPr>
          <w:b/>
          <w:bCs/>
          <w:sz w:val="24"/>
        </w:rPr>
        <w:t xml:space="preserve">, </w:t>
      </w:r>
      <w:r w:rsidR="00E60479">
        <w:rPr>
          <w:b/>
          <w:bCs/>
          <w:sz w:val="24"/>
        </w:rPr>
        <w:t xml:space="preserve">use the alphanumeric course code </w:t>
      </w:r>
      <w:r w:rsidR="002D419A">
        <w:rPr>
          <w:b/>
          <w:bCs/>
          <w:sz w:val="24"/>
        </w:rPr>
        <w:t xml:space="preserve">system. </w:t>
      </w:r>
    </w:p>
    <w:p w14:paraId="56661126" w14:textId="77777777" w:rsidR="005E45FD" w:rsidRPr="005E45FD" w:rsidRDefault="005E45FD" w:rsidP="005E45FD">
      <w:pPr>
        <w:pStyle w:val="NormalWeb"/>
        <w:shd w:val="clear" w:color="auto" w:fill="FFFFFF"/>
        <w:spacing w:before="180" w:beforeAutospacing="0" w:after="180" w:afterAutospacing="0"/>
        <w:rPr>
          <w:color w:val="333333"/>
        </w:rPr>
      </w:pPr>
      <w:r w:rsidRPr="005E45FD">
        <w:rPr>
          <w:color w:val="333333"/>
        </w:rPr>
        <w:t>The new course codes begin with a four-letter subject code identifying the discipline followed by the catalogue number. The first digit of the catalogue number signifies the level of study, while the last three digits have been determined by the academic area.</w:t>
      </w:r>
    </w:p>
    <w:p w14:paraId="24ACD319" w14:textId="77777777" w:rsidR="005E45FD" w:rsidRDefault="005E45FD" w:rsidP="005E45FD">
      <w:pPr>
        <w:pStyle w:val="NormalWeb"/>
        <w:shd w:val="clear" w:color="auto" w:fill="FFFFFF"/>
        <w:spacing w:before="180" w:beforeAutospacing="0" w:after="180" w:afterAutospacing="0"/>
        <w:rPr>
          <w:color w:val="333333"/>
        </w:rPr>
      </w:pPr>
      <w:r w:rsidRPr="005E45FD">
        <w:rPr>
          <w:color w:val="333333"/>
        </w:rPr>
        <w:t>For example, the course code for Cell Biology is currently 03-55-141. In the new course code structure, it will be BIOL-1400.</w:t>
      </w:r>
    </w:p>
    <w:p w14:paraId="6F337676" w14:textId="77777777" w:rsidR="004159BC" w:rsidRPr="004159BC" w:rsidRDefault="004159BC" w:rsidP="004159BC">
      <w:pPr>
        <w:pStyle w:val="NormalWeb"/>
        <w:shd w:val="clear" w:color="auto" w:fill="FFFFFF"/>
        <w:spacing w:before="180" w:beforeAutospacing="0" w:after="180" w:afterAutospacing="0"/>
        <w:rPr>
          <w:color w:val="333333"/>
        </w:rPr>
      </w:pPr>
      <w:r w:rsidRPr="004159BC">
        <w:rPr>
          <w:color w:val="333333"/>
        </w:rPr>
        <w:t>First digit of Catalogue Number:</w:t>
      </w:r>
    </w:p>
    <w:p w14:paraId="24546D01" w14:textId="77777777" w:rsidR="004159BC" w:rsidRDefault="004159BC" w:rsidP="004159BC">
      <w:pPr>
        <w:pStyle w:val="NormalWeb"/>
        <w:shd w:val="clear" w:color="auto" w:fill="FFFFFF"/>
        <w:spacing w:before="180" w:beforeAutospacing="0" w:after="180" w:afterAutospacing="0"/>
        <w:rPr>
          <w:rFonts w:ascii="Helvetica" w:hAnsi="Helvetica" w:cs="Helvetica"/>
          <w:color w:val="333333"/>
        </w:rPr>
      </w:pPr>
      <w:r>
        <w:rPr>
          <w:color w:val="000000"/>
        </w:rPr>
        <w:t>·</w:t>
      </w:r>
      <w:r>
        <w:rPr>
          <w:color w:val="000000"/>
          <w:sz w:val="14"/>
          <w:szCs w:val="14"/>
        </w:rPr>
        <w:t>         </w:t>
      </w:r>
      <w:r>
        <w:rPr>
          <w:b/>
          <w:bCs/>
          <w:color w:val="000000"/>
        </w:rPr>
        <w:t>1xxx – first-year undergraduate course</w:t>
      </w:r>
    </w:p>
    <w:p w14:paraId="55E674A3" w14:textId="77777777" w:rsidR="004159BC" w:rsidRDefault="004159BC" w:rsidP="004159BC">
      <w:pPr>
        <w:pStyle w:val="NormalWeb"/>
        <w:shd w:val="clear" w:color="auto" w:fill="FFFFFF"/>
        <w:spacing w:before="180" w:beforeAutospacing="0" w:after="180" w:afterAutospacing="0"/>
        <w:rPr>
          <w:rFonts w:ascii="Helvetica" w:hAnsi="Helvetica" w:cs="Helvetica"/>
          <w:color w:val="333333"/>
        </w:rPr>
      </w:pPr>
      <w:r>
        <w:rPr>
          <w:color w:val="000000"/>
        </w:rPr>
        <w:t>·</w:t>
      </w:r>
      <w:r>
        <w:rPr>
          <w:color w:val="000000"/>
          <w:sz w:val="14"/>
          <w:szCs w:val="14"/>
        </w:rPr>
        <w:t>         </w:t>
      </w:r>
      <w:r>
        <w:rPr>
          <w:color w:val="000000"/>
        </w:rPr>
        <w:t>2xxx – second-year undergraduate course</w:t>
      </w:r>
    </w:p>
    <w:p w14:paraId="051570AD" w14:textId="77777777" w:rsidR="004159BC" w:rsidRDefault="004159BC" w:rsidP="004159BC">
      <w:pPr>
        <w:pStyle w:val="NormalWeb"/>
        <w:shd w:val="clear" w:color="auto" w:fill="FFFFFF"/>
        <w:spacing w:before="180" w:beforeAutospacing="0" w:after="180" w:afterAutospacing="0"/>
        <w:rPr>
          <w:rFonts w:ascii="Helvetica" w:hAnsi="Helvetica" w:cs="Helvetica"/>
          <w:color w:val="333333"/>
        </w:rPr>
      </w:pPr>
      <w:r>
        <w:rPr>
          <w:color w:val="000000"/>
        </w:rPr>
        <w:lastRenderedPageBreak/>
        <w:t>·</w:t>
      </w:r>
      <w:r>
        <w:rPr>
          <w:color w:val="000000"/>
          <w:sz w:val="14"/>
          <w:szCs w:val="14"/>
        </w:rPr>
        <w:t>         </w:t>
      </w:r>
      <w:r>
        <w:rPr>
          <w:color w:val="000000"/>
        </w:rPr>
        <w:t>3xxx – third-year undergraduate course</w:t>
      </w:r>
    </w:p>
    <w:p w14:paraId="2290600F" w14:textId="77777777" w:rsidR="004159BC" w:rsidRDefault="004159BC" w:rsidP="004159BC">
      <w:pPr>
        <w:pStyle w:val="NormalWeb"/>
        <w:shd w:val="clear" w:color="auto" w:fill="FFFFFF"/>
        <w:spacing w:before="180" w:beforeAutospacing="0" w:after="180" w:afterAutospacing="0"/>
        <w:rPr>
          <w:rFonts w:ascii="Helvetica" w:hAnsi="Helvetica" w:cs="Helvetica"/>
          <w:color w:val="333333"/>
        </w:rPr>
      </w:pPr>
      <w:r>
        <w:rPr>
          <w:color w:val="000000"/>
        </w:rPr>
        <w:t>·</w:t>
      </w:r>
      <w:r>
        <w:rPr>
          <w:color w:val="000000"/>
          <w:sz w:val="14"/>
          <w:szCs w:val="14"/>
        </w:rPr>
        <w:t>         </w:t>
      </w:r>
      <w:r>
        <w:rPr>
          <w:color w:val="000000"/>
        </w:rPr>
        <w:t>4xxx – fourth-year undergraduate course</w:t>
      </w:r>
    </w:p>
    <w:p w14:paraId="38EF107F" w14:textId="657D8C0B" w:rsidR="004159BC" w:rsidRPr="004159BC" w:rsidRDefault="004159BC" w:rsidP="005E45FD">
      <w:pPr>
        <w:pStyle w:val="NormalWeb"/>
        <w:shd w:val="clear" w:color="auto" w:fill="FFFFFF"/>
        <w:spacing w:before="180" w:beforeAutospacing="0" w:after="180" w:afterAutospacing="0"/>
        <w:rPr>
          <w:rFonts w:ascii="Helvetica" w:hAnsi="Helvetica" w:cs="Helvetica"/>
          <w:color w:val="333333"/>
        </w:rPr>
      </w:pPr>
      <w:r>
        <w:rPr>
          <w:color w:val="000000"/>
        </w:rPr>
        <w:t>·</w:t>
      </w:r>
      <w:r>
        <w:rPr>
          <w:color w:val="000000"/>
          <w:sz w:val="14"/>
          <w:szCs w:val="14"/>
        </w:rPr>
        <w:t>         </w:t>
      </w:r>
      <w:r>
        <w:rPr>
          <w:color w:val="000000"/>
        </w:rPr>
        <w:t>5xxx – secondary-entry programs (education, law)</w:t>
      </w:r>
    </w:p>
    <w:p w14:paraId="088517FF" w14:textId="77777777" w:rsidR="000301D8" w:rsidRPr="00062174" w:rsidRDefault="000301D8" w:rsidP="000301D8">
      <w:pPr>
        <w:tabs>
          <w:tab w:val="left" w:pos="-1080"/>
          <w:tab w:val="left" w:pos="-720"/>
          <w:tab w:val="left" w:pos="532"/>
          <w:tab w:val="left" w:pos="720"/>
          <w:tab w:val="left" w:pos="1677"/>
          <w:tab w:val="left" w:pos="2160"/>
        </w:tabs>
        <w:ind w:left="532" w:right="90"/>
        <w:rPr>
          <w:sz w:val="24"/>
        </w:rPr>
      </w:pPr>
    </w:p>
    <w:p w14:paraId="74F63EE4" w14:textId="77777777" w:rsidR="000301D8" w:rsidRDefault="000301D8" w:rsidP="29D97CD7">
      <w:pPr>
        <w:tabs>
          <w:tab w:val="left" w:pos="-1440"/>
          <w:tab w:val="left" w:pos="-720"/>
          <w:tab w:val="left" w:pos="532"/>
        </w:tabs>
        <w:ind w:right="90"/>
      </w:pPr>
      <w:r w:rsidRPr="29D97CD7">
        <w:rPr>
          <w:sz w:val="24"/>
        </w:rPr>
        <w:t>j)</w:t>
      </w:r>
      <w:r w:rsidRPr="00062174">
        <w:rPr>
          <w:sz w:val="24"/>
        </w:rPr>
        <w:tab/>
      </w:r>
      <w:r w:rsidRPr="29D97CD7">
        <w:rPr>
          <w:sz w:val="24"/>
        </w:rPr>
        <w:t xml:space="preserve">GRADUATE COURSES: </w:t>
      </w:r>
      <w:r w:rsidRPr="29D97CD7">
        <w:t>(past 7 years only)</w:t>
      </w:r>
    </w:p>
    <w:p w14:paraId="0E594EBD" w14:textId="77777777" w:rsidR="00F138A5" w:rsidRDefault="00F138A5" w:rsidP="29D97CD7">
      <w:pPr>
        <w:tabs>
          <w:tab w:val="left" w:pos="-1440"/>
          <w:tab w:val="left" w:pos="-720"/>
          <w:tab w:val="left" w:pos="532"/>
        </w:tabs>
        <w:ind w:right="90"/>
      </w:pPr>
    </w:p>
    <w:p w14:paraId="64813579" w14:textId="77777777" w:rsidR="00F138A5" w:rsidRPr="00E60479" w:rsidRDefault="00F138A5" w:rsidP="00F138A5">
      <w:pPr>
        <w:tabs>
          <w:tab w:val="left" w:pos="-1440"/>
          <w:tab w:val="left" w:pos="-720"/>
          <w:tab w:val="left" w:pos="532"/>
        </w:tabs>
        <w:ind w:right="90"/>
        <w:rPr>
          <w:color w:val="0000FF"/>
          <w:sz w:val="24"/>
        </w:rPr>
      </w:pPr>
      <w:r w:rsidRPr="005E45FD">
        <w:rPr>
          <w:b/>
          <w:bCs/>
          <w:sz w:val="24"/>
        </w:rPr>
        <w:t xml:space="preserve">When adding course info on the </w:t>
      </w:r>
      <w:proofErr w:type="spellStart"/>
      <w:r w:rsidRPr="005E45FD">
        <w:rPr>
          <w:b/>
          <w:bCs/>
          <w:sz w:val="24"/>
        </w:rPr>
        <w:t>eCV</w:t>
      </w:r>
      <w:proofErr w:type="spellEnd"/>
      <w:r w:rsidRPr="005E45FD">
        <w:rPr>
          <w:b/>
          <w:bCs/>
          <w:sz w:val="24"/>
        </w:rPr>
        <w:t xml:space="preserve">, </w:t>
      </w:r>
      <w:r>
        <w:rPr>
          <w:b/>
          <w:bCs/>
          <w:sz w:val="24"/>
        </w:rPr>
        <w:t xml:space="preserve">use the alphanumeric course code system. </w:t>
      </w:r>
    </w:p>
    <w:p w14:paraId="776E7B68" w14:textId="77777777" w:rsidR="00F138A5" w:rsidRDefault="00F138A5" w:rsidP="29D97CD7">
      <w:pPr>
        <w:tabs>
          <w:tab w:val="left" w:pos="-1440"/>
          <w:tab w:val="left" w:pos="-720"/>
          <w:tab w:val="left" w:pos="532"/>
        </w:tabs>
        <w:ind w:right="90"/>
        <w:rPr>
          <w:sz w:val="24"/>
        </w:rPr>
      </w:pPr>
    </w:p>
    <w:p w14:paraId="17C29D56" w14:textId="486EA6A2" w:rsidR="00CF5F0A" w:rsidRDefault="00CF5F0A" w:rsidP="00CF5F0A">
      <w:pPr>
        <w:pStyle w:val="NormalWeb"/>
        <w:shd w:val="clear" w:color="auto" w:fill="FFFFFF"/>
        <w:spacing w:before="180" w:beforeAutospacing="0" w:after="180" w:afterAutospacing="0"/>
        <w:rPr>
          <w:rFonts w:ascii="Helvetica" w:hAnsi="Helvetica" w:cs="Helvetica"/>
          <w:color w:val="333333"/>
        </w:rPr>
      </w:pPr>
      <w:r>
        <w:rPr>
          <w:color w:val="000000"/>
        </w:rPr>
        <w:t>·</w:t>
      </w:r>
      <w:r>
        <w:rPr>
          <w:color w:val="000000"/>
          <w:sz w:val="14"/>
          <w:szCs w:val="14"/>
        </w:rPr>
        <w:t>  </w:t>
      </w:r>
      <w:r>
        <w:rPr>
          <w:color w:val="000000"/>
          <w:sz w:val="14"/>
          <w:szCs w:val="14"/>
        </w:rPr>
        <w:t xml:space="preserve">       </w:t>
      </w:r>
      <w:r>
        <w:rPr>
          <w:color w:val="000000"/>
        </w:rPr>
        <w:t>6xxx – post-baccalaureate diploma or certificate courses</w:t>
      </w:r>
    </w:p>
    <w:p w14:paraId="201AA903" w14:textId="77777777" w:rsidR="00CF5F0A" w:rsidRDefault="00CF5F0A" w:rsidP="00CF5F0A">
      <w:pPr>
        <w:pStyle w:val="NormalWeb"/>
        <w:shd w:val="clear" w:color="auto" w:fill="FFFFFF"/>
        <w:spacing w:before="180" w:beforeAutospacing="0" w:after="180" w:afterAutospacing="0"/>
        <w:rPr>
          <w:rFonts w:ascii="Helvetica" w:hAnsi="Helvetica" w:cs="Helvetica"/>
          <w:color w:val="333333"/>
        </w:rPr>
      </w:pPr>
      <w:r>
        <w:rPr>
          <w:color w:val="000000"/>
        </w:rPr>
        <w:t>·</w:t>
      </w:r>
      <w:r>
        <w:rPr>
          <w:color w:val="000000"/>
          <w:sz w:val="14"/>
          <w:szCs w:val="14"/>
        </w:rPr>
        <w:t>         </w:t>
      </w:r>
      <w:r>
        <w:rPr>
          <w:color w:val="000000"/>
        </w:rPr>
        <w:t>8xxx – Masters’ and doctoral level courses</w:t>
      </w:r>
    </w:p>
    <w:p w14:paraId="7132AD4C" w14:textId="1A133505" w:rsidR="000301D8" w:rsidRPr="0072387B" w:rsidRDefault="00CF5F0A" w:rsidP="0072387B">
      <w:pPr>
        <w:pStyle w:val="NormalWeb"/>
        <w:shd w:val="clear" w:color="auto" w:fill="FFFFFF"/>
        <w:spacing w:before="180" w:beforeAutospacing="0" w:after="180" w:afterAutospacing="0"/>
        <w:rPr>
          <w:rFonts w:ascii="Helvetica" w:hAnsi="Helvetica" w:cs="Helvetica"/>
          <w:color w:val="333333"/>
        </w:rPr>
      </w:pPr>
      <w:r>
        <w:rPr>
          <w:color w:val="000000"/>
        </w:rPr>
        <w:t>·</w:t>
      </w:r>
      <w:r>
        <w:rPr>
          <w:color w:val="000000"/>
          <w:sz w:val="14"/>
          <w:szCs w:val="14"/>
        </w:rPr>
        <w:t>         </w:t>
      </w:r>
      <w:r>
        <w:rPr>
          <w:color w:val="000000"/>
        </w:rPr>
        <w:t>9xxx – Doctoral level courses (where the courses are unique to the doctoral program)</w:t>
      </w:r>
    </w:p>
    <w:p w14:paraId="402F3505" w14:textId="77777777" w:rsidR="000301D8" w:rsidRPr="00062174" w:rsidRDefault="000301D8" w:rsidP="000301D8">
      <w:pPr>
        <w:tabs>
          <w:tab w:val="left" w:pos="-1440"/>
          <w:tab w:val="left" w:pos="-720"/>
          <w:tab w:val="left" w:pos="532"/>
        </w:tabs>
        <w:ind w:right="90"/>
        <w:rPr>
          <w:sz w:val="24"/>
        </w:rPr>
      </w:pPr>
    </w:p>
    <w:p w14:paraId="6E11D6C2" w14:textId="77777777" w:rsidR="000301D8" w:rsidRPr="00062174" w:rsidRDefault="000301D8" w:rsidP="000301D8">
      <w:pPr>
        <w:tabs>
          <w:tab w:val="left" w:pos="-1440"/>
          <w:tab w:val="left" w:pos="-720"/>
          <w:tab w:val="left" w:pos="532"/>
        </w:tabs>
        <w:ind w:left="532" w:right="90" w:hanging="532"/>
        <w:rPr>
          <w:szCs w:val="20"/>
        </w:rPr>
      </w:pPr>
      <w:r w:rsidRPr="29D97CD7">
        <w:rPr>
          <w:sz w:val="24"/>
        </w:rPr>
        <w:t>k)</w:t>
      </w:r>
      <w:r w:rsidRPr="00062174">
        <w:rPr>
          <w:sz w:val="24"/>
        </w:rPr>
        <w:tab/>
      </w:r>
      <w:r w:rsidRPr="29D97CD7">
        <w:rPr>
          <w:sz w:val="24"/>
        </w:rPr>
        <w:t xml:space="preserve">OTHER TEACHING ACTIVITIES: </w:t>
      </w:r>
      <w:r w:rsidRPr="29D97CD7">
        <w:t>(past 7 years only)</w:t>
      </w:r>
    </w:p>
    <w:p w14:paraId="3D68B76E" w14:textId="77777777" w:rsidR="000301D8" w:rsidRPr="00062174" w:rsidRDefault="000301D8" w:rsidP="000301D8">
      <w:pPr>
        <w:tabs>
          <w:tab w:val="left" w:pos="-1440"/>
          <w:tab w:val="left" w:pos="-720"/>
          <w:tab w:val="left" w:pos="532"/>
        </w:tabs>
        <w:ind w:left="532" w:right="90" w:hanging="532"/>
        <w:rPr>
          <w:sz w:val="24"/>
        </w:rPr>
      </w:pPr>
    </w:p>
    <w:p w14:paraId="7551C09D" w14:textId="77777777" w:rsidR="000301D8" w:rsidRPr="00062174" w:rsidRDefault="29D97CD7" w:rsidP="29D97CD7">
      <w:pPr>
        <w:tabs>
          <w:tab w:val="left" w:pos="-1440"/>
          <w:tab w:val="left" w:pos="-720"/>
          <w:tab w:val="left" w:pos="532"/>
        </w:tabs>
        <w:ind w:left="532" w:right="90"/>
        <w:rPr>
          <w:sz w:val="24"/>
        </w:rPr>
      </w:pPr>
      <w:proofErr w:type="spellStart"/>
      <w:r w:rsidRPr="29D97CD7">
        <w:rPr>
          <w:b/>
          <w:bCs/>
          <w:color w:val="0000FF"/>
          <w:sz w:val="24"/>
        </w:rPr>
        <w:t>eCV</w:t>
      </w:r>
      <w:proofErr w:type="spellEnd"/>
      <w:r w:rsidRPr="29D97CD7">
        <w:rPr>
          <w:b/>
          <w:bCs/>
          <w:color w:val="0000FF"/>
          <w:sz w:val="24"/>
        </w:rPr>
        <w:t xml:space="preserve"> Section ::  Teaching Activity (all remaining categories)</w:t>
      </w:r>
    </w:p>
    <w:p w14:paraId="5C573614" w14:textId="77777777" w:rsidR="000301D8" w:rsidRPr="00062174" w:rsidRDefault="000301D8" w:rsidP="000301D8">
      <w:pPr>
        <w:tabs>
          <w:tab w:val="left" w:pos="-1440"/>
          <w:tab w:val="left" w:pos="-720"/>
          <w:tab w:val="left" w:pos="532"/>
        </w:tabs>
        <w:ind w:left="532" w:right="90" w:hanging="532"/>
        <w:rPr>
          <w:sz w:val="24"/>
        </w:rPr>
      </w:pPr>
    </w:p>
    <w:p w14:paraId="18C27E9A" w14:textId="77777777" w:rsidR="000301D8" w:rsidRPr="00062174" w:rsidRDefault="000301D8" w:rsidP="29D97CD7">
      <w:pPr>
        <w:tabs>
          <w:tab w:val="left" w:pos="-1440"/>
          <w:tab w:val="left" w:pos="-720"/>
          <w:tab w:val="left" w:pos="532"/>
        </w:tabs>
        <w:ind w:left="532" w:right="90" w:hanging="532"/>
        <w:rPr>
          <w:sz w:val="24"/>
        </w:rPr>
      </w:pPr>
      <w:r w:rsidRPr="29D97CD7">
        <w:rPr>
          <w:sz w:val="24"/>
        </w:rPr>
        <w:t>l)</w:t>
      </w:r>
      <w:r w:rsidRPr="00062174">
        <w:rPr>
          <w:sz w:val="24"/>
        </w:rPr>
        <w:tab/>
      </w:r>
      <w:r w:rsidRPr="29D97CD7">
        <w:rPr>
          <w:sz w:val="24"/>
        </w:rPr>
        <w:t xml:space="preserve">I. EXTERNAL RESEARCH FUNDING: </w:t>
      </w:r>
      <w:r w:rsidRPr="29D97CD7">
        <w:t>(past 7 years only)</w:t>
      </w:r>
    </w:p>
    <w:p w14:paraId="787F8B8B" w14:textId="77777777" w:rsidR="000301D8" w:rsidRPr="00062174" w:rsidRDefault="000301D8" w:rsidP="000301D8">
      <w:pPr>
        <w:tabs>
          <w:tab w:val="left" w:pos="-1440"/>
          <w:tab w:val="left" w:pos="-720"/>
          <w:tab w:val="left" w:pos="532"/>
        </w:tabs>
        <w:ind w:right="90"/>
        <w:rPr>
          <w:color w:val="0000FF"/>
          <w:sz w:val="24"/>
        </w:rPr>
      </w:pPr>
    </w:p>
    <w:p w14:paraId="50195D24" w14:textId="77777777" w:rsidR="000301D8" w:rsidRPr="00062174" w:rsidRDefault="29D97CD7" w:rsidP="29D97CD7">
      <w:pPr>
        <w:tabs>
          <w:tab w:val="left" w:pos="-1440"/>
          <w:tab w:val="left" w:pos="-720"/>
          <w:tab w:val="left" w:pos="532"/>
        </w:tabs>
        <w:ind w:left="532" w:right="90"/>
        <w:rPr>
          <w:b/>
          <w:bCs/>
          <w:color w:val="0000FF"/>
          <w:sz w:val="24"/>
        </w:rPr>
      </w:pPr>
      <w:proofErr w:type="spellStart"/>
      <w:r w:rsidRPr="29D97CD7">
        <w:rPr>
          <w:b/>
          <w:bCs/>
          <w:color w:val="0000FF"/>
          <w:sz w:val="24"/>
        </w:rPr>
        <w:t>eCV</w:t>
      </w:r>
      <w:proofErr w:type="spellEnd"/>
      <w:r w:rsidRPr="29D97CD7">
        <w:rPr>
          <w:b/>
          <w:bCs/>
          <w:color w:val="0000FF"/>
          <w:sz w:val="24"/>
        </w:rPr>
        <w:t xml:space="preserve"> Section ::  Grants</w:t>
      </w:r>
    </w:p>
    <w:p w14:paraId="7816FB7A" w14:textId="77777777" w:rsidR="000301D8" w:rsidRPr="00062174" w:rsidRDefault="000301D8" w:rsidP="000301D8">
      <w:pPr>
        <w:tabs>
          <w:tab w:val="left" w:pos="-1440"/>
          <w:tab w:val="left" w:pos="-720"/>
          <w:tab w:val="left" w:pos="540"/>
          <w:tab w:val="left" w:pos="720"/>
          <w:tab w:val="left" w:pos="1440"/>
          <w:tab w:val="left" w:pos="1492"/>
          <w:tab w:val="left" w:pos="2160"/>
          <w:tab w:val="left" w:pos="2880"/>
          <w:tab w:val="left" w:pos="3600"/>
          <w:tab w:val="left" w:pos="4320"/>
          <w:tab w:val="left" w:pos="5040"/>
          <w:tab w:val="left" w:pos="5760"/>
          <w:tab w:val="left" w:pos="6480"/>
          <w:tab w:val="left" w:pos="7200"/>
          <w:tab w:val="left" w:pos="7920"/>
          <w:tab w:val="left" w:pos="8640"/>
        </w:tabs>
        <w:ind w:left="532" w:right="90"/>
        <w:rPr>
          <w:b/>
          <w:color w:val="0000FF"/>
          <w:sz w:val="24"/>
        </w:rPr>
      </w:pPr>
    </w:p>
    <w:p w14:paraId="24BA6983" w14:textId="77777777" w:rsidR="000301D8" w:rsidRPr="0098365A" w:rsidRDefault="29D97CD7" w:rsidP="29D97CD7">
      <w:pPr>
        <w:numPr>
          <w:ilvl w:val="0"/>
          <w:numId w:val="4"/>
        </w:numPr>
        <w:tabs>
          <w:tab w:val="left" w:pos="-1440"/>
          <w:tab w:val="left" w:pos="-720"/>
          <w:tab w:val="left" w:pos="540"/>
          <w:tab w:val="left" w:pos="720"/>
          <w:tab w:val="left" w:pos="1440"/>
          <w:tab w:val="left" w:pos="1492"/>
          <w:tab w:val="left" w:pos="2160"/>
          <w:tab w:val="left" w:pos="2880"/>
          <w:tab w:val="left" w:pos="3600"/>
          <w:tab w:val="left" w:pos="4320"/>
          <w:tab w:val="left" w:pos="5040"/>
          <w:tab w:val="left" w:pos="5760"/>
          <w:tab w:val="left" w:pos="6480"/>
          <w:tab w:val="left" w:pos="7200"/>
          <w:tab w:val="left" w:pos="7920"/>
          <w:tab w:val="left" w:pos="8640"/>
        </w:tabs>
        <w:ind w:right="90"/>
        <w:rPr>
          <w:b/>
          <w:bCs/>
          <w:sz w:val="24"/>
          <w:highlight w:val="yellow"/>
        </w:rPr>
      </w:pPr>
      <w:r w:rsidRPr="29D97CD7">
        <w:rPr>
          <w:b/>
          <w:bCs/>
          <w:sz w:val="24"/>
          <w:highlight w:val="yellow"/>
          <w:u w:val="single"/>
        </w:rPr>
        <w:t>NOTE RE GROUP/JOINT GRANTS</w:t>
      </w:r>
      <w:r w:rsidRPr="29D97CD7">
        <w:rPr>
          <w:b/>
          <w:bCs/>
          <w:sz w:val="24"/>
          <w:highlight w:val="yellow"/>
        </w:rPr>
        <w:t xml:space="preserve">: grants with multiple grantees should be entered on the </w:t>
      </w:r>
      <w:proofErr w:type="spellStart"/>
      <w:r w:rsidRPr="29D97CD7">
        <w:rPr>
          <w:b/>
          <w:bCs/>
          <w:sz w:val="24"/>
          <w:highlight w:val="yellow"/>
        </w:rPr>
        <w:t>eCV</w:t>
      </w:r>
      <w:proofErr w:type="spellEnd"/>
      <w:r w:rsidRPr="29D97CD7">
        <w:rPr>
          <w:b/>
          <w:bCs/>
          <w:sz w:val="24"/>
          <w:highlight w:val="yellow"/>
        </w:rPr>
        <w:t xml:space="preserve"> section “Grants” as follows:</w:t>
      </w:r>
    </w:p>
    <w:p w14:paraId="1E6E998A" w14:textId="77777777" w:rsidR="000301D8" w:rsidRPr="0098365A" w:rsidRDefault="000301D8" w:rsidP="000301D8">
      <w:pPr>
        <w:tabs>
          <w:tab w:val="left" w:pos="-1440"/>
          <w:tab w:val="left" w:pos="-720"/>
          <w:tab w:val="left" w:pos="540"/>
          <w:tab w:val="left" w:pos="720"/>
          <w:tab w:val="left" w:pos="1440"/>
          <w:tab w:val="left" w:pos="1492"/>
          <w:tab w:val="left" w:pos="2160"/>
          <w:tab w:val="left" w:pos="2880"/>
          <w:tab w:val="left" w:pos="3600"/>
          <w:tab w:val="left" w:pos="4320"/>
          <w:tab w:val="left" w:pos="5040"/>
          <w:tab w:val="left" w:pos="5760"/>
          <w:tab w:val="left" w:pos="6480"/>
          <w:tab w:val="left" w:pos="7200"/>
          <w:tab w:val="left" w:pos="7920"/>
          <w:tab w:val="left" w:pos="8640"/>
        </w:tabs>
        <w:ind w:left="532" w:right="90"/>
        <w:rPr>
          <w:b/>
          <w:sz w:val="24"/>
          <w:highlight w:val="yellow"/>
        </w:rPr>
      </w:pPr>
    </w:p>
    <w:p w14:paraId="1404F989" w14:textId="77777777" w:rsidR="000301D8" w:rsidRPr="0098365A" w:rsidRDefault="29D97CD7" w:rsidP="29D97CD7">
      <w:pPr>
        <w:numPr>
          <w:ilvl w:val="0"/>
          <w:numId w:val="5"/>
        </w:numPr>
        <w:tabs>
          <w:tab w:val="left" w:pos="-1440"/>
          <w:tab w:val="left" w:pos="-720"/>
          <w:tab w:val="left" w:pos="1440"/>
          <w:tab w:val="left" w:pos="1492"/>
          <w:tab w:val="left" w:pos="2160"/>
          <w:tab w:val="left" w:pos="2880"/>
          <w:tab w:val="left" w:pos="3600"/>
          <w:tab w:val="left" w:pos="4320"/>
          <w:tab w:val="left" w:pos="5040"/>
          <w:tab w:val="left" w:pos="5760"/>
          <w:tab w:val="left" w:pos="6480"/>
          <w:tab w:val="left" w:pos="7200"/>
          <w:tab w:val="left" w:pos="7920"/>
          <w:tab w:val="left" w:pos="8640"/>
        </w:tabs>
        <w:ind w:left="1080" w:right="90" w:hanging="229"/>
        <w:rPr>
          <w:sz w:val="22"/>
          <w:szCs w:val="22"/>
          <w:highlight w:val="yellow"/>
        </w:rPr>
      </w:pPr>
      <w:r w:rsidRPr="29D97CD7">
        <w:rPr>
          <w:sz w:val="22"/>
          <w:szCs w:val="22"/>
          <w:highlight w:val="yellow"/>
        </w:rPr>
        <w:t xml:space="preserve">under " </w:t>
      </w:r>
      <w:r w:rsidRPr="29D97CD7">
        <w:rPr>
          <w:i/>
          <w:iCs/>
          <w:sz w:val="22"/>
          <w:szCs w:val="22"/>
          <w:highlight w:val="yellow"/>
        </w:rPr>
        <w:t>Total Grant Amount</w:t>
      </w:r>
      <w:r w:rsidRPr="29D97CD7">
        <w:rPr>
          <w:sz w:val="22"/>
          <w:szCs w:val="22"/>
          <w:highlight w:val="yellow"/>
        </w:rPr>
        <w:t>"  enter the total amount of the grant for all grantees; and</w:t>
      </w:r>
    </w:p>
    <w:p w14:paraId="1DE5AB4D" w14:textId="77777777" w:rsidR="000301D8" w:rsidRPr="0098365A" w:rsidRDefault="29D97CD7" w:rsidP="29D97CD7">
      <w:pPr>
        <w:numPr>
          <w:ilvl w:val="0"/>
          <w:numId w:val="5"/>
        </w:numPr>
        <w:tabs>
          <w:tab w:val="left" w:pos="-1440"/>
          <w:tab w:val="left" w:pos="-720"/>
          <w:tab w:val="left" w:pos="1440"/>
          <w:tab w:val="left" w:pos="1492"/>
          <w:tab w:val="left" w:pos="2160"/>
          <w:tab w:val="left" w:pos="2880"/>
          <w:tab w:val="left" w:pos="3600"/>
          <w:tab w:val="left" w:pos="4320"/>
          <w:tab w:val="left" w:pos="5040"/>
          <w:tab w:val="left" w:pos="5760"/>
          <w:tab w:val="left" w:pos="6480"/>
          <w:tab w:val="left" w:pos="7200"/>
          <w:tab w:val="left" w:pos="7920"/>
          <w:tab w:val="left" w:pos="8640"/>
        </w:tabs>
        <w:ind w:left="1080" w:right="90" w:hanging="229"/>
        <w:rPr>
          <w:sz w:val="22"/>
          <w:szCs w:val="22"/>
          <w:highlight w:val="yellow"/>
        </w:rPr>
      </w:pPr>
      <w:r w:rsidRPr="29D97CD7">
        <w:rPr>
          <w:sz w:val="22"/>
          <w:szCs w:val="22"/>
          <w:highlight w:val="yellow"/>
        </w:rPr>
        <w:t>enter only your portion of the joint grant as either an amount under  "</w:t>
      </w:r>
      <w:r w:rsidRPr="29D97CD7">
        <w:rPr>
          <w:i/>
          <w:iCs/>
          <w:sz w:val="22"/>
          <w:szCs w:val="22"/>
          <w:highlight w:val="yellow"/>
        </w:rPr>
        <w:t>Amount of the Total Grant Allocated to You</w:t>
      </w:r>
      <w:r w:rsidRPr="29D97CD7">
        <w:rPr>
          <w:sz w:val="22"/>
          <w:szCs w:val="22"/>
          <w:highlight w:val="yellow"/>
        </w:rPr>
        <w:t>", OR as a percentage in “%</w:t>
      </w:r>
      <w:r w:rsidRPr="29D97CD7">
        <w:rPr>
          <w:i/>
          <w:iCs/>
          <w:sz w:val="22"/>
          <w:szCs w:val="22"/>
          <w:highlight w:val="yellow"/>
        </w:rPr>
        <w:t xml:space="preserve"> of Total Grant Amount Allocated to You</w:t>
      </w:r>
      <w:r w:rsidRPr="29D97CD7">
        <w:rPr>
          <w:sz w:val="22"/>
          <w:szCs w:val="22"/>
          <w:highlight w:val="yellow"/>
        </w:rPr>
        <w:t xml:space="preserve">". For multi-year awards, the “Average amount per year allocated to you” will be automatically calculated and displayed, provided that an </w:t>
      </w:r>
      <w:r w:rsidRPr="29D97CD7">
        <w:rPr>
          <w:i/>
          <w:iCs/>
          <w:sz w:val="22"/>
          <w:szCs w:val="22"/>
          <w:highlight w:val="yellow"/>
        </w:rPr>
        <w:t>“End date”</w:t>
      </w:r>
      <w:r w:rsidRPr="29D97CD7">
        <w:rPr>
          <w:sz w:val="22"/>
          <w:szCs w:val="22"/>
          <w:highlight w:val="yellow"/>
        </w:rPr>
        <w:t xml:space="preserve"> has been entered for the grant.</w:t>
      </w:r>
    </w:p>
    <w:p w14:paraId="0EE97B19" w14:textId="33D531E0" w:rsidR="000301D8" w:rsidRPr="0098365A" w:rsidRDefault="29D97CD7" w:rsidP="29D97CD7">
      <w:pPr>
        <w:numPr>
          <w:ilvl w:val="0"/>
          <w:numId w:val="5"/>
        </w:numPr>
        <w:tabs>
          <w:tab w:val="left" w:pos="-1440"/>
          <w:tab w:val="left" w:pos="-720"/>
          <w:tab w:val="left" w:pos="1440"/>
          <w:tab w:val="left" w:pos="1492"/>
          <w:tab w:val="left" w:pos="2160"/>
          <w:tab w:val="left" w:pos="2880"/>
          <w:tab w:val="left" w:pos="3600"/>
          <w:tab w:val="left" w:pos="4320"/>
          <w:tab w:val="left" w:pos="5040"/>
          <w:tab w:val="left" w:pos="5760"/>
          <w:tab w:val="left" w:pos="6480"/>
          <w:tab w:val="left" w:pos="7200"/>
          <w:tab w:val="left" w:pos="7920"/>
          <w:tab w:val="left" w:pos="8640"/>
        </w:tabs>
        <w:ind w:left="1080" w:right="90" w:hanging="229"/>
        <w:rPr>
          <w:sz w:val="22"/>
          <w:szCs w:val="22"/>
          <w:highlight w:val="yellow"/>
        </w:rPr>
      </w:pPr>
      <w:r w:rsidRPr="29D97CD7">
        <w:rPr>
          <w:sz w:val="22"/>
          <w:szCs w:val="22"/>
          <w:highlight w:val="yellow"/>
        </w:rPr>
        <w:t>(for cyclical program reviews) Ensure that an ”</w:t>
      </w:r>
      <w:r w:rsidRPr="29D97CD7">
        <w:rPr>
          <w:i/>
          <w:iCs/>
          <w:sz w:val="22"/>
          <w:szCs w:val="22"/>
          <w:highlight w:val="yellow"/>
        </w:rPr>
        <w:t>End date</w:t>
      </w:r>
      <w:r w:rsidRPr="29D97CD7">
        <w:rPr>
          <w:sz w:val="22"/>
          <w:szCs w:val="22"/>
          <w:highlight w:val="yellow"/>
        </w:rPr>
        <w:t xml:space="preserve">” is entered for each grant, including for current/ongoing grants (e.g. “2013 – 2019” and not “2013 – “). If an </w:t>
      </w:r>
      <w:r w:rsidRPr="29D97CD7">
        <w:rPr>
          <w:i/>
          <w:iCs/>
          <w:sz w:val="22"/>
          <w:szCs w:val="22"/>
          <w:highlight w:val="yellow"/>
        </w:rPr>
        <w:t>“End date”</w:t>
      </w:r>
      <w:r w:rsidRPr="29D97CD7">
        <w:rPr>
          <w:sz w:val="22"/>
          <w:szCs w:val="22"/>
          <w:highlight w:val="yellow"/>
        </w:rPr>
        <w:t xml:space="preserve"> is not specified, the grant amount will </w:t>
      </w:r>
      <w:r w:rsidRPr="29D97CD7">
        <w:rPr>
          <w:sz w:val="22"/>
          <w:szCs w:val="22"/>
          <w:highlight w:val="yellow"/>
          <w:u w:val="single"/>
        </w:rPr>
        <w:t>not</w:t>
      </w:r>
      <w:r w:rsidRPr="29D97CD7">
        <w:rPr>
          <w:sz w:val="22"/>
          <w:szCs w:val="22"/>
          <w:highlight w:val="yellow"/>
        </w:rPr>
        <w:t xml:space="preserve"> be counted in Table 2 “External research funding” total for the AAU (this table is produced based on grants entered in each faculty member’s CV and included in the self-study brief).</w:t>
      </w:r>
    </w:p>
    <w:p w14:paraId="78316EE9" w14:textId="28850FB9" w:rsidR="001929C9" w:rsidRDefault="001929C9" w:rsidP="003F2567">
      <w:pPr>
        <w:tabs>
          <w:tab w:val="left" w:pos="-1440"/>
          <w:tab w:val="left" w:pos="-720"/>
          <w:tab w:val="left" w:pos="1440"/>
          <w:tab w:val="left" w:pos="1492"/>
          <w:tab w:val="left" w:pos="2160"/>
          <w:tab w:val="left" w:pos="2880"/>
          <w:tab w:val="left" w:pos="3600"/>
          <w:tab w:val="left" w:pos="4320"/>
          <w:tab w:val="left" w:pos="5040"/>
          <w:tab w:val="left" w:pos="5760"/>
          <w:tab w:val="left" w:pos="6480"/>
          <w:tab w:val="left" w:pos="7200"/>
          <w:tab w:val="left" w:pos="7920"/>
          <w:tab w:val="left" w:pos="8640"/>
        </w:tabs>
        <w:ind w:right="90"/>
        <w:rPr>
          <w:sz w:val="22"/>
        </w:rPr>
      </w:pPr>
    </w:p>
    <w:p w14:paraId="13B8F9B0" w14:textId="77777777" w:rsidR="001929C9" w:rsidRPr="001929C9" w:rsidRDefault="001929C9" w:rsidP="001929C9">
      <w:pPr>
        <w:tabs>
          <w:tab w:val="left" w:pos="-1440"/>
          <w:tab w:val="left" w:pos="-720"/>
          <w:tab w:val="left" w:pos="1440"/>
          <w:tab w:val="left" w:pos="1492"/>
          <w:tab w:val="left" w:pos="2160"/>
          <w:tab w:val="left" w:pos="2880"/>
          <w:tab w:val="left" w:pos="3600"/>
          <w:tab w:val="left" w:pos="4320"/>
          <w:tab w:val="left" w:pos="5040"/>
          <w:tab w:val="left" w:pos="5760"/>
          <w:tab w:val="left" w:pos="6480"/>
          <w:tab w:val="left" w:pos="7200"/>
          <w:tab w:val="left" w:pos="7920"/>
          <w:tab w:val="left" w:pos="8640"/>
        </w:tabs>
        <w:ind w:left="1080" w:right="90"/>
        <w:rPr>
          <w:sz w:val="22"/>
        </w:rPr>
      </w:pPr>
    </w:p>
    <w:p w14:paraId="2E24248E" w14:textId="77777777" w:rsidR="000301D8" w:rsidRPr="00062174" w:rsidRDefault="29D97CD7" w:rsidP="29D97CD7">
      <w:pPr>
        <w:numPr>
          <w:ilvl w:val="0"/>
          <w:numId w:val="13"/>
        </w:numPr>
        <w:tabs>
          <w:tab w:val="left" w:pos="-1440"/>
          <w:tab w:val="left" w:pos="-720"/>
          <w:tab w:val="left" w:pos="532"/>
        </w:tabs>
        <w:ind w:right="90"/>
        <w:rPr>
          <w:color w:val="0000FF"/>
          <w:sz w:val="24"/>
        </w:rPr>
      </w:pPr>
      <w:r w:rsidRPr="29D97CD7">
        <w:rPr>
          <w:color w:val="0000FF"/>
          <w:sz w:val="24"/>
        </w:rPr>
        <w:t>Only grants having a status of ‘</w:t>
      </w:r>
      <w:r w:rsidRPr="29D97CD7">
        <w:rPr>
          <w:i/>
          <w:iCs/>
          <w:color w:val="0000FF"/>
          <w:sz w:val="24"/>
        </w:rPr>
        <w:t>Obtained’</w:t>
      </w:r>
      <w:r w:rsidRPr="29D97CD7">
        <w:rPr>
          <w:color w:val="0000FF"/>
          <w:sz w:val="24"/>
        </w:rPr>
        <w:t xml:space="preserve"> will be listed.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5"/>
        <w:gridCol w:w="1316"/>
        <w:gridCol w:w="1265"/>
        <w:gridCol w:w="1265"/>
        <w:gridCol w:w="1265"/>
        <w:gridCol w:w="1265"/>
        <w:gridCol w:w="1266"/>
      </w:tblGrid>
      <w:tr w:rsidR="000301D8" w:rsidRPr="00062174" w14:paraId="394F6F46" w14:textId="77777777" w:rsidTr="29D97CD7">
        <w:tc>
          <w:tcPr>
            <w:tcW w:w="1265" w:type="dxa"/>
          </w:tcPr>
          <w:p w14:paraId="3B9B3773"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u w:val="single"/>
              </w:rPr>
              <w:t>Year</w:t>
            </w:r>
          </w:p>
        </w:tc>
        <w:tc>
          <w:tcPr>
            <w:tcW w:w="1316" w:type="dxa"/>
          </w:tcPr>
          <w:p w14:paraId="4CAB04C7"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u w:val="single"/>
              </w:rPr>
              <w:t>Source</w:t>
            </w:r>
          </w:p>
        </w:tc>
        <w:tc>
          <w:tcPr>
            <w:tcW w:w="1265" w:type="dxa"/>
          </w:tcPr>
          <w:p w14:paraId="57E32381"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u w:val="single"/>
              </w:rPr>
              <w:t>PI</w:t>
            </w:r>
          </w:p>
        </w:tc>
        <w:tc>
          <w:tcPr>
            <w:tcW w:w="1265" w:type="dxa"/>
          </w:tcPr>
          <w:p w14:paraId="3FD5E434"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u w:val="single"/>
              </w:rPr>
              <w:t>Type*</w:t>
            </w:r>
          </w:p>
        </w:tc>
        <w:tc>
          <w:tcPr>
            <w:tcW w:w="1265" w:type="dxa"/>
          </w:tcPr>
          <w:p w14:paraId="0BA07EA7" w14:textId="77777777" w:rsidR="000301D8" w:rsidRPr="00062174" w:rsidRDefault="29D97CD7" w:rsidP="29D97CD7">
            <w:pPr>
              <w:tabs>
                <w:tab w:val="left" w:pos="-1440"/>
                <w:tab w:val="left" w:pos="-720"/>
                <w:tab w:val="left" w:pos="532"/>
              </w:tabs>
              <w:ind w:right="90"/>
              <w:rPr>
                <w:sz w:val="18"/>
                <w:szCs w:val="18"/>
                <w:u w:val="single"/>
              </w:rPr>
            </w:pPr>
            <w:r w:rsidRPr="29D97CD7">
              <w:rPr>
                <w:sz w:val="18"/>
                <w:szCs w:val="18"/>
                <w:u w:val="single"/>
              </w:rPr>
              <w:t>Total amount</w:t>
            </w:r>
          </w:p>
        </w:tc>
        <w:tc>
          <w:tcPr>
            <w:tcW w:w="1265" w:type="dxa"/>
          </w:tcPr>
          <w:p w14:paraId="27278564"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u w:val="single"/>
              </w:rPr>
              <w:t>Amount allocated to researcher</w:t>
            </w:r>
          </w:p>
        </w:tc>
        <w:tc>
          <w:tcPr>
            <w:tcW w:w="1266" w:type="dxa"/>
          </w:tcPr>
          <w:p w14:paraId="32351410"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u w:val="single"/>
              </w:rPr>
              <w:t>Purpose**</w:t>
            </w:r>
          </w:p>
        </w:tc>
      </w:tr>
      <w:tr w:rsidR="000301D8" w:rsidRPr="00062174" w14:paraId="2B7C4F72" w14:textId="77777777" w:rsidTr="29D97CD7">
        <w:tc>
          <w:tcPr>
            <w:tcW w:w="1265" w:type="dxa"/>
          </w:tcPr>
          <w:p w14:paraId="376C9284" w14:textId="3689559A" w:rsidR="000301D8" w:rsidRPr="00062174" w:rsidRDefault="29D97CD7" w:rsidP="00E32CCF">
            <w:pPr>
              <w:tabs>
                <w:tab w:val="left" w:pos="-1440"/>
                <w:tab w:val="left" w:pos="-720"/>
                <w:tab w:val="left" w:pos="532"/>
              </w:tabs>
              <w:ind w:right="90"/>
              <w:rPr>
                <w:b/>
                <w:bCs/>
                <w:sz w:val="18"/>
                <w:szCs w:val="18"/>
              </w:rPr>
            </w:pPr>
            <w:r w:rsidRPr="29D97CD7">
              <w:rPr>
                <w:sz w:val="18"/>
                <w:szCs w:val="18"/>
              </w:rPr>
              <w:t>201</w:t>
            </w:r>
            <w:r w:rsidR="00E32CCF">
              <w:rPr>
                <w:sz w:val="18"/>
                <w:szCs w:val="18"/>
              </w:rPr>
              <w:t>3-14</w:t>
            </w:r>
          </w:p>
        </w:tc>
        <w:tc>
          <w:tcPr>
            <w:tcW w:w="1316" w:type="dxa"/>
          </w:tcPr>
          <w:p w14:paraId="5B3DB3BC"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rPr>
              <w:t>SSHRC</w:t>
            </w:r>
          </w:p>
        </w:tc>
        <w:tc>
          <w:tcPr>
            <w:tcW w:w="1265" w:type="dxa"/>
          </w:tcPr>
          <w:p w14:paraId="69250EB5"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rPr>
              <w:t>Doe, J. , Smith, A.</w:t>
            </w:r>
          </w:p>
        </w:tc>
        <w:tc>
          <w:tcPr>
            <w:tcW w:w="1265" w:type="dxa"/>
          </w:tcPr>
          <w:p w14:paraId="4DB226AC"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rPr>
              <w:t>C</w:t>
            </w:r>
          </w:p>
        </w:tc>
        <w:tc>
          <w:tcPr>
            <w:tcW w:w="1265" w:type="dxa"/>
          </w:tcPr>
          <w:p w14:paraId="4682640F"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rPr>
              <w:t>$50,000</w:t>
            </w:r>
          </w:p>
        </w:tc>
        <w:tc>
          <w:tcPr>
            <w:tcW w:w="1265" w:type="dxa"/>
          </w:tcPr>
          <w:p w14:paraId="1345698B" w14:textId="77777777" w:rsidR="000301D8" w:rsidRPr="00062174" w:rsidRDefault="29D97CD7" w:rsidP="29D97CD7">
            <w:pPr>
              <w:tabs>
                <w:tab w:val="left" w:pos="-1440"/>
                <w:tab w:val="left" w:pos="-720"/>
                <w:tab w:val="left" w:pos="532"/>
              </w:tabs>
              <w:ind w:right="90"/>
              <w:rPr>
                <w:sz w:val="18"/>
                <w:szCs w:val="18"/>
              </w:rPr>
            </w:pPr>
            <w:r w:rsidRPr="29D97CD7">
              <w:rPr>
                <w:sz w:val="18"/>
                <w:szCs w:val="18"/>
              </w:rPr>
              <w:t>$25,000</w:t>
            </w:r>
          </w:p>
        </w:tc>
        <w:tc>
          <w:tcPr>
            <w:tcW w:w="1266" w:type="dxa"/>
          </w:tcPr>
          <w:p w14:paraId="68EEC805"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rPr>
              <w:t>publication</w:t>
            </w:r>
          </w:p>
        </w:tc>
      </w:tr>
      <w:tr w:rsidR="000301D8" w:rsidRPr="00062174" w14:paraId="4CC2F9E1" w14:textId="77777777" w:rsidTr="29D97CD7">
        <w:tc>
          <w:tcPr>
            <w:tcW w:w="1265" w:type="dxa"/>
          </w:tcPr>
          <w:p w14:paraId="5B0083E8" w14:textId="26E4E747" w:rsidR="000301D8" w:rsidRPr="00062174" w:rsidRDefault="29D97CD7" w:rsidP="00E32CCF">
            <w:pPr>
              <w:tabs>
                <w:tab w:val="left" w:pos="-1440"/>
                <w:tab w:val="left" w:pos="-720"/>
                <w:tab w:val="left" w:pos="532"/>
              </w:tabs>
              <w:ind w:right="90"/>
              <w:rPr>
                <w:sz w:val="18"/>
                <w:szCs w:val="18"/>
              </w:rPr>
            </w:pPr>
            <w:r w:rsidRPr="29D97CD7">
              <w:rPr>
                <w:sz w:val="18"/>
                <w:szCs w:val="18"/>
              </w:rPr>
              <w:t>20</w:t>
            </w:r>
            <w:r w:rsidR="00E32CCF">
              <w:rPr>
                <w:sz w:val="18"/>
                <w:szCs w:val="18"/>
              </w:rPr>
              <w:t>17</w:t>
            </w:r>
          </w:p>
        </w:tc>
        <w:tc>
          <w:tcPr>
            <w:tcW w:w="1316" w:type="dxa"/>
          </w:tcPr>
          <w:p w14:paraId="3DD13DAA" w14:textId="77777777" w:rsidR="000301D8" w:rsidRPr="00062174" w:rsidRDefault="29D97CD7" w:rsidP="29D97CD7">
            <w:pPr>
              <w:tabs>
                <w:tab w:val="left" w:pos="-1440"/>
                <w:tab w:val="left" w:pos="-720"/>
                <w:tab w:val="left" w:pos="532"/>
              </w:tabs>
              <w:ind w:right="90"/>
              <w:rPr>
                <w:sz w:val="18"/>
                <w:szCs w:val="18"/>
              </w:rPr>
            </w:pPr>
            <w:proofErr w:type="spellStart"/>
            <w:r w:rsidRPr="29D97CD7">
              <w:rPr>
                <w:sz w:val="18"/>
                <w:szCs w:val="18"/>
              </w:rPr>
              <w:t>Heart&amp;Stroke</w:t>
            </w:r>
            <w:proofErr w:type="spellEnd"/>
            <w:r w:rsidRPr="29D97CD7">
              <w:rPr>
                <w:sz w:val="18"/>
                <w:szCs w:val="18"/>
              </w:rPr>
              <w:t xml:space="preserve"> Foundation</w:t>
            </w:r>
          </w:p>
        </w:tc>
        <w:tc>
          <w:tcPr>
            <w:tcW w:w="1265" w:type="dxa"/>
          </w:tcPr>
          <w:p w14:paraId="1F376931" w14:textId="77777777" w:rsidR="000301D8" w:rsidRPr="00062174" w:rsidRDefault="29D97CD7" w:rsidP="29D97CD7">
            <w:pPr>
              <w:tabs>
                <w:tab w:val="left" w:pos="-1440"/>
                <w:tab w:val="left" w:pos="-720"/>
                <w:tab w:val="left" w:pos="532"/>
              </w:tabs>
              <w:ind w:right="90"/>
              <w:rPr>
                <w:sz w:val="18"/>
                <w:szCs w:val="18"/>
              </w:rPr>
            </w:pPr>
            <w:r w:rsidRPr="29D97CD7">
              <w:rPr>
                <w:sz w:val="18"/>
                <w:szCs w:val="18"/>
              </w:rPr>
              <w:t>Doe, J. , Parker, A., Miller, D.</w:t>
            </w:r>
          </w:p>
        </w:tc>
        <w:tc>
          <w:tcPr>
            <w:tcW w:w="1265" w:type="dxa"/>
          </w:tcPr>
          <w:p w14:paraId="2BCB4CC0" w14:textId="77777777" w:rsidR="000301D8" w:rsidRPr="00062174" w:rsidRDefault="29D97CD7" w:rsidP="29D97CD7">
            <w:pPr>
              <w:tabs>
                <w:tab w:val="left" w:pos="-1440"/>
                <w:tab w:val="left" w:pos="-720"/>
                <w:tab w:val="left" w:pos="532"/>
              </w:tabs>
              <w:ind w:right="90"/>
              <w:rPr>
                <w:sz w:val="18"/>
                <w:szCs w:val="18"/>
              </w:rPr>
            </w:pPr>
            <w:r w:rsidRPr="29D97CD7">
              <w:rPr>
                <w:sz w:val="18"/>
                <w:szCs w:val="18"/>
              </w:rPr>
              <w:t>F</w:t>
            </w:r>
          </w:p>
        </w:tc>
        <w:tc>
          <w:tcPr>
            <w:tcW w:w="1265" w:type="dxa"/>
          </w:tcPr>
          <w:p w14:paraId="314C3452" w14:textId="77777777" w:rsidR="000301D8" w:rsidRPr="00062174" w:rsidRDefault="29D97CD7" w:rsidP="29D97CD7">
            <w:pPr>
              <w:tabs>
                <w:tab w:val="left" w:pos="-1440"/>
                <w:tab w:val="left" w:pos="-720"/>
                <w:tab w:val="left" w:pos="532"/>
              </w:tabs>
              <w:ind w:right="90"/>
              <w:rPr>
                <w:sz w:val="18"/>
                <w:szCs w:val="18"/>
              </w:rPr>
            </w:pPr>
            <w:r w:rsidRPr="29D97CD7">
              <w:rPr>
                <w:sz w:val="18"/>
                <w:szCs w:val="18"/>
              </w:rPr>
              <w:t>$120,000</w:t>
            </w:r>
          </w:p>
        </w:tc>
        <w:tc>
          <w:tcPr>
            <w:tcW w:w="1265" w:type="dxa"/>
          </w:tcPr>
          <w:p w14:paraId="53800E12" w14:textId="77777777" w:rsidR="000301D8" w:rsidRPr="00062174" w:rsidRDefault="29D97CD7" w:rsidP="29D97CD7">
            <w:pPr>
              <w:tabs>
                <w:tab w:val="left" w:pos="-1440"/>
                <w:tab w:val="left" w:pos="-720"/>
                <w:tab w:val="left" w:pos="532"/>
              </w:tabs>
              <w:ind w:right="90"/>
              <w:rPr>
                <w:sz w:val="18"/>
                <w:szCs w:val="18"/>
              </w:rPr>
            </w:pPr>
            <w:r w:rsidRPr="29D97CD7">
              <w:rPr>
                <w:sz w:val="18"/>
                <w:szCs w:val="18"/>
              </w:rPr>
              <w:t>$40,000</w:t>
            </w:r>
          </w:p>
        </w:tc>
        <w:tc>
          <w:tcPr>
            <w:tcW w:w="1266" w:type="dxa"/>
          </w:tcPr>
          <w:p w14:paraId="72A8B209" w14:textId="77777777" w:rsidR="000301D8" w:rsidRPr="00062174" w:rsidRDefault="29D97CD7" w:rsidP="29D97CD7">
            <w:pPr>
              <w:tabs>
                <w:tab w:val="left" w:pos="-1440"/>
                <w:tab w:val="left" w:pos="-720"/>
                <w:tab w:val="left" w:pos="532"/>
              </w:tabs>
              <w:ind w:right="90"/>
              <w:rPr>
                <w:sz w:val="18"/>
                <w:szCs w:val="18"/>
              </w:rPr>
            </w:pPr>
            <w:r w:rsidRPr="29D97CD7">
              <w:rPr>
                <w:sz w:val="18"/>
                <w:szCs w:val="18"/>
              </w:rPr>
              <w:t>research</w:t>
            </w:r>
          </w:p>
        </w:tc>
      </w:tr>
    </w:tbl>
    <w:p w14:paraId="6EF91B41" w14:textId="77777777" w:rsidR="000301D8" w:rsidRPr="00062174" w:rsidRDefault="29D97CD7" w:rsidP="29D97CD7">
      <w:pPr>
        <w:tabs>
          <w:tab w:val="left" w:pos="-1440"/>
          <w:tab w:val="left" w:pos="-720"/>
          <w:tab w:val="left" w:pos="0"/>
          <w:tab w:val="left" w:pos="532"/>
          <w:tab w:val="left" w:pos="720"/>
          <w:tab w:val="left" w:pos="1440"/>
          <w:tab w:val="left" w:pos="1492"/>
          <w:tab w:val="left" w:pos="2160"/>
          <w:tab w:val="left" w:pos="2880"/>
          <w:tab w:val="left" w:pos="3600"/>
          <w:tab w:val="left" w:pos="4320"/>
          <w:tab w:val="left" w:pos="5040"/>
          <w:tab w:val="left" w:pos="5760"/>
          <w:tab w:val="left" w:pos="6480"/>
          <w:tab w:val="left" w:pos="7200"/>
          <w:tab w:val="left" w:pos="7920"/>
          <w:tab w:val="left" w:pos="8640"/>
        </w:tabs>
        <w:ind w:left="532" w:right="90"/>
        <w:rPr>
          <w:sz w:val="18"/>
          <w:szCs w:val="18"/>
        </w:rPr>
      </w:pPr>
      <w:r w:rsidRPr="29D97CD7">
        <w:rPr>
          <w:sz w:val="22"/>
          <w:szCs w:val="22"/>
        </w:rPr>
        <w:t>*</w:t>
      </w:r>
      <w:r w:rsidRPr="29D97CD7">
        <w:rPr>
          <w:sz w:val="18"/>
          <w:szCs w:val="18"/>
        </w:rPr>
        <w:t>Type: C-Granting councils; G-Government; F-Foundations; O-Other</w:t>
      </w:r>
    </w:p>
    <w:p w14:paraId="659789BE" w14:textId="77777777" w:rsidR="000301D8" w:rsidRPr="00062174" w:rsidRDefault="29D97CD7" w:rsidP="29D97CD7">
      <w:pPr>
        <w:tabs>
          <w:tab w:val="left" w:pos="-1440"/>
          <w:tab w:val="left" w:pos="-720"/>
          <w:tab w:val="left" w:pos="0"/>
          <w:tab w:val="left" w:pos="532"/>
          <w:tab w:val="left" w:pos="720"/>
          <w:tab w:val="left" w:pos="1440"/>
          <w:tab w:val="left" w:pos="1492"/>
          <w:tab w:val="left" w:pos="2160"/>
          <w:tab w:val="left" w:pos="2880"/>
          <w:tab w:val="left" w:pos="3600"/>
          <w:tab w:val="left" w:pos="4320"/>
          <w:tab w:val="left" w:pos="5040"/>
          <w:tab w:val="left" w:pos="5760"/>
          <w:tab w:val="left" w:pos="6480"/>
          <w:tab w:val="left" w:pos="7200"/>
          <w:tab w:val="left" w:pos="7920"/>
          <w:tab w:val="left" w:pos="8640"/>
        </w:tabs>
        <w:ind w:left="532" w:right="90"/>
        <w:rPr>
          <w:sz w:val="18"/>
          <w:szCs w:val="18"/>
        </w:rPr>
      </w:pPr>
      <w:r w:rsidRPr="29D97CD7">
        <w:rPr>
          <w:sz w:val="18"/>
          <w:szCs w:val="18"/>
        </w:rPr>
        <w:t>** Purpose: research, travel, publication, etc.</w:t>
      </w:r>
    </w:p>
    <w:p w14:paraId="018C250E" w14:textId="77777777" w:rsidR="000301D8" w:rsidRPr="00062174" w:rsidRDefault="000301D8" w:rsidP="000301D8">
      <w:pPr>
        <w:pStyle w:val="Heading6"/>
        <w:rPr>
          <w:rFonts w:ascii="Times New Roman" w:hAnsi="Times New Roman" w:cs="Times New Roman"/>
        </w:rPr>
      </w:pPr>
      <w:r w:rsidRPr="00062174">
        <w:rPr>
          <w:rFonts w:ascii="Times New Roman" w:hAnsi="Times New Roman" w:cs="Times New Roman"/>
        </w:rPr>
        <w:lastRenderedPageBreak/>
        <w:tab/>
      </w:r>
    </w:p>
    <w:p w14:paraId="78763431" w14:textId="77777777" w:rsidR="000301D8" w:rsidRPr="00062174" w:rsidRDefault="000301D8" w:rsidP="29D97CD7">
      <w:pPr>
        <w:tabs>
          <w:tab w:val="left" w:pos="-1440"/>
          <w:tab w:val="left" w:pos="-720"/>
          <w:tab w:val="left" w:pos="540"/>
          <w:tab w:val="left" w:pos="720"/>
          <w:tab w:val="left" w:pos="1440"/>
          <w:tab w:val="left" w:pos="1492"/>
          <w:tab w:val="left" w:pos="2160"/>
          <w:tab w:val="left" w:pos="2880"/>
          <w:tab w:val="left" w:pos="3600"/>
          <w:tab w:val="left" w:pos="4320"/>
          <w:tab w:val="left" w:pos="5040"/>
          <w:tab w:val="left" w:pos="5760"/>
          <w:tab w:val="left" w:pos="6480"/>
          <w:tab w:val="left" w:pos="7200"/>
          <w:tab w:val="left" w:pos="7920"/>
          <w:tab w:val="left" w:pos="8640"/>
        </w:tabs>
        <w:ind w:left="540" w:right="90" w:hanging="540"/>
        <w:rPr>
          <w:sz w:val="14"/>
          <w:szCs w:val="14"/>
        </w:rPr>
      </w:pPr>
      <w:r w:rsidRPr="00062174">
        <w:rPr>
          <w:sz w:val="24"/>
        </w:rPr>
        <w:tab/>
      </w:r>
      <w:r w:rsidRPr="29D97CD7">
        <w:rPr>
          <w:sz w:val="24"/>
        </w:rPr>
        <w:t xml:space="preserve">II. INTERNAL RESEARCH FUNDING: </w:t>
      </w:r>
      <w:r w:rsidRPr="29D97CD7">
        <w:rPr>
          <w:sz w:val="14"/>
          <w:szCs w:val="14"/>
        </w:rPr>
        <w:t>This includes university funds, SSHRC minor grants awarded through the University, etc.]</w:t>
      </w:r>
    </w:p>
    <w:p w14:paraId="69BD3F26" w14:textId="77777777" w:rsidR="000301D8" w:rsidRPr="00062174" w:rsidRDefault="000301D8" w:rsidP="000301D8">
      <w:pPr>
        <w:tabs>
          <w:tab w:val="left" w:pos="-1440"/>
          <w:tab w:val="left" w:pos="-720"/>
          <w:tab w:val="left" w:pos="540"/>
          <w:tab w:val="left" w:pos="720"/>
          <w:tab w:val="left" w:pos="1440"/>
          <w:tab w:val="left" w:pos="1492"/>
          <w:tab w:val="left" w:pos="2160"/>
          <w:tab w:val="left" w:pos="2880"/>
          <w:tab w:val="left" w:pos="3600"/>
          <w:tab w:val="left" w:pos="4320"/>
          <w:tab w:val="left" w:pos="5040"/>
          <w:tab w:val="left" w:pos="5760"/>
          <w:tab w:val="left" w:pos="6480"/>
          <w:tab w:val="left" w:pos="7200"/>
          <w:tab w:val="left" w:pos="7920"/>
          <w:tab w:val="left" w:pos="8640"/>
        </w:tabs>
        <w:ind w:left="540" w:right="90" w:hanging="540"/>
        <w:rPr>
          <w:sz w:val="1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5"/>
        <w:gridCol w:w="1265"/>
        <w:gridCol w:w="1265"/>
        <w:gridCol w:w="1265"/>
        <w:gridCol w:w="1265"/>
        <w:gridCol w:w="1265"/>
        <w:gridCol w:w="1266"/>
      </w:tblGrid>
      <w:tr w:rsidR="000301D8" w:rsidRPr="00062174" w14:paraId="0C639704" w14:textId="77777777" w:rsidTr="29D97CD7">
        <w:trPr>
          <w:cantSplit/>
        </w:trPr>
        <w:tc>
          <w:tcPr>
            <w:tcW w:w="1265" w:type="dxa"/>
          </w:tcPr>
          <w:p w14:paraId="1C2C8A38"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u w:val="single"/>
              </w:rPr>
              <w:t>Year</w:t>
            </w:r>
          </w:p>
        </w:tc>
        <w:tc>
          <w:tcPr>
            <w:tcW w:w="1265" w:type="dxa"/>
          </w:tcPr>
          <w:p w14:paraId="73BF5205"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u w:val="single"/>
              </w:rPr>
              <w:t>Source</w:t>
            </w:r>
          </w:p>
        </w:tc>
        <w:tc>
          <w:tcPr>
            <w:tcW w:w="1265" w:type="dxa"/>
          </w:tcPr>
          <w:p w14:paraId="0DBA7531"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u w:val="single"/>
              </w:rPr>
              <w:t>PI</w:t>
            </w:r>
          </w:p>
        </w:tc>
        <w:tc>
          <w:tcPr>
            <w:tcW w:w="1265" w:type="dxa"/>
          </w:tcPr>
          <w:p w14:paraId="452E9784"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u w:val="single"/>
              </w:rPr>
              <w:t>Type*</w:t>
            </w:r>
          </w:p>
        </w:tc>
        <w:tc>
          <w:tcPr>
            <w:tcW w:w="1265" w:type="dxa"/>
          </w:tcPr>
          <w:p w14:paraId="27777E11" w14:textId="77777777" w:rsidR="000301D8" w:rsidRPr="00062174" w:rsidRDefault="29D97CD7" w:rsidP="29D97CD7">
            <w:pPr>
              <w:tabs>
                <w:tab w:val="left" w:pos="-1440"/>
                <w:tab w:val="left" w:pos="-720"/>
                <w:tab w:val="left" w:pos="532"/>
              </w:tabs>
              <w:ind w:right="90"/>
              <w:rPr>
                <w:sz w:val="18"/>
                <w:szCs w:val="18"/>
                <w:u w:val="single"/>
              </w:rPr>
            </w:pPr>
            <w:r w:rsidRPr="29D97CD7">
              <w:rPr>
                <w:sz w:val="18"/>
                <w:szCs w:val="18"/>
                <w:u w:val="single"/>
              </w:rPr>
              <w:t>Total amount</w:t>
            </w:r>
          </w:p>
        </w:tc>
        <w:tc>
          <w:tcPr>
            <w:tcW w:w="1265" w:type="dxa"/>
          </w:tcPr>
          <w:p w14:paraId="2E2C2739"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u w:val="single"/>
              </w:rPr>
              <w:t>Amount allocated to researcher</w:t>
            </w:r>
          </w:p>
        </w:tc>
        <w:tc>
          <w:tcPr>
            <w:tcW w:w="1266" w:type="dxa"/>
          </w:tcPr>
          <w:p w14:paraId="6EE96F66"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u w:val="single"/>
              </w:rPr>
              <w:t>Purpose**</w:t>
            </w:r>
          </w:p>
        </w:tc>
      </w:tr>
      <w:tr w:rsidR="000301D8" w:rsidRPr="00062174" w14:paraId="37229102" w14:textId="77777777" w:rsidTr="29D97CD7">
        <w:trPr>
          <w:cantSplit/>
        </w:trPr>
        <w:tc>
          <w:tcPr>
            <w:tcW w:w="1265" w:type="dxa"/>
          </w:tcPr>
          <w:p w14:paraId="63A52AC6" w14:textId="79D538D5" w:rsidR="000301D8" w:rsidRPr="00062174" w:rsidRDefault="29D97CD7" w:rsidP="00E32CCF">
            <w:pPr>
              <w:tabs>
                <w:tab w:val="left" w:pos="-1440"/>
                <w:tab w:val="left" w:pos="-720"/>
                <w:tab w:val="left" w:pos="532"/>
              </w:tabs>
              <w:ind w:right="90"/>
              <w:rPr>
                <w:b/>
                <w:bCs/>
                <w:sz w:val="18"/>
                <w:szCs w:val="18"/>
              </w:rPr>
            </w:pPr>
            <w:r w:rsidRPr="29D97CD7">
              <w:rPr>
                <w:sz w:val="18"/>
                <w:szCs w:val="18"/>
              </w:rPr>
              <w:t>20</w:t>
            </w:r>
            <w:r w:rsidR="00E32CCF">
              <w:rPr>
                <w:sz w:val="18"/>
                <w:szCs w:val="18"/>
              </w:rPr>
              <w:t>17-18</w:t>
            </w:r>
          </w:p>
        </w:tc>
        <w:tc>
          <w:tcPr>
            <w:tcW w:w="1265" w:type="dxa"/>
          </w:tcPr>
          <w:p w14:paraId="5266E238"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rPr>
              <w:t>U of W</w:t>
            </w:r>
          </w:p>
        </w:tc>
        <w:tc>
          <w:tcPr>
            <w:tcW w:w="1265" w:type="dxa"/>
          </w:tcPr>
          <w:p w14:paraId="50015496"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rPr>
              <w:t xml:space="preserve">Doe, J. </w:t>
            </w:r>
          </w:p>
        </w:tc>
        <w:tc>
          <w:tcPr>
            <w:tcW w:w="1265" w:type="dxa"/>
          </w:tcPr>
          <w:p w14:paraId="5E16DAF4"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rPr>
              <w:t>C</w:t>
            </w:r>
          </w:p>
        </w:tc>
        <w:tc>
          <w:tcPr>
            <w:tcW w:w="1265" w:type="dxa"/>
          </w:tcPr>
          <w:p w14:paraId="2DDAA207"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rPr>
              <w:t>$5,000</w:t>
            </w:r>
          </w:p>
        </w:tc>
        <w:tc>
          <w:tcPr>
            <w:tcW w:w="1265" w:type="dxa"/>
          </w:tcPr>
          <w:p w14:paraId="3786A2C9" w14:textId="77777777" w:rsidR="000301D8" w:rsidRPr="00062174" w:rsidRDefault="29D97CD7" w:rsidP="29D97CD7">
            <w:pPr>
              <w:tabs>
                <w:tab w:val="left" w:pos="-1440"/>
                <w:tab w:val="left" w:pos="-720"/>
                <w:tab w:val="left" w:pos="532"/>
              </w:tabs>
              <w:ind w:right="90"/>
              <w:rPr>
                <w:sz w:val="18"/>
                <w:szCs w:val="18"/>
              </w:rPr>
            </w:pPr>
            <w:r w:rsidRPr="29D97CD7">
              <w:rPr>
                <w:sz w:val="18"/>
                <w:szCs w:val="18"/>
              </w:rPr>
              <w:t>$5,000</w:t>
            </w:r>
          </w:p>
        </w:tc>
        <w:tc>
          <w:tcPr>
            <w:tcW w:w="1266" w:type="dxa"/>
          </w:tcPr>
          <w:p w14:paraId="431FD45B"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rPr>
              <w:t>publication</w:t>
            </w:r>
          </w:p>
        </w:tc>
      </w:tr>
      <w:tr w:rsidR="000301D8" w:rsidRPr="00062174" w14:paraId="577AE39B" w14:textId="77777777" w:rsidTr="29D97CD7">
        <w:trPr>
          <w:cantSplit/>
        </w:trPr>
        <w:tc>
          <w:tcPr>
            <w:tcW w:w="1265" w:type="dxa"/>
          </w:tcPr>
          <w:p w14:paraId="4421CD6C" w14:textId="77777777" w:rsidR="000301D8" w:rsidRPr="00062174" w:rsidRDefault="29D97CD7" w:rsidP="29D97CD7">
            <w:pPr>
              <w:tabs>
                <w:tab w:val="left" w:pos="-1440"/>
                <w:tab w:val="left" w:pos="-720"/>
                <w:tab w:val="left" w:pos="532"/>
              </w:tabs>
              <w:ind w:right="90"/>
              <w:rPr>
                <w:b/>
                <w:bCs/>
                <w:sz w:val="18"/>
                <w:szCs w:val="18"/>
              </w:rPr>
            </w:pPr>
            <w:r w:rsidRPr="29D97CD7">
              <w:rPr>
                <w:b/>
                <w:bCs/>
                <w:sz w:val="18"/>
                <w:szCs w:val="18"/>
              </w:rPr>
              <w:t>…</w:t>
            </w:r>
          </w:p>
        </w:tc>
        <w:tc>
          <w:tcPr>
            <w:tcW w:w="1265" w:type="dxa"/>
          </w:tcPr>
          <w:p w14:paraId="5FD27DF3" w14:textId="77777777" w:rsidR="000301D8" w:rsidRPr="00062174" w:rsidRDefault="000301D8" w:rsidP="00F2653A">
            <w:pPr>
              <w:tabs>
                <w:tab w:val="left" w:pos="-1440"/>
                <w:tab w:val="left" w:pos="-720"/>
                <w:tab w:val="left" w:pos="532"/>
              </w:tabs>
              <w:ind w:right="90"/>
              <w:rPr>
                <w:b/>
                <w:sz w:val="18"/>
                <w:szCs w:val="20"/>
              </w:rPr>
            </w:pPr>
          </w:p>
        </w:tc>
        <w:tc>
          <w:tcPr>
            <w:tcW w:w="1265" w:type="dxa"/>
          </w:tcPr>
          <w:p w14:paraId="2936CBB0" w14:textId="77777777" w:rsidR="000301D8" w:rsidRPr="00062174" w:rsidRDefault="000301D8" w:rsidP="00F2653A">
            <w:pPr>
              <w:tabs>
                <w:tab w:val="left" w:pos="-1440"/>
                <w:tab w:val="left" w:pos="-720"/>
                <w:tab w:val="left" w:pos="532"/>
              </w:tabs>
              <w:ind w:right="90"/>
              <w:rPr>
                <w:b/>
                <w:sz w:val="18"/>
                <w:szCs w:val="20"/>
              </w:rPr>
            </w:pPr>
          </w:p>
        </w:tc>
        <w:tc>
          <w:tcPr>
            <w:tcW w:w="1265" w:type="dxa"/>
          </w:tcPr>
          <w:p w14:paraId="3630F4CE" w14:textId="77777777" w:rsidR="000301D8" w:rsidRPr="00062174" w:rsidRDefault="000301D8" w:rsidP="00F2653A">
            <w:pPr>
              <w:tabs>
                <w:tab w:val="left" w:pos="-1440"/>
                <w:tab w:val="left" w:pos="-720"/>
                <w:tab w:val="left" w:pos="532"/>
              </w:tabs>
              <w:ind w:right="90"/>
              <w:rPr>
                <w:b/>
                <w:sz w:val="18"/>
                <w:szCs w:val="20"/>
              </w:rPr>
            </w:pPr>
          </w:p>
        </w:tc>
        <w:tc>
          <w:tcPr>
            <w:tcW w:w="1265" w:type="dxa"/>
          </w:tcPr>
          <w:p w14:paraId="0F2C62D3" w14:textId="77777777" w:rsidR="000301D8" w:rsidRPr="00062174" w:rsidRDefault="000301D8" w:rsidP="00F2653A">
            <w:pPr>
              <w:tabs>
                <w:tab w:val="left" w:pos="-1440"/>
                <w:tab w:val="left" w:pos="-720"/>
                <w:tab w:val="left" w:pos="532"/>
              </w:tabs>
              <w:ind w:right="90"/>
              <w:rPr>
                <w:b/>
                <w:sz w:val="18"/>
                <w:szCs w:val="20"/>
              </w:rPr>
            </w:pPr>
          </w:p>
        </w:tc>
        <w:tc>
          <w:tcPr>
            <w:tcW w:w="1265" w:type="dxa"/>
          </w:tcPr>
          <w:p w14:paraId="34D7DFEA" w14:textId="77777777" w:rsidR="000301D8" w:rsidRPr="00062174" w:rsidRDefault="000301D8" w:rsidP="00F2653A">
            <w:pPr>
              <w:tabs>
                <w:tab w:val="left" w:pos="-1440"/>
                <w:tab w:val="left" w:pos="-720"/>
                <w:tab w:val="left" w:pos="532"/>
              </w:tabs>
              <w:ind w:right="90"/>
              <w:rPr>
                <w:b/>
                <w:sz w:val="18"/>
                <w:szCs w:val="20"/>
              </w:rPr>
            </w:pPr>
          </w:p>
        </w:tc>
        <w:tc>
          <w:tcPr>
            <w:tcW w:w="1266" w:type="dxa"/>
          </w:tcPr>
          <w:p w14:paraId="58B5F4BD" w14:textId="77777777" w:rsidR="000301D8" w:rsidRPr="00062174" w:rsidRDefault="000301D8" w:rsidP="00F2653A">
            <w:pPr>
              <w:tabs>
                <w:tab w:val="left" w:pos="-1440"/>
                <w:tab w:val="left" w:pos="-720"/>
                <w:tab w:val="left" w:pos="532"/>
              </w:tabs>
              <w:ind w:right="90"/>
              <w:rPr>
                <w:b/>
                <w:sz w:val="18"/>
                <w:szCs w:val="20"/>
              </w:rPr>
            </w:pPr>
          </w:p>
        </w:tc>
      </w:tr>
    </w:tbl>
    <w:p w14:paraId="207A8F32" w14:textId="77777777" w:rsidR="000301D8" w:rsidRDefault="000301D8" w:rsidP="000301D8">
      <w:pPr>
        <w:tabs>
          <w:tab w:val="left" w:pos="-1440"/>
          <w:tab w:val="left" w:pos="-720"/>
          <w:tab w:val="left" w:pos="540"/>
          <w:tab w:val="left" w:pos="720"/>
          <w:tab w:val="left" w:pos="1440"/>
          <w:tab w:val="left" w:pos="1492"/>
          <w:tab w:val="left" w:pos="2160"/>
          <w:tab w:val="left" w:pos="2880"/>
          <w:tab w:val="left" w:pos="3600"/>
          <w:tab w:val="left" w:pos="4320"/>
          <w:tab w:val="left" w:pos="5040"/>
          <w:tab w:val="left" w:pos="5760"/>
          <w:tab w:val="left" w:pos="6480"/>
          <w:tab w:val="left" w:pos="7200"/>
          <w:tab w:val="left" w:pos="7920"/>
          <w:tab w:val="left" w:pos="8640"/>
        </w:tabs>
        <w:ind w:left="540" w:right="90" w:hanging="540"/>
        <w:rPr>
          <w:sz w:val="24"/>
        </w:rPr>
      </w:pPr>
    </w:p>
    <w:p w14:paraId="18D43B7F" w14:textId="77777777" w:rsidR="000301D8" w:rsidRDefault="000301D8" w:rsidP="29D97CD7">
      <w:pPr>
        <w:tabs>
          <w:tab w:val="left" w:pos="-1440"/>
          <w:tab w:val="left" w:pos="-720"/>
          <w:tab w:val="left" w:pos="540"/>
          <w:tab w:val="left" w:pos="720"/>
          <w:tab w:val="left" w:pos="1440"/>
          <w:tab w:val="left" w:pos="1492"/>
          <w:tab w:val="left" w:pos="2160"/>
          <w:tab w:val="left" w:pos="2880"/>
          <w:tab w:val="left" w:pos="3600"/>
          <w:tab w:val="left" w:pos="4320"/>
          <w:tab w:val="left" w:pos="5040"/>
          <w:tab w:val="left" w:pos="5760"/>
          <w:tab w:val="left" w:pos="6480"/>
          <w:tab w:val="left" w:pos="7200"/>
          <w:tab w:val="left" w:pos="7920"/>
          <w:tab w:val="left" w:pos="8640"/>
        </w:tabs>
        <w:ind w:left="540" w:right="90" w:hanging="540"/>
        <w:rPr>
          <w:sz w:val="24"/>
        </w:rPr>
      </w:pPr>
      <w:r>
        <w:rPr>
          <w:sz w:val="24"/>
        </w:rPr>
        <w:tab/>
      </w:r>
      <w:r w:rsidRPr="29D97CD7">
        <w:rPr>
          <w:sz w:val="24"/>
        </w:rPr>
        <w:t xml:space="preserve">III. OTHER FUNDING: </w:t>
      </w:r>
    </w:p>
    <w:p w14:paraId="20FB31CF" w14:textId="77777777" w:rsidR="000301D8" w:rsidRPr="005776E3" w:rsidRDefault="29D97CD7" w:rsidP="29D97CD7">
      <w:pPr>
        <w:tabs>
          <w:tab w:val="left" w:pos="-1440"/>
          <w:tab w:val="left" w:pos="-720"/>
          <w:tab w:val="left" w:pos="540"/>
          <w:tab w:val="left" w:pos="720"/>
          <w:tab w:val="left" w:pos="1440"/>
          <w:tab w:val="left" w:pos="1492"/>
          <w:tab w:val="left" w:pos="2160"/>
          <w:tab w:val="left" w:pos="2880"/>
          <w:tab w:val="left" w:pos="3600"/>
          <w:tab w:val="left" w:pos="4320"/>
          <w:tab w:val="left" w:pos="5040"/>
          <w:tab w:val="left" w:pos="5760"/>
          <w:tab w:val="left" w:pos="6480"/>
          <w:tab w:val="left" w:pos="7200"/>
          <w:tab w:val="left" w:pos="7920"/>
          <w:tab w:val="left" w:pos="8640"/>
        </w:tabs>
        <w:ind w:left="540" w:right="90" w:hanging="540"/>
        <w:rPr>
          <w:color w:val="0000FF"/>
          <w:sz w:val="24"/>
        </w:rPr>
      </w:pPr>
      <w:r w:rsidRPr="29D97CD7">
        <w:rPr>
          <w:color w:val="0000FF"/>
          <w:sz w:val="24"/>
        </w:rPr>
        <w:t>Grants that have not been categorized as “Internal” or “External” will be listed here</w:t>
      </w:r>
    </w:p>
    <w:p w14:paraId="5FB28E4A" w14:textId="77777777" w:rsidR="000301D8" w:rsidRPr="00062174" w:rsidRDefault="000301D8" w:rsidP="000301D8">
      <w:pPr>
        <w:tabs>
          <w:tab w:val="left" w:pos="-1440"/>
          <w:tab w:val="left" w:pos="-720"/>
          <w:tab w:val="left" w:pos="540"/>
          <w:tab w:val="left" w:pos="720"/>
          <w:tab w:val="left" w:pos="1440"/>
          <w:tab w:val="left" w:pos="1492"/>
          <w:tab w:val="left" w:pos="2160"/>
          <w:tab w:val="left" w:pos="2880"/>
          <w:tab w:val="left" w:pos="3600"/>
          <w:tab w:val="left" w:pos="4320"/>
          <w:tab w:val="left" w:pos="5040"/>
          <w:tab w:val="left" w:pos="5760"/>
          <w:tab w:val="left" w:pos="6480"/>
          <w:tab w:val="left" w:pos="7200"/>
          <w:tab w:val="left" w:pos="7920"/>
          <w:tab w:val="left" w:pos="8640"/>
        </w:tabs>
        <w:ind w:left="540" w:right="90" w:hanging="540"/>
        <w:rPr>
          <w:sz w:val="1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5"/>
        <w:gridCol w:w="1265"/>
        <w:gridCol w:w="1265"/>
        <w:gridCol w:w="1265"/>
        <w:gridCol w:w="1265"/>
        <w:gridCol w:w="1265"/>
        <w:gridCol w:w="1266"/>
      </w:tblGrid>
      <w:tr w:rsidR="000301D8" w:rsidRPr="00062174" w14:paraId="25E8308D" w14:textId="77777777" w:rsidTr="29D97CD7">
        <w:tc>
          <w:tcPr>
            <w:tcW w:w="1265" w:type="dxa"/>
          </w:tcPr>
          <w:p w14:paraId="6009A0A5"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u w:val="single"/>
              </w:rPr>
              <w:t>Year</w:t>
            </w:r>
          </w:p>
        </w:tc>
        <w:tc>
          <w:tcPr>
            <w:tcW w:w="1265" w:type="dxa"/>
          </w:tcPr>
          <w:p w14:paraId="6C64CC21"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u w:val="single"/>
              </w:rPr>
              <w:t>Source</w:t>
            </w:r>
          </w:p>
        </w:tc>
        <w:tc>
          <w:tcPr>
            <w:tcW w:w="1265" w:type="dxa"/>
          </w:tcPr>
          <w:p w14:paraId="71F8074B"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u w:val="single"/>
              </w:rPr>
              <w:t>PI</w:t>
            </w:r>
          </w:p>
        </w:tc>
        <w:tc>
          <w:tcPr>
            <w:tcW w:w="1265" w:type="dxa"/>
          </w:tcPr>
          <w:p w14:paraId="533CCB72"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u w:val="single"/>
              </w:rPr>
              <w:t>Type*</w:t>
            </w:r>
          </w:p>
        </w:tc>
        <w:tc>
          <w:tcPr>
            <w:tcW w:w="1265" w:type="dxa"/>
          </w:tcPr>
          <w:p w14:paraId="5E55B059" w14:textId="77777777" w:rsidR="000301D8" w:rsidRPr="00062174" w:rsidRDefault="29D97CD7" w:rsidP="29D97CD7">
            <w:pPr>
              <w:tabs>
                <w:tab w:val="left" w:pos="-1440"/>
                <w:tab w:val="left" w:pos="-720"/>
                <w:tab w:val="left" w:pos="532"/>
              </w:tabs>
              <w:ind w:right="90"/>
              <w:rPr>
                <w:sz w:val="18"/>
                <w:szCs w:val="18"/>
                <w:u w:val="single"/>
              </w:rPr>
            </w:pPr>
            <w:r w:rsidRPr="29D97CD7">
              <w:rPr>
                <w:sz w:val="18"/>
                <w:szCs w:val="18"/>
                <w:u w:val="single"/>
              </w:rPr>
              <w:t>Total amount</w:t>
            </w:r>
          </w:p>
        </w:tc>
        <w:tc>
          <w:tcPr>
            <w:tcW w:w="1265" w:type="dxa"/>
          </w:tcPr>
          <w:p w14:paraId="185B41AB"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u w:val="single"/>
              </w:rPr>
              <w:t>Amount allocated to researcher</w:t>
            </w:r>
          </w:p>
        </w:tc>
        <w:tc>
          <w:tcPr>
            <w:tcW w:w="1266" w:type="dxa"/>
          </w:tcPr>
          <w:p w14:paraId="7FF2EFD8"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u w:val="single"/>
              </w:rPr>
              <w:t>Purpose**</w:t>
            </w:r>
          </w:p>
        </w:tc>
      </w:tr>
      <w:tr w:rsidR="000301D8" w:rsidRPr="00062174" w14:paraId="60F681FF" w14:textId="77777777" w:rsidTr="29D97CD7">
        <w:tc>
          <w:tcPr>
            <w:tcW w:w="1265" w:type="dxa"/>
          </w:tcPr>
          <w:p w14:paraId="579B4718" w14:textId="37B3C5C7" w:rsidR="000301D8" w:rsidRPr="00062174" w:rsidRDefault="00E32CCF" w:rsidP="00E32CCF">
            <w:pPr>
              <w:tabs>
                <w:tab w:val="left" w:pos="-1440"/>
                <w:tab w:val="left" w:pos="-720"/>
                <w:tab w:val="left" w:pos="532"/>
              </w:tabs>
              <w:ind w:right="90"/>
              <w:rPr>
                <w:b/>
                <w:bCs/>
                <w:sz w:val="18"/>
                <w:szCs w:val="18"/>
              </w:rPr>
            </w:pPr>
            <w:r>
              <w:rPr>
                <w:sz w:val="18"/>
                <w:szCs w:val="18"/>
              </w:rPr>
              <w:t>2015-16</w:t>
            </w:r>
          </w:p>
        </w:tc>
        <w:tc>
          <w:tcPr>
            <w:tcW w:w="1265" w:type="dxa"/>
          </w:tcPr>
          <w:p w14:paraId="7B03548F"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rPr>
              <w:t>U of W</w:t>
            </w:r>
          </w:p>
        </w:tc>
        <w:tc>
          <w:tcPr>
            <w:tcW w:w="1265" w:type="dxa"/>
          </w:tcPr>
          <w:p w14:paraId="49CFE0EB"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rPr>
              <w:t xml:space="preserve">Doe, J. </w:t>
            </w:r>
          </w:p>
        </w:tc>
        <w:tc>
          <w:tcPr>
            <w:tcW w:w="1265" w:type="dxa"/>
          </w:tcPr>
          <w:p w14:paraId="46F471A9"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rPr>
              <w:t>C</w:t>
            </w:r>
          </w:p>
        </w:tc>
        <w:tc>
          <w:tcPr>
            <w:tcW w:w="1265" w:type="dxa"/>
          </w:tcPr>
          <w:p w14:paraId="2AB93584"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rPr>
              <w:t>$5,000</w:t>
            </w:r>
          </w:p>
        </w:tc>
        <w:tc>
          <w:tcPr>
            <w:tcW w:w="1265" w:type="dxa"/>
          </w:tcPr>
          <w:p w14:paraId="1E46C99E" w14:textId="77777777" w:rsidR="000301D8" w:rsidRPr="00062174" w:rsidRDefault="29D97CD7" w:rsidP="29D97CD7">
            <w:pPr>
              <w:tabs>
                <w:tab w:val="left" w:pos="-1440"/>
                <w:tab w:val="left" w:pos="-720"/>
                <w:tab w:val="left" w:pos="532"/>
              </w:tabs>
              <w:ind w:right="90"/>
              <w:rPr>
                <w:sz w:val="18"/>
                <w:szCs w:val="18"/>
              </w:rPr>
            </w:pPr>
            <w:r w:rsidRPr="29D97CD7">
              <w:rPr>
                <w:sz w:val="18"/>
                <w:szCs w:val="18"/>
              </w:rPr>
              <w:t>$5,000</w:t>
            </w:r>
          </w:p>
        </w:tc>
        <w:tc>
          <w:tcPr>
            <w:tcW w:w="1266" w:type="dxa"/>
          </w:tcPr>
          <w:p w14:paraId="1CB182E0" w14:textId="77777777" w:rsidR="000301D8" w:rsidRPr="00062174" w:rsidRDefault="29D97CD7" w:rsidP="29D97CD7">
            <w:pPr>
              <w:tabs>
                <w:tab w:val="left" w:pos="-1440"/>
                <w:tab w:val="left" w:pos="-720"/>
                <w:tab w:val="left" w:pos="532"/>
              </w:tabs>
              <w:ind w:right="90"/>
              <w:rPr>
                <w:b/>
                <w:bCs/>
                <w:sz w:val="18"/>
                <w:szCs w:val="18"/>
              </w:rPr>
            </w:pPr>
            <w:r w:rsidRPr="29D97CD7">
              <w:rPr>
                <w:sz w:val="18"/>
                <w:szCs w:val="18"/>
              </w:rPr>
              <w:t>publication</w:t>
            </w:r>
          </w:p>
        </w:tc>
      </w:tr>
      <w:tr w:rsidR="000301D8" w:rsidRPr="00062174" w14:paraId="32274950" w14:textId="77777777" w:rsidTr="29D97CD7">
        <w:tc>
          <w:tcPr>
            <w:tcW w:w="1265" w:type="dxa"/>
          </w:tcPr>
          <w:p w14:paraId="6BE5FD6F" w14:textId="77777777" w:rsidR="000301D8" w:rsidRPr="00062174" w:rsidRDefault="29D97CD7" w:rsidP="29D97CD7">
            <w:pPr>
              <w:tabs>
                <w:tab w:val="left" w:pos="-1440"/>
                <w:tab w:val="left" w:pos="-720"/>
                <w:tab w:val="left" w:pos="532"/>
              </w:tabs>
              <w:ind w:right="90"/>
              <w:rPr>
                <w:b/>
                <w:bCs/>
                <w:sz w:val="18"/>
                <w:szCs w:val="18"/>
              </w:rPr>
            </w:pPr>
            <w:r w:rsidRPr="29D97CD7">
              <w:rPr>
                <w:b/>
                <w:bCs/>
                <w:sz w:val="18"/>
                <w:szCs w:val="18"/>
              </w:rPr>
              <w:t>…</w:t>
            </w:r>
          </w:p>
        </w:tc>
        <w:tc>
          <w:tcPr>
            <w:tcW w:w="1265" w:type="dxa"/>
          </w:tcPr>
          <w:p w14:paraId="71387771" w14:textId="77777777" w:rsidR="000301D8" w:rsidRPr="00062174" w:rsidRDefault="000301D8" w:rsidP="00F2653A">
            <w:pPr>
              <w:tabs>
                <w:tab w:val="left" w:pos="-1440"/>
                <w:tab w:val="left" w:pos="-720"/>
                <w:tab w:val="left" w:pos="532"/>
              </w:tabs>
              <w:ind w:right="90"/>
              <w:rPr>
                <w:b/>
                <w:sz w:val="18"/>
                <w:szCs w:val="20"/>
              </w:rPr>
            </w:pPr>
          </w:p>
        </w:tc>
        <w:tc>
          <w:tcPr>
            <w:tcW w:w="1265" w:type="dxa"/>
          </w:tcPr>
          <w:p w14:paraId="1E4B2E74" w14:textId="77777777" w:rsidR="000301D8" w:rsidRPr="00062174" w:rsidRDefault="000301D8" w:rsidP="00F2653A">
            <w:pPr>
              <w:tabs>
                <w:tab w:val="left" w:pos="-1440"/>
                <w:tab w:val="left" w:pos="-720"/>
                <w:tab w:val="left" w:pos="532"/>
              </w:tabs>
              <w:ind w:right="90"/>
              <w:rPr>
                <w:b/>
                <w:sz w:val="18"/>
                <w:szCs w:val="20"/>
              </w:rPr>
            </w:pPr>
          </w:p>
        </w:tc>
        <w:tc>
          <w:tcPr>
            <w:tcW w:w="1265" w:type="dxa"/>
          </w:tcPr>
          <w:p w14:paraId="4541CA1E" w14:textId="77777777" w:rsidR="000301D8" w:rsidRPr="00062174" w:rsidRDefault="000301D8" w:rsidP="00F2653A">
            <w:pPr>
              <w:tabs>
                <w:tab w:val="left" w:pos="-1440"/>
                <w:tab w:val="left" w:pos="-720"/>
                <w:tab w:val="left" w:pos="532"/>
              </w:tabs>
              <w:ind w:right="90"/>
              <w:rPr>
                <w:b/>
                <w:sz w:val="18"/>
                <w:szCs w:val="20"/>
              </w:rPr>
            </w:pPr>
          </w:p>
        </w:tc>
        <w:tc>
          <w:tcPr>
            <w:tcW w:w="1265" w:type="dxa"/>
          </w:tcPr>
          <w:p w14:paraId="07F3C0A9" w14:textId="77777777" w:rsidR="000301D8" w:rsidRPr="00062174" w:rsidRDefault="000301D8" w:rsidP="00F2653A">
            <w:pPr>
              <w:tabs>
                <w:tab w:val="left" w:pos="-1440"/>
                <w:tab w:val="left" w:pos="-720"/>
                <w:tab w:val="left" w:pos="532"/>
              </w:tabs>
              <w:ind w:right="90"/>
              <w:rPr>
                <w:b/>
                <w:sz w:val="18"/>
                <w:szCs w:val="20"/>
              </w:rPr>
            </w:pPr>
          </w:p>
        </w:tc>
        <w:tc>
          <w:tcPr>
            <w:tcW w:w="1265" w:type="dxa"/>
          </w:tcPr>
          <w:p w14:paraId="2D32CC1E" w14:textId="77777777" w:rsidR="000301D8" w:rsidRPr="00062174" w:rsidRDefault="000301D8" w:rsidP="00F2653A">
            <w:pPr>
              <w:tabs>
                <w:tab w:val="left" w:pos="-1440"/>
                <w:tab w:val="left" w:pos="-720"/>
                <w:tab w:val="left" w:pos="532"/>
              </w:tabs>
              <w:ind w:right="90"/>
              <w:rPr>
                <w:b/>
                <w:sz w:val="18"/>
                <w:szCs w:val="20"/>
              </w:rPr>
            </w:pPr>
          </w:p>
        </w:tc>
        <w:tc>
          <w:tcPr>
            <w:tcW w:w="1266" w:type="dxa"/>
          </w:tcPr>
          <w:p w14:paraId="10CD61A2" w14:textId="77777777" w:rsidR="000301D8" w:rsidRPr="00062174" w:rsidRDefault="000301D8" w:rsidP="00F2653A">
            <w:pPr>
              <w:tabs>
                <w:tab w:val="left" w:pos="-1440"/>
                <w:tab w:val="left" w:pos="-720"/>
                <w:tab w:val="left" w:pos="532"/>
              </w:tabs>
              <w:ind w:right="90"/>
              <w:rPr>
                <w:b/>
                <w:sz w:val="18"/>
                <w:szCs w:val="20"/>
              </w:rPr>
            </w:pPr>
          </w:p>
        </w:tc>
      </w:tr>
    </w:tbl>
    <w:p w14:paraId="28344427" w14:textId="77777777" w:rsidR="000301D8" w:rsidRPr="00062174" w:rsidRDefault="000301D8" w:rsidP="000301D8">
      <w:pPr>
        <w:tabs>
          <w:tab w:val="left" w:pos="-1440"/>
          <w:tab w:val="left" w:pos="-720"/>
          <w:tab w:val="left" w:pos="540"/>
          <w:tab w:val="left" w:pos="720"/>
          <w:tab w:val="left" w:pos="1440"/>
          <w:tab w:val="left" w:pos="1492"/>
          <w:tab w:val="left" w:pos="2160"/>
          <w:tab w:val="left" w:pos="2880"/>
          <w:tab w:val="left" w:pos="3600"/>
          <w:tab w:val="left" w:pos="4320"/>
          <w:tab w:val="left" w:pos="5040"/>
          <w:tab w:val="left" w:pos="5760"/>
          <w:tab w:val="left" w:pos="6480"/>
          <w:tab w:val="left" w:pos="7200"/>
          <w:tab w:val="left" w:pos="7920"/>
          <w:tab w:val="left" w:pos="8640"/>
        </w:tabs>
        <w:ind w:left="540" w:right="90" w:hanging="540"/>
        <w:rPr>
          <w:b/>
          <w:sz w:val="24"/>
        </w:rPr>
      </w:pPr>
    </w:p>
    <w:p w14:paraId="78274795" w14:textId="77777777" w:rsidR="000301D8" w:rsidRPr="00062174" w:rsidRDefault="000301D8" w:rsidP="000301D8">
      <w:pPr>
        <w:tabs>
          <w:tab w:val="left" w:pos="-1440"/>
          <w:tab w:val="left" w:pos="-720"/>
          <w:tab w:val="left" w:pos="540"/>
          <w:tab w:val="left" w:pos="720"/>
          <w:tab w:val="left" w:pos="1440"/>
          <w:tab w:val="left" w:pos="1492"/>
          <w:tab w:val="left" w:pos="2160"/>
          <w:tab w:val="left" w:pos="2880"/>
          <w:tab w:val="left" w:pos="3600"/>
          <w:tab w:val="left" w:pos="4320"/>
          <w:tab w:val="left" w:pos="5040"/>
          <w:tab w:val="left" w:pos="5760"/>
          <w:tab w:val="left" w:pos="6480"/>
          <w:tab w:val="left" w:pos="7200"/>
          <w:tab w:val="left" w:pos="7920"/>
          <w:tab w:val="left" w:pos="8640"/>
        </w:tabs>
        <w:ind w:left="540" w:right="90" w:hanging="540"/>
        <w:rPr>
          <w:b/>
          <w:sz w:val="24"/>
        </w:rPr>
      </w:pPr>
    </w:p>
    <w:p w14:paraId="15F220E8" w14:textId="77777777" w:rsidR="000301D8" w:rsidRPr="00062174" w:rsidRDefault="000301D8" w:rsidP="29D97CD7">
      <w:pPr>
        <w:tabs>
          <w:tab w:val="left" w:pos="-1440"/>
          <w:tab w:val="left" w:pos="-720"/>
          <w:tab w:val="left" w:pos="532"/>
          <w:tab w:val="left" w:pos="799"/>
          <w:tab w:val="left" w:pos="1198"/>
        </w:tabs>
        <w:ind w:left="532" w:right="90" w:hanging="532"/>
        <w:rPr>
          <w:sz w:val="19"/>
          <w:szCs w:val="19"/>
        </w:rPr>
      </w:pPr>
      <w:r w:rsidRPr="29D97CD7">
        <w:rPr>
          <w:sz w:val="24"/>
        </w:rPr>
        <w:t>m)</w:t>
      </w:r>
      <w:r w:rsidRPr="00062174">
        <w:rPr>
          <w:sz w:val="24"/>
        </w:rPr>
        <w:tab/>
      </w:r>
      <w:r w:rsidRPr="29D97CD7">
        <w:rPr>
          <w:sz w:val="24"/>
        </w:rPr>
        <w:t xml:space="preserve">PUBLICATIONS  </w:t>
      </w:r>
    </w:p>
    <w:p w14:paraId="04E52ED7" w14:textId="77777777" w:rsidR="000301D8" w:rsidRPr="00062174" w:rsidRDefault="29D97CD7" w:rsidP="29D97CD7">
      <w:pPr>
        <w:tabs>
          <w:tab w:val="left" w:pos="-1440"/>
          <w:tab w:val="left" w:pos="-720"/>
          <w:tab w:val="left" w:pos="532"/>
          <w:tab w:val="left" w:pos="799"/>
          <w:tab w:val="left" w:pos="1198"/>
        </w:tabs>
        <w:ind w:right="90"/>
        <w:rPr>
          <w:b/>
          <w:bCs/>
          <w:color w:val="0000FF"/>
          <w:sz w:val="24"/>
        </w:rPr>
      </w:pPr>
      <w:proofErr w:type="spellStart"/>
      <w:r w:rsidRPr="29D97CD7">
        <w:rPr>
          <w:b/>
          <w:bCs/>
          <w:color w:val="0000FF"/>
          <w:sz w:val="24"/>
        </w:rPr>
        <w:t>eCV</w:t>
      </w:r>
      <w:proofErr w:type="spellEnd"/>
      <w:r w:rsidRPr="29D97CD7">
        <w:rPr>
          <w:b/>
          <w:bCs/>
          <w:color w:val="0000FF"/>
          <w:sz w:val="24"/>
        </w:rPr>
        <w:t xml:space="preserve"> Section ::  Publications (all categories)</w:t>
      </w:r>
    </w:p>
    <w:p w14:paraId="67429750" w14:textId="77777777" w:rsidR="000301D8" w:rsidRPr="00062174" w:rsidRDefault="29D97CD7" w:rsidP="29D97CD7">
      <w:pPr>
        <w:tabs>
          <w:tab w:val="left" w:pos="-1440"/>
          <w:tab w:val="left" w:pos="-720"/>
          <w:tab w:val="left" w:pos="532"/>
          <w:tab w:val="left" w:pos="799"/>
          <w:tab w:val="left" w:pos="1198"/>
        </w:tabs>
        <w:ind w:right="90"/>
        <w:rPr>
          <w:b/>
          <w:bCs/>
          <w:sz w:val="24"/>
        </w:rPr>
      </w:pPr>
      <w:proofErr w:type="spellStart"/>
      <w:r w:rsidRPr="29D97CD7">
        <w:rPr>
          <w:b/>
          <w:bCs/>
          <w:color w:val="0000FF"/>
          <w:sz w:val="24"/>
        </w:rPr>
        <w:t>eCV</w:t>
      </w:r>
      <w:proofErr w:type="spellEnd"/>
      <w:r w:rsidRPr="29D97CD7">
        <w:rPr>
          <w:b/>
          <w:bCs/>
          <w:color w:val="0000FF"/>
          <w:sz w:val="24"/>
        </w:rPr>
        <w:t xml:space="preserve"> Section ::  Research Activity &gt;&gt; Patents</w:t>
      </w:r>
    </w:p>
    <w:p w14:paraId="00B3D486" w14:textId="77777777" w:rsidR="000301D8" w:rsidRPr="00062174" w:rsidRDefault="29D97CD7" w:rsidP="29D97CD7">
      <w:pPr>
        <w:numPr>
          <w:ilvl w:val="0"/>
          <w:numId w:val="16"/>
        </w:numPr>
        <w:tabs>
          <w:tab w:val="left" w:pos="-1440"/>
          <w:tab w:val="left" w:pos="-720"/>
          <w:tab w:val="left" w:pos="532"/>
          <w:tab w:val="left" w:pos="799"/>
          <w:tab w:val="left" w:pos="1198"/>
        </w:tabs>
        <w:ind w:right="90"/>
      </w:pPr>
      <w:r>
        <w:t>Life-time summary according to the following categories:</w:t>
      </w:r>
    </w:p>
    <w:p w14:paraId="0DECC0D8" w14:textId="77777777" w:rsidR="000301D8" w:rsidRPr="00062174" w:rsidRDefault="000301D8" w:rsidP="000301D8">
      <w:pPr>
        <w:tabs>
          <w:tab w:val="left" w:pos="-1440"/>
          <w:tab w:val="left" w:pos="-720"/>
          <w:tab w:val="left" w:pos="532"/>
          <w:tab w:val="left" w:pos="799"/>
          <w:tab w:val="left" w:pos="1198"/>
        </w:tabs>
        <w:ind w:left="577" w:right="90"/>
        <w:rPr>
          <w:szCs w:val="20"/>
        </w:rPr>
      </w:pPr>
    </w:p>
    <w:p w14:paraId="4EAEDFBB" w14:textId="77777777" w:rsidR="000301D8" w:rsidRPr="00062174" w:rsidRDefault="000301D8" w:rsidP="000301D8">
      <w:pPr>
        <w:tabs>
          <w:tab w:val="left" w:pos="-1440"/>
          <w:tab w:val="left" w:pos="-720"/>
          <w:tab w:val="left" w:pos="532"/>
          <w:tab w:val="left" w:pos="799"/>
          <w:tab w:val="left" w:pos="1198"/>
        </w:tabs>
        <w:ind w:right="90"/>
        <w:rPr>
          <w:szCs w:val="20"/>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1170"/>
      </w:tblGrid>
      <w:tr w:rsidR="000301D8" w:rsidRPr="0042507C" w14:paraId="542318EB" w14:textId="77777777" w:rsidTr="29D97CD7">
        <w:tc>
          <w:tcPr>
            <w:tcW w:w="5778" w:type="dxa"/>
          </w:tcPr>
          <w:p w14:paraId="25C9F64B" w14:textId="77777777" w:rsidR="000301D8" w:rsidRPr="0042507C" w:rsidRDefault="29D97CD7" w:rsidP="29D97CD7">
            <w:pPr>
              <w:ind w:left="499" w:right="90"/>
              <w:rPr>
                <w:sz w:val="18"/>
                <w:szCs w:val="18"/>
              </w:rPr>
            </w:pPr>
            <w:r w:rsidRPr="29D97CD7">
              <w:rPr>
                <w:sz w:val="18"/>
                <w:szCs w:val="18"/>
              </w:rPr>
              <w:t>Books Edited</w:t>
            </w:r>
          </w:p>
        </w:tc>
        <w:tc>
          <w:tcPr>
            <w:tcW w:w="1170" w:type="dxa"/>
          </w:tcPr>
          <w:p w14:paraId="4FFA65E0" w14:textId="77777777" w:rsidR="000301D8" w:rsidRPr="0042507C" w:rsidRDefault="29D97CD7" w:rsidP="29D97CD7">
            <w:pPr>
              <w:ind w:left="499" w:right="90"/>
              <w:rPr>
                <w:sz w:val="18"/>
                <w:szCs w:val="18"/>
              </w:rPr>
            </w:pPr>
            <w:r w:rsidRPr="29D97CD7">
              <w:rPr>
                <w:sz w:val="18"/>
                <w:szCs w:val="18"/>
              </w:rPr>
              <w:t>3</w:t>
            </w:r>
          </w:p>
        </w:tc>
      </w:tr>
      <w:tr w:rsidR="000301D8" w:rsidRPr="0042507C" w14:paraId="2D1EF7C1" w14:textId="77777777" w:rsidTr="29D97CD7">
        <w:tc>
          <w:tcPr>
            <w:tcW w:w="5778" w:type="dxa"/>
          </w:tcPr>
          <w:p w14:paraId="617FC157" w14:textId="77777777" w:rsidR="000301D8" w:rsidRPr="0042507C" w:rsidRDefault="29D97CD7" w:rsidP="29D97CD7">
            <w:pPr>
              <w:ind w:left="499" w:right="90"/>
              <w:rPr>
                <w:sz w:val="18"/>
                <w:szCs w:val="18"/>
              </w:rPr>
            </w:pPr>
            <w:r w:rsidRPr="29D97CD7">
              <w:rPr>
                <w:sz w:val="18"/>
                <w:szCs w:val="18"/>
              </w:rPr>
              <w:t>Books Reviews</w:t>
            </w:r>
          </w:p>
        </w:tc>
        <w:tc>
          <w:tcPr>
            <w:tcW w:w="1170" w:type="dxa"/>
          </w:tcPr>
          <w:p w14:paraId="7D291BDD" w14:textId="77777777" w:rsidR="000301D8" w:rsidRPr="0042507C" w:rsidRDefault="29D97CD7" w:rsidP="29D97CD7">
            <w:pPr>
              <w:ind w:left="499" w:right="90"/>
              <w:rPr>
                <w:sz w:val="18"/>
                <w:szCs w:val="18"/>
              </w:rPr>
            </w:pPr>
            <w:r w:rsidRPr="29D97CD7">
              <w:rPr>
                <w:sz w:val="18"/>
                <w:szCs w:val="18"/>
              </w:rPr>
              <w:t>8</w:t>
            </w:r>
          </w:p>
        </w:tc>
      </w:tr>
      <w:tr w:rsidR="000301D8" w:rsidRPr="0042507C" w14:paraId="3F2F72D2" w14:textId="77777777" w:rsidTr="29D97CD7">
        <w:tc>
          <w:tcPr>
            <w:tcW w:w="5778" w:type="dxa"/>
          </w:tcPr>
          <w:p w14:paraId="1813745E" w14:textId="77777777" w:rsidR="000301D8" w:rsidRPr="0042507C" w:rsidRDefault="29D97CD7" w:rsidP="29D97CD7">
            <w:pPr>
              <w:ind w:left="499" w:right="90"/>
              <w:rPr>
                <w:sz w:val="18"/>
                <w:szCs w:val="18"/>
              </w:rPr>
            </w:pPr>
            <w:r w:rsidRPr="29D97CD7">
              <w:rPr>
                <w:sz w:val="18"/>
                <w:szCs w:val="18"/>
              </w:rPr>
              <w:t>Books - Other</w:t>
            </w:r>
          </w:p>
        </w:tc>
        <w:tc>
          <w:tcPr>
            <w:tcW w:w="1170" w:type="dxa"/>
          </w:tcPr>
          <w:p w14:paraId="3D63F80A" w14:textId="77777777" w:rsidR="000301D8" w:rsidRPr="0042507C" w:rsidRDefault="000301D8" w:rsidP="00F2653A">
            <w:pPr>
              <w:ind w:left="499" w:right="90"/>
              <w:rPr>
                <w:sz w:val="18"/>
                <w:szCs w:val="18"/>
              </w:rPr>
            </w:pPr>
          </w:p>
        </w:tc>
      </w:tr>
      <w:tr w:rsidR="000301D8" w:rsidRPr="0042507C" w14:paraId="10D99E9E" w14:textId="77777777" w:rsidTr="29D97CD7">
        <w:tc>
          <w:tcPr>
            <w:tcW w:w="5778" w:type="dxa"/>
          </w:tcPr>
          <w:p w14:paraId="1A54BE4E" w14:textId="77777777" w:rsidR="000301D8" w:rsidRPr="0042507C" w:rsidRDefault="29D97CD7" w:rsidP="29D97CD7">
            <w:pPr>
              <w:ind w:left="499" w:right="90"/>
              <w:rPr>
                <w:sz w:val="18"/>
                <w:szCs w:val="18"/>
              </w:rPr>
            </w:pPr>
            <w:r w:rsidRPr="29D97CD7">
              <w:rPr>
                <w:sz w:val="18"/>
                <w:szCs w:val="18"/>
              </w:rPr>
              <w:t>Articles in Refereed/Peer Reviewed Journals</w:t>
            </w:r>
          </w:p>
        </w:tc>
        <w:tc>
          <w:tcPr>
            <w:tcW w:w="1170" w:type="dxa"/>
          </w:tcPr>
          <w:p w14:paraId="40156BE9" w14:textId="77777777" w:rsidR="000301D8" w:rsidRPr="0042507C" w:rsidRDefault="29D97CD7" w:rsidP="29D97CD7">
            <w:pPr>
              <w:ind w:left="499" w:right="90"/>
              <w:rPr>
                <w:sz w:val="18"/>
                <w:szCs w:val="18"/>
              </w:rPr>
            </w:pPr>
            <w:r w:rsidRPr="29D97CD7">
              <w:rPr>
                <w:sz w:val="18"/>
                <w:szCs w:val="18"/>
              </w:rPr>
              <w:t>15</w:t>
            </w:r>
          </w:p>
        </w:tc>
      </w:tr>
      <w:tr w:rsidR="000301D8" w:rsidRPr="0042507C" w14:paraId="6AF9EFD7" w14:textId="77777777" w:rsidTr="29D97CD7">
        <w:tc>
          <w:tcPr>
            <w:tcW w:w="5778" w:type="dxa"/>
          </w:tcPr>
          <w:p w14:paraId="07A6C621" w14:textId="77777777" w:rsidR="000301D8" w:rsidRPr="0042507C" w:rsidRDefault="29D97CD7" w:rsidP="29D97CD7">
            <w:pPr>
              <w:ind w:left="499" w:right="90"/>
              <w:rPr>
                <w:sz w:val="18"/>
                <w:szCs w:val="18"/>
              </w:rPr>
            </w:pPr>
            <w:r w:rsidRPr="29D97CD7">
              <w:rPr>
                <w:sz w:val="18"/>
                <w:szCs w:val="18"/>
              </w:rPr>
              <w:t>Review Journals</w:t>
            </w:r>
          </w:p>
        </w:tc>
        <w:tc>
          <w:tcPr>
            <w:tcW w:w="1170" w:type="dxa"/>
          </w:tcPr>
          <w:p w14:paraId="240B9258" w14:textId="77777777" w:rsidR="000301D8" w:rsidRPr="0042507C" w:rsidRDefault="000301D8" w:rsidP="00F2653A">
            <w:pPr>
              <w:ind w:left="499" w:right="90"/>
              <w:rPr>
                <w:sz w:val="18"/>
                <w:szCs w:val="18"/>
              </w:rPr>
            </w:pPr>
          </w:p>
        </w:tc>
      </w:tr>
      <w:tr w:rsidR="000301D8" w:rsidRPr="0042507C" w14:paraId="2515B50F" w14:textId="77777777" w:rsidTr="29D97CD7">
        <w:tc>
          <w:tcPr>
            <w:tcW w:w="5778" w:type="dxa"/>
          </w:tcPr>
          <w:p w14:paraId="1172FBF3" w14:textId="77777777" w:rsidR="000301D8" w:rsidRPr="0042507C" w:rsidRDefault="29D97CD7" w:rsidP="29D97CD7">
            <w:pPr>
              <w:ind w:left="499" w:right="90"/>
              <w:rPr>
                <w:sz w:val="18"/>
                <w:szCs w:val="18"/>
              </w:rPr>
            </w:pPr>
            <w:r w:rsidRPr="29D97CD7">
              <w:rPr>
                <w:sz w:val="18"/>
                <w:szCs w:val="18"/>
              </w:rPr>
              <w:t>Articles Translated</w:t>
            </w:r>
          </w:p>
        </w:tc>
        <w:tc>
          <w:tcPr>
            <w:tcW w:w="1170" w:type="dxa"/>
          </w:tcPr>
          <w:p w14:paraId="03386209" w14:textId="77777777" w:rsidR="000301D8" w:rsidRPr="0042507C" w:rsidRDefault="000301D8" w:rsidP="00F2653A">
            <w:pPr>
              <w:ind w:left="499" w:right="90"/>
              <w:rPr>
                <w:sz w:val="18"/>
                <w:szCs w:val="18"/>
              </w:rPr>
            </w:pPr>
          </w:p>
        </w:tc>
      </w:tr>
      <w:tr w:rsidR="000301D8" w:rsidRPr="0042507C" w14:paraId="56AE045B" w14:textId="77777777" w:rsidTr="29D97CD7">
        <w:tc>
          <w:tcPr>
            <w:tcW w:w="5778" w:type="dxa"/>
          </w:tcPr>
          <w:p w14:paraId="4CCFC65C" w14:textId="77777777" w:rsidR="000301D8" w:rsidRPr="0042507C" w:rsidRDefault="29D97CD7" w:rsidP="29D97CD7">
            <w:pPr>
              <w:ind w:left="499" w:right="90"/>
              <w:rPr>
                <w:sz w:val="18"/>
                <w:szCs w:val="18"/>
              </w:rPr>
            </w:pPr>
            <w:r w:rsidRPr="29D97CD7">
              <w:rPr>
                <w:sz w:val="18"/>
                <w:szCs w:val="18"/>
              </w:rPr>
              <w:t>Articles in Non Refereed Conference, Symposia, Roundtable Proceedings or Publications</w:t>
            </w:r>
          </w:p>
        </w:tc>
        <w:tc>
          <w:tcPr>
            <w:tcW w:w="1170" w:type="dxa"/>
          </w:tcPr>
          <w:p w14:paraId="59F993F5" w14:textId="77777777" w:rsidR="000301D8" w:rsidRPr="0042507C" w:rsidRDefault="000301D8" w:rsidP="00F2653A">
            <w:pPr>
              <w:ind w:left="499" w:right="90"/>
              <w:rPr>
                <w:sz w:val="18"/>
                <w:szCs w:val="18"/>
              </w:rPr>
            </w:pPr>
          </w:p>
        </w:tc>
      </w:tr>
      <w:tr w:rsidR="000301D8" w:rsidRPr="0042507C" w14:paraId="7F0424AD" w14:textId="77777777" w:rsidTr="29D97CD7">
        <w:tc>
          <w:tcPr>
            <w:tcW w:w="5778" w:type="dxa"/>
          </w:tcPr>
          <w:p w14:paraId="6CE9F58A" w14:textId="77777777" w:rsidR="000301D8" w:rsidRPr="0042507C" w:rsidRDefault="29D97CD7" w:rsidP="29D97CD7">
            <w:pPr>
              <w:ind w:left="499" w:right="90"/>
              <w:rPr>
                <w:sz w:val="18"/>
                <w:szCs w:val="18"/>
              </w:rPr>
            </w:pPr>
            <w:r w:rsidRPr="29D97CD7">
              <w:rPr>
                <w:sz w:val="18"/>
                <w:szCs w:val="18"/>
              </w:rPr>
              <w:t>Articles Submitted for Peer Review</w:t>
            </w:r>
          </w:p>
        </w:tc>
        <w:tc>
          <w:tcPr>
            <w:tcW w:w="1170" w:type="dxa"/>
          </w:tcPr>
          <w:p w14:paraId="667DB135" w14:textId="77777777" w:rsidR="000301D8" w:rsidRPr="0042507C" w:rsidRDefault="000301D8" w:rsidP="00F2653A">
            <w:pPr>
              <w:ind w:left="499" w:right="90"/>
              <w:rPr>
                <w:sz w:val="18"/>
                <w:szCs w:val="18"/>
              </w:rPr>
            </w:pPr>
          </w:p>
        </w:tc>
      </w:tr>
      <w:tr w:rsidR="000301D8" w:rsidRPr="0042507C" w14:paraId="29F6D5E0" w14:textId="77777777" w:rsidTr="29D97CD7">
        <w:tc>
          <w:tcPr>
            <w:tcW w:w="5778" w:type="dxa"/>
          </w:tcPr>
          <w:p w14:paraId="5D000CAA" w14:textId="77777777" w:rsidR="000301D8" w:rsidRPr="0042507C" w:rsidRDefault="29D97CD7" w:rsidP="29D97CD7">
            <w:pPr>
              <w:ind w:left="499" w:right="90"/>
              <w:rPr>
                <w:sz w:val="18"/>
                <w:szCs w:val="18"/>
              </w:rPr>
            </w:pPr>
            <w:r w:rsidRPr="29D97CD7">
              <w:rPr>
                <w:sz w:val="18"/>
                <w:szCs w:val="18"/>
              </w:rPr>
              <w:t>Non Refereed/Non Peer-Reviewed Publications</w:t>
            </w:r>
          </w:p>
        </w:tc>
        <w:tc>
          <w:tcPr>
            <w:tcW w:w="1170" w:type="dxa"/>
          </w:tcPr>
          <w:p w14:paraId="65F2AD7F" w14:textId="77777777" w:rsidR="000301D8" w:rsidRPr="0042507C" w:rsidRDefault="000301D8" w:rsidP="00F2653A">
            <w:pPr>
              <w:ind w:left="499" w:right="90"/>
              <w:rPr>
                <w:sz w:val="18"/>
                <w:szCs w:val="18"/>
              </w:rPr>
            </w:pPr>
          </w:p>
        </w:tc>
      </w:tr>
      <w:tr w:rsidR="000301D8" w:rsidRPr="0042507C" w14:paraId="5E24AB46" w14:textId="77777777" w:rsidTr="29D97CD7">
        <w:tc>
          <w:tcPr>
            <w:tcW w:w="5778" w:type="dxa"/>
          </w:tcPr>
          <w:p w14:paraId="7D77CC10" w14:textId="77777777" w:rsidR="000301D8" w:rsidRPr="0042507C" w:rsidRDefault="29D97CD7" w:rsidP="29D97CD7">
            <w:pPr>
              <w:ind w:left="499" w:right="90"/>
              <w:rPr>
                <w:sz w:val="18"/>
                <w:szCs w:val="18"/>
              </w:rPr>
            </w:pPr>
            <w:r w:rsidRPr="29D97CD7">
              <w:rPr>
                <w:sz w:val="18"/>
                <w:szCs w:val="18"/>
              </w:rPr>
              <w:t>Contract Research Reports</w:t>
            </w:r>
          </w:p>
        </w:tc>
        <w:tc>
          <w:tcPr>
            <w:tcW w:w="1170" w:type="dxa"/>
          </w:tcPr>
          <w:p w14:paraId="77DC6BE8" w14:textId="77777777" w:rsidR="000301D8" w:rsidRPr="0042507C" w:rsidRDefault="000301D8" w:rsidP="00F2653A">
            <w:pPr>
              <w:ind w:left="499" w:right="90"/>
              <w:rPr>
                <w:sz w:val="18"/>
                <w:szCs w:val="18"/>
              </w:rPr>
            </w:pPr>
          </w:p>
        </w:tc>
      </w:tr>
      <w:tr w:rsidR="000301D8" w:rsidRPr="0042507C" w14:paraId="21184C01" w14:textId="77777777" w:rsidTr="29D97CD7">
        <w:tc>
          <w:tcPr>
            <w:tcW w:w="5778" w:type="dxa"/>
          </w:tcPr>
          <w:p w14:paraId="3FCB9058" w14:textId="77777777" w:rsidR="000301D8" w:rsidRPr="0042507C" w:rsidRDefault="29D97CD7" w:rsidP="29D97CD7">
            <w:pPr>
              <w:ind w:left="499" w:right="90"/>
              <w:rPr>
                <w:sz w:val="18"/>
                <w:szCs w:val="18"/>
              </w:rPr>
            </w:pPr>
            <w:r w:rsidRPr="29D97CD7">
              <w:rPr>
                <w:sz w:val="18"/>
                <w:szCs w:val="18"/>
              </w:rPr>
              <w:t>Other Research Presentations</w:t>
            </w:r>
          </w:p>
        </w:tc>
        <w:tc>
          <w:tcPr>
            <w:tcW w:w="1170" w:type="dxa"/>
          </w:tcPr>
          <w:p w14:paraId="7F6D59BB" w14:textId="77777777" w:rsidR="000301D8" w:rsidRPr="0042507C" w:rsidRDefault="000301D8" w:rsidP="00F2653A">
            <w:pPr>
              <w:ind w:left="499" w:right="90"/>
              <w:rPr>
                <w:sz w:val="18"/>
                <w:szCs w:val="18"/>
              </w:rPr>
            </w:pPr>
          </w:p>
        </w:tc>
      </w:tr>
      <w:tr w:rsidR="000301D8" w:rsidRPr="0042507C" w14:paraId="18C27C38" w14:textId="77777777" w:rsidTr="29D97CD7">
        <w:tc>
          <w:tcPr>
            <w:tcW w:w="5778" w:type="dxa"/>
          </w:tcPr>
          <w:p w14:paraId="3C287996" w14:textId="77777777" w:rsidR="000301D8" w:rsidRPr="0042507C" w:rsidRDefault="29D97CD7" w:rsidP="29D97CD7">
            <w:pPr>
              <w:ind w:left="499" w:right="90"/>
              <w:rPr>
                <w:sz w:val="18"/>
                <w:szCs w:val="18"/>
              </w:rPr>
            </w:pPr>
            <w:r w:rsidRPr="29D97CD7">
              <w:rPr>
                <w:sz w:val="18"/>
                <w:szCs w:val="18"/>
              </w:rPr>
              <w:t>Others</w:t>
            </w:r>
          </w:p>
        </w:tc>
        <w:tc>
          <w:tcPr>
            <w:tcW w:w="1170" w:type="dxa"/>
          </w:tcPr>
          <w:p w14:paraId="77CD444F" w14:textId="77777777" w:rsidR="000301D8" w:rsidRPr="0042507C" w:rsidRDefault="000301D8" w:rsidP="00F2653A">
            <w:pPr>
              <w:ind w:left="499" w:right="90"/>
              <w:rPr>
                <w:sz w:val="18"/>
                <w:szCs w:val="18"/>
              </w:rPr>
            </w:pPr>
          </w:p>
        </w:tc>
      </w:tr>
      <w:tr w:rsidR="000301D8" w:rsidRPr="0042507C" w14:paraId="06BC6C6A" w14:textId="77777777" w:rsidTr="29D97CD7">
        <w:tc>
          <w:tcPr>
            <w:tcW w:w="5778" w:type="dxa"/>
          </w:tcPr>
          <w:p w14:paraId="78242B02" w14:textId="77777777" w:rsidR="000301D8" w:rsidRPr="0042507C" w:rsidRDefault="29D97CD7" w:rsidP="29D97CD7">
            <w:pPr>
              <w:ind w:left="499" w:right="90"/>
              <w:rPr>
                <w:sz w:val="18"/>
                <w:szCs w:val="18"/>
              </w:rPr>
            </w:pPr>
            <w:r w:rsidRPr="29D97CD7">
              <w:rPr>
                <w:sz w:val="18"/>
                <w:szCs w:val="18"/>
              </w:rPr>
              <w:t xml:space="preserve"> Books Authored</w:t>
            </w:r>
          </w:p>
        </w:tc>
        <w:tc>
          <w:tcPr>
            <w:tcW w:w="1170" w:type="dxa"/>
          </w:tcPr>
          <w:p w14:paraId="1E92F48C" w14:textId="77777777" w:rsidR="000301D8" w:rsidRPr="0042507C" w:rsidRDefault="000301D8" w:rsidP="00F2653A">
            <w:pPr>
              <w:ind w:left="499" w:right="90"/>
              <w:rPr>
                <w:sz w:val="18"/>
                <w:szCs w:val="18"/>
              </w:rPr>
            </w:pPr>
          </w:p>
        </w:tc>
      </w:tr>
      <w:tr w:rsidR="000301D8" w:rsidRPr="0042507C" w14:paraId="78CD0DD7" w14:textId="77777777" w:rsidTr="29D97CD7">
        <w:tc>
          <w:tcPr>
            <w:tcW w:w="5778" w:type="dxa"/>
          </w:tcPr>
          <w:p w14:paraId="0597D1EA" w14:textId="77777777" w:rsidR="000301D8" w:rsidRPr="0042507C" w:rsidRDefault="29D97CD7" w:rsidP="29D97CD7">
            <w:pPr>
              <w:ind w:left="499" w:right="90"/>
              <w:rPr>
                <w:sz w:val="18"/>
                <w:szCs w:val="18"/>
              </w:rPr>
            </w:pPr>
            <w:r w:rsidRPr="29D97CD7">
              <w:rPr>
                <w:sz w:val="18"/>
                <w:szCs w:val="18"/>
              </w:rPr>
              <w:t>Books Translated</w:t>
            </w:r>
          </w:p>
        </w:tc>
        <w:tc>
          <w:tcPr>
            <w:tcW w:w="1170" w:type="dxa"/>
          </w:tcPr>
          <w:p w14:paraId="2C5CA259" w14:textId="77777777" w:rsidR="000301D8" w:rsidRPr="0042507C" w:rsidRDefault="000301D8" w:rsidP="00F2653A">
            <w:pPr>
              <w:ind w:left="499" w:right="90"/>
              <w:rPr>
                <w:sz w:val="18"/>
                <w:szCs w:val="18"/>
              </w:rPr>
            </w:pPr>
          </w:p>
        </w:tc>
      </w:tr>
      <w:tr w:rsidR="000301D8" w:rsidRPr="0042507C" w14:paraId="76030856" w14:textId="77777777" w:rsidTr="29D97CD7">
        <w:tc>
          <w:tcPr>
            <w:tcW w:w="5778" w:type="dxa"/>
          </w:tcPr>
          <w:p w14:paraId="6D98E551" w14:textId="77777777" w:rsidR="000301D8" w:rsidRPr="0042507C" w:rsidRDefault="29D97CD7" w:rsidP="29D97CD7">
            <w:pPr>
              <w:ind w:left="499" w:right="90"/>
              <w:rPr>
                <w:sz w:val="18"/>
                <w:szCs w:val="18"/>
              </w:rPr>
            </w:pPr>
            <w:r w:rsidRPr="29D97CD7">
              <w:rPr>
                <w:sz w:val="18"/>
                <w:szCs w:val="18"/>
              </w:rPr>
              <w:t>Chapters in Books</w:t>
            </w:r>
          </w:p>
        </w:tc>
        <w:tc>
          <w:tcPr>
            <w:tcW w:w="1170" w:type="dxa"/>
          </w:tcPr>
          <w:p w14:paraId="1DA24A24" w14:textId="77777777" w:rsidR="000301D8" w:rsidRPr="0042507C" w:rsidRDefault="000301D8" w:rsidP="00F2653A">
            <w:pPr>
              <w:ind w:left="499" w:right="90"/>
              <w:rPr>
                <w:sz w:val="18"/>
                <w:szCs w:val="18"/>
              </w:rPr>
            </w:pPr>
          </w:p>
        </w:tc>
      </w:tr>
      <w:tr w:rsidR="000301D8" w:rsidRPr="0042507C" w14:paraId="01E47581" w14:textId="77777777" w:rsidTr="29D97CD7">
        <w:tc>
          <w:tcPr>
            <w:tcW w:w="5778" w:type="dxa"/>
          </w:tcPr>
          <w:p w14:paraId="6D63D376" w14:textId="77777777" w:rsidR="000301D8" w:rsidRPr="0042507C" w:rsidRDefault="29D97CD7" w:rsidP="29D97CD7">
            <w:pPr>
              <w:ind w:left="499" w:right="90"/>
              <w:rPr>
                <w:sz w:val="18"/>
                <w:szCs w:val="18"/>
              </w:rPr>
            </w:pPr>
            <w:r w:rsidRPr="29D97CD7">
              <w:rPr>
                <w:sz w:val="18"/>
                <w:szCs w:val="18"/>
              </w:rPr>
              <w:t>Abstracts in Professional Journals</w:t>
            </w:r>
          </w:p>
        </w:tc>
        <w:tc>
          <w:tcPr>
            <w:tcW w:w="1170" w:type="dxa"/>
          </w:tcPr>
          <w:p w14:paraId="29B43866" w14:textId="77777777" w:rsidR="000301D8" w:rsidRPr="0042507C" w:rsidRDefault="000301D8" w:rsidP="00F2653A">
            <w:pPr>
              <w:ind w:left="499" w:right="90"/>
              <w:rPr>
                <w:sz w:val="18"/>
                <w:szCs w:val="18"/>
              </w:rPr>
            </w:pPr>
          </w:p>
        </w:tc>
      </w:tr>
      <w:tr w:rsidR="000301D8" w:rsidRPr="0042507C" w14:paraId="78EF1279" w14:textId="77777777" w:rsidTr="29D97CD7">
        <w:tc>
          <w:tcPr>
            <w:tcW w:w="5778" w:type="dxa"/>
          </w:tcPr>
          <w:p w14:paraId="347C7E2D" w14:textId="77777777" w:rsidR="000301D8" w:rsidRPr="0042507C" w:rsidRDefault="29D97CD7" w:rsidP="29D97CD7">
            <w:pPr>
              <w:ind w:left="499" w:right="90"/>
              <w:rPr>
                <w:sz w:val="18"/>
                <w:szCs w:val="18"/>
              </w:rPr>
            </w:pPr>
            <w:r w:rsidRPr="29D97CD7">
              <w:rPr>
                <w:sz w:val="18"/>
                <w:szCs w:val="18"/>
              </w:rPr>
              <w:t>Edited Journals</w:t>
            </w:r>
          </w:p>
        </w:tc>
        <w:tc>
          <w:tcPr>
            <w:tcW w:w="1170" w:type="dxa"/>
          </w:tcPr>
          <w:p w14:paraId="2701538D" w14:textId="77777777" w:rsidR="000301D8" w:rsidRPr="0042507C" w:rsidRDefault="000301D8" w:rsidP="00F2653A">
            <w:pPr>
              <w:ind w:left="499" w:right="90"/>
              <w:rPr>
                <w:sz w:val="18"/>
                <w:szCs w:val="18"/>
              </w:rPr>
            </w:pPr>
          </w:p>
        </w:tc>
      </w:tr>
      <w:tr w:rsidR="000301D8" w:rsidRPr="0042507C" w14:paraId="2AA9FB7B" w14:textId="77777777" w:rsidTr="29D97CD7">
        <w:tc>
          <w:tcPr>
            <w:tcW w:w="5778" w:type="dxa"/>
          </w:tcPr>
          <w:p w14:paraId="06A4AC63" w14:textId="77777777" w:rsidR="000301D8" w:rsidRPr="0042507C" w:rsidRDefault="29D97CD7" w:rsidP="29D97CD7">
            <w:pPr>
              <w:ind w:left="499" w:right="90"/>
              <w:rPr>
                <w:sz w:val="18"/>
                <w:szCs w:val="18"/>
              </w:rPr>
            </w:pPr>
            <w:r w:rsidRPr="29D97CD7">
              <w:rPr>
                <w:sz w:val="18"/>
                <w:szCs w:val="18"/>
              </w:rPr>
              <w:t>Articles in Professional Journals</w:t>
            </w:r>
          </w:p>
        </w:tc>
        <w:tc>
          <w:tcPr>
            <w:tcW w:w="1170" w:type="dxa"/>
          </w:tcPr>
          <w:p w14:paraId="76761253" w14:textId="77777777" w:rsidR="000301D8" w:rsidRPr="0042507C" w:rsidRDefault="000301D8" w:rsidP="00F2653A">
            <w:pPr>
              <w:ind w:left="499" w:right="90"/>
              <w:rPr>
                <w:sz w:val="18"/>
                <w:szCs w:val="18"/>
              </w:rPr>
            </w:pPr>
          </w:p>
        </w:tc>
      </w:tr>
      <w:tr w:rsidR="000301D8" w:rsidRPr="0042507C" w14:paraId="221CBE34" w14:textId="77777777" w:rsidTr="29D97CD7">
        <w:tc>
          <w:tcPr>
            <w:tcW w:w="5778" w:type="dxa"/>
          </w:tcPr>
          <w:p w14:paraId="562164F0" w14:textId="77777777" w:rsidR="000301D8" w:rsidRPr="0042507C" w:rsidRDefault="29D97CD7" w:rsidP="29D97CD7">
            <w:pPr>
              <w:ind w:left="499" w:right="90"/>
              <w:rPr>
                <w:sz w:val="18"/>
                <w:szCs w:val="18"/>
              </w:rPr>
            </w:pPr>
            <w:r w:rsidRPr="29D97CD7">
              <w:rPr>
                <w:sz w:val="18"/>
                <w:szCs w:val="18"/>
              </w:rPr>
              <w:t>Articles in Refereed/Peer-Reviewed Conference, Symposia, Roundtable, Proceedings and Publications</w:t>
            </w:r>
          </w:p>
        </w:tc>
        <w:tc>
          <w:tcPr>
            <w:tcW w:w="1170" w:type="dxa"/>
          </w:tcPr>
          <w:p w14:paraId="5A2A416C" w14:textId="77777777" w:rsidR="000301D8" w:rsidRPr="0042507C" w:rsidRDefault="000301D8" w:rsidP="00F2653A">
            <w:pPr>
              <w:ind w:left="499" w:right="90"/>
              <w:rPr>
                <w:sz w:val="18"/>
                <w:szCs w:val="18"/>
              </w:rPr>
            </w:pPr>
          </w:p>
        </w:tc>
      </w:tr>
      <w:tr w:rsidR="000301D8" w:rsidRPr="0042507C" w14:paraId="4E213343" w14:textId="77777777" w:rsidTr="29D97CD7">
        <w:tc>
          <w:tcPr>
            <w:tcW w:w="5778" w:type="dxa"/>
          </w:tcPr>
          <w:p w14:paraId="43B98EEE" w14:textId="77777777" w:rsidR="000301D8" w:rsidRPr="0042507C" w:rsidRDefault="29D97CD7" w:rsidP="29D97CD7">
            <w:pPr>
              <w:ind w:left="499" w:right="90"/>
              <w:rPr>
                <w:sz w:val="18"/>
                <w:szCs w:val="18"/>
              </w:rPr>
            </w:pPr>
            <w:r w:rsidRPr="29D97CD7">
              <w:rPr>
                <w:sz w:val="18"/>
                <w:szCs w:val="18"/>
              </w:rPr>
              <w:t>Articles and/or Papers Presented (Posters Presented)</w:t>
            </w:r>
          </w:p>
        </w:tc>
        <w:tc>
          <w:tcPr>
            <w:tcW w:w="1170" w:type="dxa"/>
          </w:tcPr>
          <w:p w14:paraId="40AD2996" w14:textId="77777777" w:rsidR="000301D8" w:rsidRPr="0042507C" w:rsidRDefault="000301D8" w:rsidP="00F2653A">
            <w:pPr>
              <w:ind w:left="499" w:right="90"/>
              <w:rPr>
                <w:sz w:val="18"/>
                <w:szCs w:val="18"/>
              </w:rPr>
            </w:pPr>
          </w:p>
        </w:tc>
      </w:tr>
      <w:tr w:rsidR="000301D8" w:rsidRPr="0042507C" w14:paraId="038761D7" w14:textId="77777777" w:rsidTr="29D97CD7">
        <w:tc>
          <w:tcPr>
            <w:tcW w:w="5778" w:type="dxa"/>
          </w:tcPr>
          <w:p w14:paraId="6AB86E06" w14:textId="77777777" w:rsidR="000301D8" w:rsidRPr="0042507C" w:rsidRDefault="29D97CD7" w:rsidP="29D97CD7">
            <w:pPr>
              <w:ind w:left="499" w:right="90"/>
              <w:rPr>
                <w:sz w:val="18"/>
                <w:szCs w:val="18"/>
              </w:rPr>
            </w:pPr>
            <w:r w:rsidRPr="29D97CD7">
              <w:rPr>
                <w:sz w:val="18"/>
                <w:szCs w:val="18"/>
              </w:rPr>
              <w:t>Non Refereed Articles</w:t>
            </w:r>
          </w:p>
        </w:tc>
        <w:tc>
          <w:tcPr>
            <w:tcW w:w="1170" w:type="dxa"/>
          </w:tcPr>
          <w:p w14:paraId="4061D078" w14:textId="77777777" w:rsidR="000301D8" w:rsidRPr="0042507C" w:rsidRDefault="000301D8" w:rsidP="00F2653A">
            <w:pPr>
              <w:ind w:left="499" w:right="90"/>
              <w:rPr>
                <w:sz w:val="18"/>
                <w:szCs w:val="18"/>
              </w:rPr>
            </w:pPr>
          </w:p>
        </w:tc>
      </w:tr>
      <w:tr w:rsidR="000301D8" w:rsidRPr="0042507C" w14:paraId="5F3EE51C" w14:textId="77777777" w:rsidTr="29D97CD7">
        <w:tc>
          <w:tcPr>
            <w:tcW w:w="5778" w:type="dxa"/>
          </w:tcPr>
          <w:p w14:paraId="7BC12B33" w14:textId="77777777" w:rsidR="000301D8" w:rsidRPr="0042507C" w:rsidRDefault="29D97CD7" w:rsidP="29D97CD7">
            <w:pPr>
              <w:ind w:left="499" w:right="90"/>
              <w:rPr>
                <w:sz w:val="18"/>
                <w:szCs w:val="18"/>
              </w:rPr>
            </w:pPr>
            <w:r w:rsidRPr="29D97CD7">
              <w:rPr>
                <w:sz w:val="18"/>
                <w:szCs w:val="18"/>
              </w:rPr>
              <w:t>Commissioned Research Reports</w:t>
            </w:r>
          </w:p>
        </w:tc>
        <w:tc>
          <w:tcPr>
            <w:tcW w:w="1170" w:type="dxa"/>
          </w:tcPr>
          <w:p w14:paraId="3CA34946" w14:textId="77777777" w:rsidR="000301D8" w:rsidRPr="0042507C" w:rsidRDefault="000301D8" w:rsidP="00F2653A">
            <w:pPr>
              <w:ind w:left="499" w:right="90"/>
              <w:rPr>
                <w:sz w:val="18"/>
                <w:szCs w:val="18"/>
              </w:rPr>
            </w:pPr>
          </w:p>
        </w:tc>
      </w:tr>
      <w:tr w:rsidR="000301D8" w:rsidRPr="0042507C" w14:paraId="1C8968E0" w14:textId="77777777" w:rsidTr="29D97CD7">
        <w:tc>
          <w:tcPr>
            <w:tcW w:w="5778" w:type="dxa"/>
          </w:tcPr>
          <w:p w14:paraId="0AE8457B" w14:textId="77777777" w:rsidR="000301D8" w:rsidRPr="0042507C" w:rsidRDefault="29D97CD7" w:rsidP="29D97CD7">
            <w:pPr>
              <w:ind w:left="499" w:right="90"/>
              <w:rPr>
                <w:sz w:val="18"/>
                <w:szCs w:val="18"/>
              </w:rPr>
            </w:pPr>
            <w:r w:rsidRPr="29D97CD7">
              <w:rPr>
                <w:sz w:val="18"/>
                <w:szCs w:val="18"/>
              </w:rPr>
              <w:t>Technical Reports</w:t>
            </w:r>
          </w:p>
        </w:tc>
        <w:tc>
          <w:tcPr>
            <w:tcW w:w="1170" w:type="dxa"/>
          </w:tcPr>
          <w:p w14:paraId="0BBE3F27" w14:textId="77777777" w:rsidR="000301D8" w:rsidRPr="0042507C" w:rsidRDefault="29D97CD7" w:rsidP="29D97CD7">
            <w:pPr>
              <w:ind w:left="499" w:right="90"/>
              <w:rPr>
                <w:sz w:val="18"/>
                <w:szCs w:val="18"/>
              </w:rPr>
            </w:pPr>
            <w:r w:rsidRPr="29D97CD7">
              <w:rPr>
                <w:sz w:val="18"/>
                <w:szCs w:val="18"/>
              </w:rPr>
              <w:t>36</w:t>
            </w:r>
          </w:p>
        </w:tc>
      </w:tr>
      <w:tr w:rsidR="000301D8" w:rsidRPr="0042507C" w14:paraId="33582D36" w14:textId="77777777" w:rsidTr="29D97CD7">
        <w:tc>
          <w:tcPr>
            <w:tcW w:w="5778" w:type="dxa"/>
          </w:tcPr>
          <w:p w14:paraId="5E892B92" w14:textId="77777777" w:rsidR="000301D8" w:rsidRPr="0042507C" w:rsidRDefault="29D97CD7" w:rsidP="29D97CD7">
            <w:pPr>
              <w:ind w:left="499" w:right="90"/>
              <w:rPr>
                <w:sz w:val="18"/>
                <w:szCs w:val="18"/>
              </w:rPr>
            </w:pPr>
            <w:r w:rsidRPr="29D97CD7">
              <w:rPr>
                <w:sz w:val="18"/>
                <w:szCs w:val="18"/>
              </w:rPr>
              <w:t>Edited Conference Proceedings</w:t>
            </w:r>
          </w:p>
        </w:tc>
        <w:tc>
          <w:tcPr>
            <w:tcW w:w="1170" w:type="dxa"/>
          </w:tcPr>
          <w:p w14:paraId="4F5963D8" w14:textId="77777777" w:rsidR="000301D8" w:rsidRPr="0042507C" w:rsidRDefault="000301D8" w:rsidP="00F2653A">
            <w:pPr>
              <w:ind w:left="499" w:right="90"/>
              <w:rPr>
                <w:sz w:val="18"/>
                <w:szCs w:val="18"/>
              </w:rPr>
            </w:pPr>
          </w:p>
        </w:tc>
      </w:tr>
      <w:tr w:rsidR="000301D8" w:rsidRPr="0042507C" w14:paraId="11A01A78" w14:textId="77777777" w:rsidTr="29D97CD7">
        <w:tc>
          <w:tcPr>
            <w:tcW w:w="5778" w:type="dxa"/>
          </w:tcPr>
          <w:p w14:paraId="58CB3EFE" w14:textId="77777777" w:rsidR="000301D8" w:rsidRPr="0042507C" w:rsidRDefault="29D97CD7" w:rsidP="29D97CD7">
            <w:pPr>
              <w:ind w:left="499" w:right="90"/>
              <w:rPr>
                <w:sz w:val="18"/>
                <w:szCs w:val="18"/>
              </w:rPr>
            </w:pPr>
            <w:r w:rsidRPr="29D97CD7">
              <w:rPr>
                <w:sz w:val="18"/>
                <w:szCs w:val="18"/>
              </w:rPr>
              <w:t>Other research presentations</w:t>
            </w:r>
          </w:p>
        </w:tc>
        <w:tc>
          <w:tcPr>
            <w:tcW w:w="1170" w:type="dxa"/>
          </w:tcPr>
          <w:p w14:paraId="083C6FF7" w14:textId="77777777" w:rsidR="000301D8" w:rsidRPr="0042507C" w:rsidRDefault="000301D8" w:rsidP="00F2653A">
            <w:pPr>
              <w:ind w:left="499" w:right="90"/>
              <w:rPr>
                <w:sz w:val="18"/>
                <w:szCs w:val="18"/>
              </w:rPr>
            </w:pPr>
          </w:p>
        </w:tc>
      </w:tr>
      <w:tr w:rsidR="000301D8" w:rsidRPr="0042507C" w14:paraId="67A5D2A2" w14:textId="77777777" w:rsidTr="29D97CD7">
        <w:tc>
          <w:tcPr>
            <w:tcW w:w="5778" w:type="dxa"/>
          </w:tcPr>
          <w:p w14:paraId="462428DD" w14:textId="77777777" w:rsidR="000301D8" w:rsidRPr="0042507C" w:rsidRDefault="29D97CD7" w:rsidP="29D97CD7">
            <w:pPr>
              <w:ind w:left="499" w:right="90"/>
              <w:rPr>
                <w:sz w:val="18"/>
                <w:szCs w:val="18"/>
              </w:rPr>
            </w:pPr>
            <w:r w:rsidRPr="29D97CD7">
              <w:rPr>
                <w:sz w:val="18"/>
                <w:szCs w:val="18"/>
              </w:rPr>
              <w:t>Workshops Presented</w:t>
            </w:r>
          </w:p>
        </w:tc>
        <w:tc>
          <w:tcPr>
            <w:tcW w:w="1170" w:type="dxa"/>
          </w:tcPr>
          <w:p w14:paraId="744073C2" w14:textId="77777777" w:rsidR="000301D8" w:rsidRPr="0042507C" w:rsidRDefault="000301D8" w:rsidP="00F2653A">
            <w:pPr>
              <w:ind w:left="499" w:right="90"/>
              <w:rPr>
                <w:sz w:val="18"/>
                <w:szCs w:val="18"/>
              </w:rPr>
            </w:pPr>
          </w:p>
        </w:tc>
      </w:tr>
      <w:tr w:rsidR="000301D8" w:rsidRPr="0042507C" w14:paraId="392562D4" w14:textId="77777777" w:rsidTr="29D97CD7">
        <w:tc>
          <w:tcPr>
            <w:tcW w:w="5778" w:type="dxa"/>
          </w:tcPr>
          <w:p w14:paraId="5F8E861D" w14:textId="77777777" w:rsidR="000301D8" w:rsidRPr="0042507C" w:rsidRDefault="29D97CD7" w:rsidP="29D97CD7">
            <w:pPr>
              <w:ind w:left="499" w:right="90"/>
              <w:rPr>
                <w:sz w:val="18"/>
                <w:szCs w:val="18"/>
              </w:rPr>
            </w:pPr>
            <w:r w:rsidRPr="29D97CD7">
              <w:rPr>
                <w:sz w:val="18"/>
                <w:szCs w:val="18"/>
              </w:rPr>
              <w:t>Others</w:t>
            </w:r>
          </w:p>
        </w:tc>
        <w:tc>
          <w:tcPr>
            <w:tcW w:w="1170" w:type="dxa"/>
          </w:tcPr>
          <w:p w14:paraId="79BBEAA3" w14:textId="77777777" w:rsidR="000301D8" w:rsidRPr="0042507C" w:rsidRDefault="000301D8" w:rsidP="00F2653A">
            <w:pPr>
              <w:ind w:left="499" w:right="90"/>
              <w:rPr>
                <w:sz w:val="18"/>
                <w:szCs w:val="18"/>
              </w:rPr>
            </w:pPr>
          </w:p>
        </w:tc>
      </w:tr>
      <w:tr w:rsidR="000301D8" w:rsidRPr="0042507C" w14:paraId="5056C884" w14:textId="77777777" w:rsidTr="29D97CD7">
        <w:tc>
          <w:tcPr>
            <w:tcW w:w="5778" w:type="dxa"/>
          </w:tcPr>
          <w:p w14:paraId="6A4D4358" w14:textId="77777777" w:rsidR="000301D8" w:rsidRPr="0042507C" w:rsidRDefault="29D97CD7" w:rsidP="29D97CD7">
            <w:pPr>
              <w:ind w:left="499" w:right="90"/>
              <w:rPr>
                <w:sz w:val="18"/>
                <w:szCs w:val="18"/>
              </w:rPr>
            </w:pPr>
            <w:r w:rsidRPr="29D97CD7">
              <w:rPr>
                <w:sz w:val="18"/>
                <w:szCs w:val="18"/>
              </w:rPr>
              <w:t>Patents</w:t>
            </w:r>
          </w:p>
        </w:tc>
        <w:tc>
          <w:tcPr>
            <w:tcW w:w="1170" w:type="dxa"/>
          </w:tcPr>
          <w:p w14:paraId="311D6920" w14:textId="77777777" w:rsidR="000301D8" w:rsidRPr="0042507C" w:rsidRDefault="000301D8" w:rsidP="00F2653A">
            <w:pPr>
              <w:ind w:left="499" w:right="90"/>
              <w:rPr>
                <w:sz w:val="18"/>
                <w:szCs w:val="18"/>
              </w:rPr>
            </w:pPr>
          </w:p>
        </w:tc>
      </w:tr>
    </w:tbl>
    <w:p w14:paraId="2C574C44" w14:textId="77777777" w:rsidR="000301D8" w:rsidRPr="00062174" w:rsidRDefault="000301D8" w:rsidP="000301D8">
      <w:pPr>
        <w:tabs>
          <w:tab w:val="left" w:pos="-1440"/>
          <w:tab w:val="left" w:pos="-720"/>
          <w:tab w:val="left" w:pos="499"/>
          <w:tab w:val="left" w:pos="748"/>
          <w:tab w:val="left" w:pos="1195"/>
          <w:tab w:val="right" w:leader="dot" w:pos="8654"/>
        </w:tabs>
        <w:ind w:right="90"/>
        <w:rPr>
          <w:sz w:val="24"/>
        </w:rPr>
      </w:pPr>
    </w:p>
    <w:p w14:paraId="2C159E27" w14:textId="77777777" w:rsidR="000301D8" w:rsidRPr="00062174" w:rsidRDefault="29D97CD7" w:rsidP="29D97CD7">
      <w:pPr>
        <w:numPr>
          <w:ilvl w:val="0"/>
          <w:numId w:val="14"/>
        </w:numPr>
        <w:tabs>
          <w:tab w:val="left" w:pos="-1440"/>
          <w:tab w:val="left" w:pos="-720"/>
          <w:tab w:val="left" w:pos="499"/>
          <w:tab w:val="left" w:pos="748"/>
          <w:tab w:val="left" w:pos="1195"/>
          <w:tab w:val="right" w:leader="dot" w:pos="8654"/>
        </w:tabs>
        <w:ind w:right="90"/>
        <w:rPr>
          <w:color w:val="0000FF"/>
          <w:sz w:val="24"/>
        </w:rPr>
      </w:pPr>
      <w:r w:rsidRPr="29D97CD7">
        <w:rPr>
          <w:color w:val="0000FF"/>
          <w:sz w:val="24"/>
        </w:rPr>
        <w:t>The life-time summary will count only entries with a “</w:t>
      </w:r>
      <w:r w:rsidRPr="29D97CD7">
        <w:rPr>
          <w:i/>
          <w:iCs/>
          <w:color w:val="0000FF"/>
          <w:sz w:val="24"/>
        </w:rPr>
        <w:t>Published</w:t>
      </w:r>
      <w:r w:rsidRPr="29D97CD7">
        <w:rPr>
          <w:color w:val="0000FF"/>
          <w:sz w:val="24"/>
        </w:rPr>
        <w:t>” or “</w:t>
      </w:r>
      <w:r w:rsidRPr="29D97CD7">
        <w:rPr>
          <w:i/>
          <w:iCs/>
          <w:color w:val="0000FF"/>
          <w:sz w:val="24"/>
        </w:rPr>
        <w:t>In Press</w:t>
      </w:r>
      <w:r w:rsidRPr="29D97CD7">
        <w:rPr>
          <w:color w:val="0000FF"/>
          <w:sz w:val="24"/>
        </w:rPr>
        <w:t>” status selected.</w:t>
      </w:r>
    </w:p>
    <w:p w14:paraId="546102A7" w14:textId="77777777" w:rsidR="000301D8" w:rsidRPr="00062174" w:rsidRDefault="000301D8" w:rsidP="000301D8">
      <w:pPr>
        <w:tabs>
          <w:tab w:val="left" w:pos="-1440"/>
          <w:tab w:val="left" w:pos="-720"/>
          <w:tab w:val="left" w:pos="499"/>
          <w:tab w:val="left" w:pos="748"/>
          <w:tab w:val="left" w:pos="1195"/>
          <w:tab w:val="right" w:leader="dot" w:pos="8654"/>
        </w:tabs>
        <w:ind w:right="90"/>
        <w:rPr>
          <w:b/>
          <w:color w:val="0000FF"/>
          <w:sz w:val="24"/>
        </w:rPr>
      </w:pPr>
    </w:p>
    <w:p w14:paraId="28AF9B42" w14:textId="77777777" w:rsidR="000301D8" w:rsidRPr="00062174" w:rsidRDefault="000301D8" w:rsidP="29D97CD7">
      <w:pPr>
        <w:tabs>
          <w:tab w:val="left" w:pos="-1440"/>
          <w:tab w:val="left" w:pos="-720"/>
          <w:tab w:val="left" w:pos="499"/>
          <w:tab w:val="left" w:pos="748"/>
          <w:tab w:val="left" w:pos="1248"/>
        </w:tabs>
        <w:ind w:left="1248" w:right="90" w:hanging="749"/>
        <w:rPr>
          <w:sz w:val="24"/>
        </w:rPr>
      </w:pPr>
      <w:r w:rsidRPr="29D97CD7">
        <w:rPr>
          <w:sz w:val="24"/>
        </w:rPr>
        <w:t>2)</w:t>
      </w:r>
      <w:r w:rsidRPr="00062174">
        <w:rPr>
          <w:sz w:val="24"/>
        </w:rPr>
        <w:tab/>
      </w:r>
      <w:r w:rsidRPr="00B2494F">
        <w:rPr>
          <w:sz w:val="22"/>
          <w:szCs w:val="22"/>
        </w:rPr>
        <w:t>Details for past seven (7) years:</w:t>
      </w:r>
    </w:p>
    <w:p w14:paraId="73E3FD9A" w14:textId="77777777" w:rsidR="000301D8" w:rsidRPr="00062174" w:rsidRDefault="000301D8" w:rsidP="000301D8">
      <w:pPr>
        <w:tabs>
          <w:tab w:val="left" w:pos="-1440"/>
          <w:tab w:val="left" w:pos="-720"/>
          <w:tab w:val="left" w:pos="499"/>
          <w:tab w:val="left" w:pos="748"/>
          <w:tab w:val="left" w:pos="1248"/>
        </w:tabs>
        <w:ind w:right="90"/>
        <w:rPr>
          <w:sz w:val="24"/>
        </w:rPr>
      </w:pPr>
    </w:p>
    <w:p w14:paraId="0C84F9DB" w14:textId="77777777" w:rsidR="000301D8" w:rsidRPr="00062174" w:rsidRDefault="29D97CD7" w:rsidP="29D97CD7">
      <w:pPr>
        <w:numPr>
          <w:ilvl w:val="0"/>
          <w:numId w:val="14"/>
        </w:numPr>
        <w:rPr>
          <w:color w:val="0000FF"/>
          <w:sz w:val="24"/>
        </w:rPr>
      </w:pPr>
      <w:r w:rsidRPr="29D97CD7">
        <w:rPr>
          <w:color w:val="0000FF"/>
          <w:sz w:val="24"/>
        </w:rPr>
        <w:t>Status will not be displayed for entries with a status of “</w:t>
      </w:r>
      <w:r w:rsidRPr="29D97CD7">
        <w:rPr>
          <w:i/>
          <w:iCs/>
          <w:color w:val="0000FF"/>
          <w:sz w:val="24"/>
        </w:rPr>
        <w:t>Published</w:t>
      </w:r>
      <w:r w:rsidRPr="29D97CD7">
        <w:rPr>
          <w:color w:val="0000FF"/>
          <w:sz w:val="24"/>
        </w:rPr>
        <w:t>” but will be displayed for entries with a status of “</w:t>
      </w:r>
      <w:r w:rsidRPr="29D97CD7">
        <w:rPr>
          <w:i/>
          <w:iCs/>
          <w:color w:val="0000FF"/>
          <w:sz w:val="24"/>
        </w:rPr>
        <w:t>In Progress</w:t>
      </w:r>
      <w:r w:rsidRPr="29D97CD7">
        <w:rPr>
          <w:color w:val="0000FF"/>
          <w:sz w:val="24"/>
        </w:rPr>
        <w:t>”, “</w:t>
      </w:r>
      <w:r w:rsidRPr="29D97CD7">
        <w:rPr>
          <w:i/>
          <w:iCs/>
          <w:color w:val="0000FF"/>
          <w:sz w:val="24"/>
        </w:rPr>
        <w:t>In Press</w:t>
      </w:r>
      <w:r w:rsidRPr="29D97CD7">
        <w:rPr>
          <w:color w:val="0000FF"/>
          <w:sz w:val="24"/>
        </w:rPr>
        <w:t>”, “</w:t>
      </w:r>
      <w:r w:rsidRPr="29D97CD7">
        <w:rPr>
          <w:i/>
          <w:iCs/>
          <w:color w:val="0000FF"/>
          <w:sz w:val="24"/>
        </w:rPr>
        <w:t>Completed</w:t>
      </w:r>
      <w:r w:rsidRPr="29D97CD7">
        <w:rPr>
          <w:color w:val="0000FF"/>
          <w:sz w:val="24"/>
        </w:rPr>
        <w:t>”, “</w:t>
      </w:r>
      <w:r w:rsidRPr="29D97CD7">
        <w:rPr>
          <w:i/>
          <w:iCs/>
          <w:color w:val="0000FF"/>
          <w:sz w:val="24"/>
        </w:rPr>
        <w:t>Submitted</w:t>
      </w:r>
      <w:r w:rsidRPr="29D97CD7">
        <w:rPr>
          <w:color w:val="0000FF"/>
          <w:sz w:val="24"/>
        </w:rPr>
        <w:t>”, or “</w:t>
      </w:r>
      <w:r w:rsidRPr="29D97CD7">
        <w:rPr>
          <w:i/>
          <w:iCs/>
          <w:color w:val="0000FF"/>
          <w:sz w:val="24"/>
        </w:rPr>
        <w:t>Submitted with Revisions</w:t>
      </w:r>
      <w:r w:rsidRPr="29D97CD7">
        <w:rPr>
          <w:color w:val="0000FF"/>
          <w:sz w:val="24"/>
        </w:rPr>
        <w:t>”.</w:t>
      </w:r>
    </w:p>
    <w:p w14:paraId="6471F23D" w14:textId="77777777" w:rsidR="000301D8" w:rsidRPr="00062174" w:rsidRDefault="000301D8" w:rsidP="000301D8">
      <w:pPr>
        <w:tabs>
          <w:tab w:val="left" w:pos="-1440"/>
          <w:tab w:val="left" w:pos="-720"/>
          <w:tab w:val="left" w:pos="499"/>
          <w:tab w:val="left" w:pos="748"/>
          <w:tab w:val="left" w:pos="1248"/>
        </w:tabs>
        <w:ind w:right="90"/>
        <w:rPr>
          <w:sz w:val="24"/>
        </w:rPr>
      </w:pPr>
    </w:p>
    <w:p w14:paraId="02670A65" w14:textId="77777777" w:rsidR="000301D8" w:rsidRPr="00062174" w:rsidRDefault="29D97CD7" w:rsidP="29D97CD7">
      <w:pPr>
        <w:tabs>
          <w:tab w:val="left" w:pos="-1440"/>
          <w:tab w:val="left" w:pos="-720"/>
          <w:tab w:val="left" w:pos="499"/>
          <w:tab w:val="left" w:pos="748"/>
          <w:tab w:val="left" w:pos="1248"/>
        </w:tabs>
        <w:ind w:right="90"/>
        <w:rPr>
          <w:sz w:val="24"/>
        </w:rPr>
      </w:pPr>
      <w:r w:rsidRPr="29D97CD7">
        <w:rPr>
          <w:sz w:val="24"/>
          <w:u w:val="single"/>
        </w:rPr>
        <w:t>Chapters in Books</w:t>
      </w:r>
      <w:r w:rsidRPr="29D97CD7">
        <w:rPr>
          <w:sz w:val="24"/>
        </w:rPr>
        <w:t>:</w:t>
      </w:r>
    </w:p>
    <w:p w14:paraId="46067E50" w14:textId="77777777" w:rsidR="000301D8" w:rsidRDefault="000301D8" w:rsidP="000301D8">
      <w:pPr>
        <w:tabs>
          <w:tab w:val="left" w:pos="-1440"/>
          <w:tab w:val="left" w:pos="-720"/>
        </w:tabs>
        <w:ind w:left="90" w:right="90"/>
        <w:rPr>
          <w:sz w:val="24"/>
        </w:rPr>
      </w:pPr>
    </w:p>
    <w:p w14:paraId="022890B2" w14:textId="3CCE28C0" w:rsidR="000301D8" w:rsidRPr="00062174" w:rsidRDefault="29D97CD7" w:rsidP="29D97CD7">
      <w:pPr>
        <w:tabs>
          <w:tab w:val="left" w:pos="-1440"/>
          <w:tab w:val="left" w:pos="-720"/>
        </w:tabs>
        <w:ind w:left="90" w:right="90"/>
        <w:rPr>
          <w:sz w:val="24"/>
        </w:rPr>
      </w:pPr>
      <w:r w:rsidRPr="29D97CD7">
        <w:rPr>
          <w:sz w:val="24"/>
        </w:rPr>
        <w:t xml:space="preserve">1. </w:t>
      </w:r>
      <w:proofErr w:type="spellStart"/>
      <w:r w:rsidRPr="29D97CD7">
        <w:rPr>
          <w:sz w:val="24"/>
        </w:rPr>
        <w:t>Marar</w:t>
      </w:r>
      <w:proofErr w:type="spellEnd"/>
      <w:r w:rsidRPr="29D97CD7">
        <w:rPr>
          <w:sz w:val="24"/>
        </w:rPr>
        <w:t xml:space="preserve">, T., </w:t>
      </w:r>
      <w:proofErr w:type="spellStart"/>
      <w:r w:rsidRPr="29D97CD7">
        <w:rPr>
          <w:sz w:val="24"/>
        </w:rPr>
        <w:t>Elsdon</w:t>
      </w:r>
      <w:proofErr w:type="spellEnd"/>
      <w:r w:rsidRPr="29D97CD7">
        <w:rPr>
          <w:sz w:val="24"/>
        </w:rPr>
        <w:t xml:space="preserve">, </w:t>
      </w:r>
      <w:r w:rsidRPr="29D97CD7">
        <w:rPr>
          <w:b/>
          <w:bCs/>
          <w:sz w:val="24"/>
        </w:rPr>
        <w:t>Doe, J.</w:t>
      </w:r>
      <w:r w:rsidRPr="29D97CD7">
        <w:rPr>
          <w:sz w:val="24"/>
        </w:rPr>
        <w:t xml:space="preserve"> , and Parker, K., Work and </w:t>
      </w:r>
      <w:proofErr w:type="spellStart"/>
      <w:r w:rsidRPr="29D97CD7">
        <w:rPr>
          <w:sz w:val="24"/>
        </w:rPr>
        <w:t>Labour</w:t>
      </w:r>
      <w:proofErr w:type="spellEnd"/>
      <w:r w:rsidRPr="29D97CD7">
        <w:rPr>
          <w:sz w:val="24"/>
        </w:rPr>
        <w:t xml:space="preserve"> Reform in Nineteenth Century Toronto, in “Health and Popular Culture”, </w:t>
      </w:r>
      <w:r w:rsidRPr="29D97CD7">
        <w:rPr>
          <w:sz w:val="24"/>
          <w:u w:val="single"/>
        </w:rPr>
        <w:t>York University Press</w:t>
      </w:r>
      <w:r w:rsidRPr="29D97CD7">
        <w:rPr>
          <w:sz w:val="24"/>
        </w:rPr>
        <w:t>, 201</w:t>
      </w:r>
      <w:r w:rsidR="00E32CCF">
        <w:rPr>
          <w:sz w:val="24"/>
        </w:rPr>
        <w:t>7</w:t>
      </w:r>
      <w:r w:rsidRPr="29D97CD7">
        <w:rPr>
          <w:sz w:val="24"/>
        </w:rPr>
        <w:t xml:space="preserve"> (Submitted)</w:t>
      </w:r>
    </w:p>
    <w:p w14:paraId="6943A7AC" w14:textId="77777777" w:rsidR="000301D8" w:rsidRPr="00062174" w:rsidRDefault="000301D8" w:rsidP="000301D8">
      <w:pPr>
        <w:tabs>
          <w:tab w:val="left" w:pos="-1440"/>
          <w:tab w:val="left" w:pos="-720"/>
          <w:tab w:val="left" w:pos="499"/>
          <w:tab w:val="left" w:pos="748"/>
          <w:tab w:val="left" w:pos="1248"/>
        </w:tabs>
        <w:ind w:right="90"/>
        <w:rPr>
          <w:sz w:val="24"/>
        </w:rPr>
      </w:pPr>
    </w:p>
    <w:p w14:paraId="6384555D" w14:textId="77777777" w:rsidR="000301D8" w:rsidRPr="00062174" w:rsidRDefault="29D97CD7" w:rsidP="29D97CD7">
      <w:pPr>
        <w:tabs>
          <w:tab w:val="left" w:pos="-1440"/>
          <w:tab w:val="left" w:pos="-720"/>
          <w:tab w:val="left" w:pos="499"/>
          <w:tab w:val="left" w:pos="748"/>
          <w:tab w:val="left" w:pos="1248"/>
        </w:tabs>
        <w:ind w:right="90"/>
        <w:rPr>
          <w:sz w:val="24"/>
          <w:u w:val="single"/>
        </w:rPr>
      </w:pPr>
      <w:r w:rsidRPr="29D97CD7">
        <w:rPr>
          <w:sz w:val="24"/>
          <w:u w:val="single"/>
        </w:rPr>
        <w:t>Papers in refereed Journals:</w:t>
      </w:r>
    </w:p>
    <w:p w14:paraId="66CBC67F" w14:textId="77777777" w:rsidR="000301D8" w:rsidRPr="00062174" w:rsidRDefault="000301D8" w:rsidP="000301D8">
      <w:pPr>
        <w:tabs>
          <w:tab w:val="left" w:pos="-1440"/>
          <w:tab w:val="left" w:pos="-720"/>
          <w:tab w:val="left" w:pos="499"/>
          <w:tab w:val="left" w:pos="748"/>
          <w:tab w:val="left" w:pos="1248"/>
        </w:tabs>
        <w:ind w:right="90"/>
        <w:rPr>
          <w:sz w:val="24"/>
        </w:rPr>
      </w:pPr>
    </w:p>
    <w:p w14:paraId="328ADDB0" w14:textId="70755B32" w:rsidR="000301D8" w:rsidRPr="00062174" w:rsidRDefault="29D97CD7" w:rsidP="29D97CD7">
      <w:pPr>
        <w:numPr>
          <w:ilvl w:val="0"/>
          <w:numId w:val="15"/>
        </w:numPr>
        <w:tabs>
          <w:tab w:val="left" w:pos="-1440"/>
          <w:tab w:val="left" w:pos="-720"/>
        </w:tabs>
        <w:ind w:right="90"/>
        <w:rPr>
          <w:sz w:val="24"/>
        </w:rPr>
      </w:pPr>
      <w:proofErr w:type="spellStart"/>
      <w:r w:rsidRPr="29D97CD7">
        <w:rPr>
          <w:sz w:val="24"/>
        </w:rPr>
        <w:t>Schadinger</w:t>
      </w:r>
      <w:proofErr w:type="spellEnd"/>
      <w:r w:rsidRPr="29D97CD7">
        <w:rPr>
          <w:sz w:val="24"/>
        </w:rPr>
        <w:t xml:space="preserve">, S.L., McLellan, C.S., </w:t>
      </w:r>
      <w:r w:rsidRPr="29D97CD7">
        <w:rPr>
          <w:b/>
          <w:bCs/>
          <w:sz w:val="24"/>
        </w:rPr>
        <w:t>Doe, J</w:t>
      </w:r>
      <w:r w:rsidRPr="29D97CD7">
        <w:rPr>
          <w:sz w:val="24"/>
        </w:rPr>
        <w:t xml:space="preserve">., From the Plantation to the Academy: Slavery and the Production of Cuban Medicine, 1800-1880, </w:t>
      </w:r>
      <w:r w:rsidRPr="29D97CD7">
        <w:rPr>
          <w:sz w:val="24"/>
          <w:u w:val="single"/>
        </w:rPr>
        <w:t>Journal of Theology</w:t>
      </w:r>
      <w:r w:rsidRPr="29D97CD7">
        <w:rPr>
          <w:sz w:val="24"/>
        </w:rPr>
        <w:t>, 201</w:t>
      </w:r>
      <w:r w:rsidR="00E32CCF">
        <w:rPr>
          <w:sz w:val="24"/>
        </w:rPr>
        <w:t>8</w:t>
      </w:r>
      <w:r w:rsidRPr="29D97CD7">
        <w:rPr>
          <w:sz w:val="24"/>
        </w:rPr>
        <w:t>: 56-67 (In Press)</w:t>
      </w:r>
    </w:p>
    <w:p w14:paraId="146783D4" w14:textId="77777777" w:rsidR="000301D8" w:rsidRPr="00062174" w:rsidRDefault="29D97CD7" w:rsidP="29D97CD7">
      <w:pPr>
        <w:tabs>
          <w:tab w:val="left" w:pos="-1440"/>
          <w:tab w:val="left" w:pos="-720"/>
        </w:tabs>
        <w:ind w:left="90" w:right="90"/>
        <w:rPr>
          <w:sz w:val="24"/>
        </w:rPr>
      </w:pPr>
      <w:r w:rsidRPr="29D97CD7">
        <w:rPr>
          <w:sz w:val="24"/>
        </w:rPr>
        <w:t>……….</w:t>
      </w:r>
    </w:p>
    <w:p w14:paraId="62391C27" w14:textId="77777777" w:rsidR="000301D8" w:rsidRDefault="000301D8" w:rsidP="29D97CD7">
      <w:pPr>
        <w:tabs>
          <w:tab w:val="left" w:pos="-1440"/>
          <w:tab w:val="left" w:pos="-720"/>
          <w:tab w:val="left" w:pos="532"/>
          <w:tab w:val="left" w:pos="799"/>
          <w:tab w:val="left" w:pos="1198"/>
        </w:tabs>
        <w:ind w:left="532" w:right="90" w:hanging="532"/>
        <w:rPr>
          <w:sz w:val="24"/>
        </w:rPr>
      </w:pPr>
      <w:r w:rsidRPr="29D97CD7">
        <w:rPr>
          <w:sz w:val="24"/>
        </w:rPr>
        <w:t>n)</w:t>
      </w:r>
      <w:r w:rsidRPr="00062174">
        <w:rPr>
          <w:sz w:val="24"/>
        </w:rPr>
        <w:tab/>
      </w:r>
      <w:r w:rsidRPr="29D97CD7">
        <w:rPr>
          <w:sz w:val="24"/>
        </w:rPr>
        <w:t>RESEARCH ACTIVITIES (past 7 years only)</w:t>
      </w:r>
    </w:p>
    <w:p w14:paraId="43F9F097" w14:textId="77777777" w:rsidR="000301D8" w:rsidRDefault="29D97CD7" w:rsidP="29D97CD7">
      <w:pPr>
        <w:tabs>
          <w:tab w:val="left" w:pos="-1440"/>
          <w:tab w:val="left" w:pos="-720"/>
          <w:tab w:val="left" w:pos="532"/>
          <w:tab w:val="left" w:pos="799"/>
          <w:tab w:val="left" w:pos="1198"/>
        </w:tabs>
        <w:ind w:left="532" w:right="90" w:hanging="532"/>
        <w:rPr>
          <w:b/>
          <w:bCs/>
          <w:color w:val="0000FF"/>
          <w:sz w:val="24"/>
        </w:rPr>
      </w:pPr>
      <w:proofErr w:type="spellStart"/>
      <w:r w:rsidRPr="29D97CD7">
        <w:rPr>
          <w:b/>
          <w:bCs/>
          <w:color w:val="0000FF"/>
          <w:sz w:val="24"/>
        </w:rPr>
        <w:t>eCV</w:t>
      </w:r>
      <w:proofErr w:type="spellEnd"/>
      <w:r w:rsidRPr="29D97CD7">
        <w:rPr>
          <w:b/>
          <w:bCs/>
          <w:color w:val="0000FF"/>
          <w:sz w:val="24"/>
        </w:rPr>
        <w:t xml:space="preserve"> Section ::  Research Activity</w:t>
      </w:r>
    </w:p>
    <w:p w14:paraId="668FA453" w14:textId="77777777" w:rsidR="000301D8" w:rsidRDefault="000301D8" w:rsidP="000301D8">
      <w:pPr>
        <w:tabs>
          <w:tab w:val="left" w:pos="-1440"/>
          <w:tab w:val="left" w:pos="-720"/>
          <w:tab w:val="left" w:pos="532"/>
          <w:tab w:val="left" w:pos="799"/>
          <w:tab w:val="left" w:pos="1198"/>
        </w:tabs>
        <w:ind w:left="532" w:right="90" w:hanging="532"/>
        <w:rPr>
          <w:sz w:val="24"/>
        </w:rPr>
      </w:pPr>
    </w:p>
    <w:p w14:paraId="2F9FEB54" w14:textId="77777777" w:rsidR="000301D8" w:rsidRDefault="000301D8" w:rsidP="29D97CD7">
      <w:pPr>
        <w:tabs>
          <w:tab w:val="left" w:pos="-1440"/>
          <w:tab w:val="left" w:pos="-720"/>
          <w:tab w:val="left" w:pos="532"/>
          <w:tab w:val="left" w:pos="799"/>
          <w:tab w:val="left" w:pos="1198"/>
        </w:tabs>
        <w:ind w:left="532" w:right="90" w:hanging="532"/>
        <w:rPr>
          <w:sz w:val="24"/>
        </w:rPr>
      </w:pPr>
      <w:r w:rsidRPr="29D97CD7">
        <w:rPr>
          <w:sz w:val="24"/>
        </w:rPr>
        <w:t>o)</w:t>
      </w:r>
      <w:r w:rsidRPr="00062174">
        <w:rPr>
          <w:sz w:val="24"/>
        </w:rPr>
        <w:tab/>
      </w:r>
      <w:r w:rsidRPr="29D97CD7">
        <w:rPr>
          <w:sz w:val="24"/>
        </w:rPr>
        <w:t>PRESENTATIONS</w:t>
      </w:r>
    </w:p>
    <w:p w14:paraId="2513D3ED" w14:textId="77777777" w:rsidR="000301D8" w:rsidRDefault="29D97CD7" w:rsidP="29D97CD7">
      <w:pPr>
        <w:tabs>
          <w:tab w:val="left" w:pos="-1440"/>
          <w:tab w:val="left" w:pos="-720"/>
          <w:tab w:val="left" w:pos="532"/>
          <w:tab w:val="left" w:pos="799"/>
          <w:tab w:val="left" w:pos="1198"/>
        </w:tabs>
        <w:ind w:left="532" w:right="90" w:hanging="532"/>
        <w:rPr>
          <w:b/>
          <w:bCs/>
          <w:color w:val="0000FF"/>
          <w:sz w:val="24"/>
        </w:rPr>
      </w:pPr>
      <w:proofErr w:type="spellStart"/>
      <w:r w:rsidRPr="29D97CD7">
        <w:rPr>
          <w:b/>
          <w:bCs/>
          <w:color w:val="0000FF"/>
          <w:sz w:val="24"/>
        </w:rPr>
        <w:t>eCV</w:t>
      </w:r>
      <w:proofErr w:type="spellEnd"/>
      <w:r w:rsidRPr="29D97CD7">
        <w:rPr>
          <w:b/>
          <w:bCs/>
          <w:color w:val="0000FF"/>
          <w:sz w:val="24"/>
        </w:rPr>
        <w:t xml:space="preserve"> Section ::  Presentations</w:t>
      </w:r>
    </w:p>
    <w:p w14:paraId="04B5FFD8" w14:textId="77777777" w:rsidR="000301D8" w:rsidRDefault="000301D8" w:rsidP="000301D8">
      <w:pPr>
        <w:tabs>
          <w:tab w:val="left" w:pos="-1440"/>
          <w:tab w:val="left" w:pos="-720"/>
          <w:tab w:val="left" w:pos="532"/>
          <w:tab w:val="left" w:pos="799"/>
          <w:tab w:val="left" w:pos="1198"/>
        </w:tabs>
        <w:ind w:left="532" w:right="90" w:hanging="532"/>
        <w:rPr>
          <w:sz w:val="24"/>
        </w:rPr>
      </w:pPr>
    </w:p>
    <w:p w14:paraId="5524C5A7" w14:textId="77777777" w:rsidR="000301D8" w:rsidRDefault="29D97CD7" w:rsidP="29D97CD7">
      <w:pPr>
        <w:numPr>
          <w:ilvl w:val="0"/>
          <w:numId w:val="24"/>
        </w:numPr>
        <w:tabs>
          <w:tab w:val="left" w:pos="-1440"/>
          <w:tab w:val="left" w:pos="-720"/>
          <w:tab w:val="left" w:pos="532"/>
          <w:tab w:val="left" w:pos="799"/>
          <w:tab w:val="left" w:pos="1198"/>
        </w:tabs>
        <w:ind w:right="90"/>
      </w:pPr>
      <w:r>
        <w:t xml:space="preserve">  Life-time summary according to the following categories: </w:t>
      </w:r>
    </w:p>
    <w:p w14:paraId="7EBF7CBE" w14:textId="77777777" w:rsidR="000301D8" w:rsidRDefault="29D97CD7" w:rsidP="000301D8">
      <w:pPr>
        <w:tabs>
          <w:tab w:val="left" w:pos="-1440"/>
          <w:tab w:val="left" w:pos="-720"/>
          <w:tab w:val="left" w:pos="532"/>
          <w:tab w:val="left" w:pos="799"/>
          <w:tab w:val="left" w:pos="1198"/>
        </w:tabs>
        <w:ind w:left="360" w:right="90"/>
        <w:rPr>
          <w:szCs w:val="20"/>
        </w:rPr>
      </w:pPr>
      <w:r>
        <w:t>….</w:t>
      </w:r>
    </w:p>
    <w:p w14:paraId="13218681" w14:textId="77777777" w:rsidR="000301D8" w:rsidRPr="00062174" w:rsidRDefault="29D97CD7" w:rsidP="29D97CD7">
      <w:pPr>
        <w:numPr>
          <w:ilvl w:val="0"/>
          <w:numId w:val="24"/>
        </w:numPr>
        <w:tabs>
          <w:tab w:val="left" w:pos="-1440"/>
          <w:tab w:val="left" w:pos="-720"/>
          <w:tab w:val="left" w:pos="532"/>
          <w:tab w:val="left" w:pos="799"/>
          <w:tab w:val="left" w:pos="1198"/>
        </w:tabs>
        <w:ind w:right="90"/>
        <w:rPr>
          <w:sz w:val="19"/>
          <w:szCs w:val="19"/>
        </w:rPr>
      </w:pPr>
      <w:r>
        <w:t>Details for the past 7 years:</w:t>
      </w:r>
    </w:p>
    <w:p w14:paraId="0831B18C" w14:textId="77777777" w:rsidR="000301D8" w:rsidRDefault="000301D8" w:rsidP="29D97CD7">
      <w:pPr>
        <w:tabs>
          <w:tab w:val="left" w:pos="-1440"/>
          <w:tab w:val="left" w:pos="-720"/>
          <w:tab w:val="left" w:pos="532"/>
          <w:tab w:val="left" w:pos="799"/>
          <w:tab w:val="left" w:pos="1198"/>
        </w:tabs>
        <w:ind w:left="532" w:right="90" w:hanging="532"/>
        <w:rPr>
          <w:sz w:val="24"/>
        </w:rPr>
      </w:pPr>
      <w:r>
        <w:rPr>
          <w:sz w:val="24"/>
        </w:rPr>
        <w:tab/>
      </w:r>
      <w:r w:rsidRPr="29D97CD7">
        <w:rPr>
          <w:sz w:val="24"/>
        </w:rPr>
        <w:t>…..</w:t>
      </w:r>
    </w:p>
    <w:p w14:paraId="7575018D" w14:textId="77777777" w:rsidR="000301D8" w:rsidRPr="00062174" w:rsidRDefault="000301D8" w:rsidP="29D97CD7">
      <w:pPr>
        <w:tabs>
          <w:tab w:val="left" w:pos="-1440"/>
          <w:tab w:val="left" w:pos="-720"/>
          <w:tab w:val="left" w:pos="532"/>
          <w:tab w:val="left" w:pos="799"/>
          <w:tab w:val="left" w:pos="1198"/>
        </w:tabs>
        <w:ind w:left="532" w:right="90" w:hanging="532"/>
        <w:rPr>
          <w:sz w:val="19"/>
          <w:szCs w:val="19"/>
        </w:rPr>
      </w:pPr>
      <w:r w:rsidRPr="29D97CD7">
        <w:rPr>
          <w:sz w:val="24"/>
        </w:rPr>
        <w:t>p)</w:t>
      </w:r>
      <w:r w:rsidRPr="00062174">
        <w:rPr>
          <w:sz w:val="24"/>
        </w:rPr>
        <w:tab/>
      </w:r>
      <w:r w:rsidRPr="29D97CD7">
        <w:rPr>
          <w:sz w:val="24"/>
        </w:rPr>
        <w:t xml:space="preserve">CREATIVE ACTIVITIES    </w:t>
      </w:r>
    </w:p>
    <w:p w14:paraId="24C9792F" w14:textId="77777777" w:rsidR="000301D8" w:rsidRPr="00062174" w:rsidRDefault="000301D8" w:rsidP="000301D8">
      <w:pPr>
        <w:tabs>
          <w:tab w:val="left" w:pos="-1440"/>
          <w:tab w:val="left" w:pos="-720"/>
          <w:tab w:val="left" w:pos="532"/>
          <w:tab w:val="left" w:pos="799"/>
          <w:tab w:val="left" w:pos="1198"/>
        </w:tabs>
        <w:ind w:left="532" w:right="90" w:hanging="532"/>
        <w:rPr>
          <w:sz w:val="19"/>
          <w:szCs w:val="19"/>
        </w:rPr>
      </w:pPr>
      <w:r w:rsidRPr="00062174">
        <w:rPr>
          <w:sz w:val="24"/>
        </w:rPr>
        <w:t xml:space="preserve">  </w:t>
      </w:r>
    </w:p>
    <w:p w14:paraId="603AB665" w14:textId="77777777" w:rsidR="000301D8" w:rsidRPr="00062174" w:rsidRDefault="29D97CD7" w:rsidP="29D97CD7">
      <w:pPr>
        <w:tabs>
          <w:tab w:val="left" w:pos="-1440"/>
          <w:tab w:val="left" w:pos="-720"/>
          <w:tab w:val="left" w:pos="532"/>
          <w:tab w:val="left" w:pos="799"/>
          <w:tab w:val="left" w:pos="1198"/>
        </w:tabs>
        <w:ind w:right="90"/>
        <w:rPr>
          <w:b/>
          <w:bCs/>
          <w:color w:val="0000FF"/>
          <w:sz w:val="24"/>
        </w:rPr>
      </w:pPr>
      <w:proofErr w:type="spellStart"/>
      <w:r w:rsidRPr="29D97CD7">
        <w:rPr>
          <w:b/>
          <w:bCs/>
          <w:color w:val="0000FF"/>
          <w:sz w:val="24"/>
        </w:rPr>
        <w:t>eCV</w:t>
      </w:r>
      <w:proofErr w:type="spellEnd"/>
      <w:r w:rsidRPr="29D97CD7">
        <w:rPr>
          <w:b/>
          <w:bCs/>
          <w:color w:val="0000FF"/>
          <w:sz w:val="24"/>
        </w:rPr>
        <w:t xml:space="preserve"> Section ::  Creative Activity</w:t>
      </w:r>
    </w:p>
    <w:p w14:paraId="477434FB" w14:textId="77777777" w:rsidR="000301D8" w:rsidRPr="00062174" w:rsidRDefault="000301D8" w:rsidP="000301D8">
      <w:pPr>
        <w:tabs>
          <w:tab w:val="left" w:pos="-1440"/>
          <w:tab w:val="left" w:pos="-720"/>
          <w:tab w:val="left" w:pos="532"/>
          <w:tab w:val="left" w:pos="799"/>
          <w:tab w:val="left" w:pos="1198"/>
        </w:tabs>
        <w:ind w:left="532" w:right="90" w:hanging="532"/>
        <w:rPr>
          <w:sz w:val="24"/>
        </w:rPr>
      </w:pPr>
    </w:p>
    <w:p w14:paraId="5021576D" w14:textId="77777777" w:rsidR="000301D8" w:rsidRDefault="29D97CD7" w:rsidP="29D97CD7">
      <w:pPr>
        <w:numPr>
          <w:ilvl w:val="0"/>
          <w:numId w:val="25"/>
        </w:numPr>
        <w:tabs>
          <w:tab w:val="left" w:pos="-1440"/>
          <w:tab w:val="left" w:pos="-720"/>
          <w:tab w:val="left" w:pos="532"/>
          <w:tab w:val="left" w:pos="799"/>
          <w:tab w:val="left" w:pos="1198"/>
        </w:tabs>
        <w:ind w:right="90"/>
      </w:pPr>
      <w:r>
        <w:t xml:space="preserve">  Life-time summary according to the following categories: </w:t>
      </w:r>
    </w:p>
    <w:p w14:paraId="2A23CD10" w14:textId="77777777" w:rsidR="000301D8" w:rsidRDefault="29D97CD7" w:rsidP="000301D8">
      <w:pPr>
        <w:tabs>
          <w:tab w:val="left" w:pos="-1440"/>
          <w:tab w:val="left" w:pos="-720"/>
          <w:tab w:val="left" w:pos="532"/>
          <w:tab w:val="left" w:pos="799"/>
          <w:tab w:val="left" w:pos="1198"/>
        </w:tabs>
        <w:ind w:left="360" w:right="90"/>
        <w:rPr>
          <w:szCs w:val="20"/>
        </w:rPr>
      </w:pPr>
      <w:r>
        <w:t>….</w:t>
      </w:r>
    </w:p>
    <w:p w14:paraId="3A7E97D5" w14:textId="77777777" w:rsidR="000301D8" w:rsidRPr="00062174" w:rsidRDefault="29D97CD7" w:rsidP="29D97CD7">
      <w:pPr>
        <w:numPr>
          <w:ilvl w:val="0"/>
          <w:numId w:val="25"/>
        </w:numPr>
        <w:tabs>
          <w:tab w:val="left" w:pos="-1440"/>
          <w:tab w:val="left" w:pos="-720"/>
          <w:tab w:val="left" w:pos="532"/>
          <w:tab w:val="left" w:pos="799"/>
          <w:tab w:val="left" w:pos="1198"/>
        </w:tabs>
        <w:ind w:right="90"/>
        <w:rPr>
          <w:sz w:val="19"/>
          <w:szCs w:val="19"/>
        </w:rPr>
      </w:pPr>
      <w:r>
        <w:t>Details for the past 7 years:</w:t>
      </w:r>
    </w:p>
    <w:p w14:paraId="55DA01BA" w14:textId="6D9CFB08" w:rsidR="003C2739" w:rsidRDefault="000301D8" w:rsidP="00637DC2">
      <w:pPr>
        <w:tabs>
          <w:tab w:val="left" w:pos="-1440"/>
          <w:tab w:val="left" w:pos="-720"/>
          <w:tab w:val="left" w:pos="540"/>
          <w:tab w:val="left" w:pos="799"/>
          <w:tab w:val="left" w:pos="1198"/>
        </w:tabs>
        <w:ind w:left="532" w:right="90" w:hanging="532"/>
        <w:rPr>
          <w:sz w:val="24"/>
        </w:rPr>
        <w:sectPr w:rsidR="003C2739" w:rsidSect="00F446F3">
          <w:headerReference w:type="default" r:id="rId15"/>
          <w:pgSz w:w="12240" w:h="15840"/>
          <w:pgMar w:top="1440" w:right="900" w:bottom="630" w:left="1440" w:header="720" w:footer="720" w:gutter="0"/>
          <w:cols w:space="720"/>
          <w:docGrid w:linePitch="360"/>
        </w:sectPr>
      </w:pPr>
      <w:r>
        <w:rPr>
          <w:sz w:val="24"/>
        </w:rPr>
        <w:tab/>
      </w:r>
      <w:r w:rsidRPr="29D97CD7">
        <w:rPr>
          <w:sz w:val="24"/>
        </w:rPr>
        <w:t>….</w:t>
      </w:r>
    </w:p>
    <w:p w14:paraId="3CD8D1E7" w14:textId="33F955BD" w:rsidR="00135040" w:rsidRDefault="00135040" w:rsidP="006324BA">
      <w:pPr>
        <w:pStyle w:val="BodyText"/>
      </w:pPr>
    </w:p>
    <w:p w14:paraId="3AA39D2F" w14:textId="77777777" w:rsidR="006324BA" w:rsidRPr="006324BA" w:rsidRDefault="006324BA" w:rsidP="006324BA">
      <w:pPr>
        <w:rPr>
          <w:lang w:bidi="en-US"/>
        </w:rPr>
      </w:pPr>
    </w:p>
    <w:p w14:paraId="5D2E00DA" w14:textId="77777777" w:rsidR="006324BA" w:rsidRPr="006324BA" w:rsidRDefault="006324BA" w:rsidP="006324BA">
      <w:pPr>
        <w:rPr>
          <w:lang w:bidi="en-US"/>
        </w:rPr>
      </w:pPr>
    </w:p>
    <w:p w14:paraId="5D17290F" w14:textId="77777777" w:rsidR="006324BA" w:rsidRPr="006324BA" w:rsidRDefault="006324BA" w:rsidP="006324BA">
      <w:pPr>
        <w:rPr>
          <w:lang w:bidi="en-US"/>
        </w:rPr>
      </w:pPr>
    </w:p>
    <w:p w14:paraId="767E9A60" w14:textId="77777777" w:rsidR="006324BA" w:rsidRPr="006324BA" w:rsidRDefault="006324BA" w:rsidP="006324BA">
      <w:pPr>
        <w:rPr>
          <w:lang w:bidi="en-US"/>
        </w:rPr>
      </w:pPr>
    </w:p>
    <w:p w14:paraId="6D20E2C0" w14:textId="77777777" w:rsidR="006324BA" w:rsidRPr="006324BA" w:rsidRDefault="006324BA" w:rsidP="006324BA">
      <w:pPr>
        <w:rPr>
          <w:lang w:bidi="en-US"/>
        </w:rPr>
      </w:pPr>
    </w:p>
    <w:p w14:paraId="3D61C6C1" w14:textId="77777777" w:rsidR="006324BA" w:rsidRPr="006324BA" w:rsidRDefault="006324BA" w:rsidP="006324BA">
      <w:pPr>
        <w:rPr>
          <w:lang w:bidi="en-US"/>
        </w:rPr>
      </w:pPr>
    </w:p>
    <w:p w14:paraId="46E4D0F1" w14:textId="77777777" w:rsidR="006324BA" w:rsidRPr="006324BA" w:rsidRDefault="006324BA" w:rsidP="006324BA">
      <w:pPr>
        <w:rPr>
          <w:lang w:bidi="en-US"/>
        </w:rPr>
      </w:pPr>
    </w:p>
    <w:p w14:paraId="09A9C347" w14:textId="77777777" w:rsidR="006324BA" w:rsidRPr="006324BA" w:rsidRDefault="006324BA" w:rsidP="006324BA">
      <w:pPr>
        <w:rPr>
          <w:lang w:bidi="en-US"/>
        </w:rPr>
      </w:pPr>
    </w:p>
    <w:p w14:paraId="5166A29E" w14:textId="77777777" w:rsidR="006324BA" w:rsidRPr="006324BA" w:rsidRDefault="006324BA" w:rsidP="006324BA">
      <w:pPr>
        <w:rPr>
          <w:lang w:bidi="en-US"/>
        </w:rPr>
      </w:pPr>
    </w:p>
    <w:p w14:paraId="71CAA4DD" w14:textId="77777777" w:rsidR="006324BA" w:rsidRPr="006324BA" w:rsidRDefault="006324BA" w:rsidP="006324BA">
      <w:pPr>
        <w:rPr>
          <w:lang w:bidi="en-US"/>
        </w:rPr>
      </w:pPr>
    </w:p>
    <w:p w14:paraId="1EFC9FC5" w14:textId="77777777" w:rsidR="006324BA" w:rsidRPr="006324BA" w:rsidRDefault="006324BA" w:rsidP="006324BA">
      <w:pPr>
        <w:rPr>
          <w:lang w:bidi="en-US"/>
        </w:rPr>
      </w:pPr>
    </w:p>
    <w:p w14:paraId="34046A44" w14:textId="77777777" w:rsidR="006324BA" w:rsidRPr="006324BA" w:rsidRDefault="006324BA" w:rsidP="006324BA">
      <w:pPr>
        <w:rPr>
          <w:lang w:bidi="en-US"/>
        </w:rPr>
      </w:pPr>
    </w:p>
    <w:p w14:paraId="0AA4C57A" w14:textId="77777777" w:rsidR="006324BA" w:rsidRPr="006324BA" w:rsidRDefault="006324BA" w:rsidP="006324BA">
      <w:pPr>
        <w:rPr>
          <w:lang w:bidi="en-US"/>
        </w:rPr>
      </w:pPr>
    </w:p>
    <w:p w14:paraId="0C4D0AF7" w14:textId="77777777" w:rsidR="006324BA" w:rsidRPr="006324BA" w:rsidRDefault="006324BA" w:rsidP="006324BA">
      <w:pPr>
        <w:rPr>
          <w:lang w:bidi="en-US"/>
        </w:rPr>
      </w:pPr>
    </w:p>
    <w:p w14:paraId="5A6CAC19" w14:textId="77777777" w:rsidR="006324BA" w:rsidRPr="006324BA" w:rsidRDefault="006324BA" w:rsidP="006324BA">
      <w:pPr>
        <w:rPr>
          <w:lang w:bidi="en-US"/>
        </w:rPr>
      </w:pPr>
    </w:p>
    <w:p w14:paraId="79609901" w14:textId="77777777" w:rsidR="006324BA" w:rsidRPr="006324BA" w:rsidRDefault="006324BA" w:rsidP="006324BA">
      <w:pPr>
        <w:rPr>
          <w:lang w:bidi="en-US"/>
        </w:rPr>
      </w:pPr>
    </w:p>
    <w:p w14:paraId="25B9AE40" w14:textId="77777777" w:rsidR="006324BA" w:rsidRPr="006324BA" w:rsidRDefault="006324BA" w:rsidP="006324BA">
      <w:pPr>
        <w:rPr>
          <w:lang w:bidi="en-US"/>
        </w:rPr>
      </w:pPr>
    </w:p>
    <w:p w14:paraId="4CD293D0" w14:textId="77777777" w:rsidR="006324BA" w:rsidRPr="006324BA" w:rsidRDefault="006324BA" w:rsidP="006324BA">
      <w:pPr>
        <w:rPr>
          <w:lang w:bidi="en-US"/>
        </w:rPr>
      </w:pPr>
    </w:p>
    <w:p w14:paraId="777DDF8B" w14:textId="77777777" w:rsidR="006324BA" w:rsidRPr="006324BA" w:rsidRDefault="006324BA" w:rsidP="006324BA">
      <w:pPr>
        <w:rPr>
          <w:lang w:bidi="en-US"/>
        </w:rPr>
      </w:pPr>
    </w:p>
    <w:p w14:paraId="1C8BDDE9" w14:textId="77777777" w:rsidR="006324BA" w:rsidRPr="006324BA" w:rsidRDefault="006324BA" w:rsidP="006324BA">
      <w:pPr>
        <w:rPr>
          <w:lang w:bidi="en-US"/>
        </w:rPr>
      </w:pPr>
    </w:p>
    <w:p w14:paraId="200CD0EC" w14:textId="77777777" w:rsidR="006324BA" w:rsidRPr="006324BA" w:rsidRDefault="006324BA" w:rsidP="006324BA">
      <w:pPr>
        <w:rPr>
          <w:lang w:bidi="en-US"/>
        </w:rPr>
      </w:pPr>
    </w:p>
    <w:p w14:paraId="6F45B40D" w14:textId="77777777" w:rsidR="006324BA" w:rsidRPr="006324BA" w:rsidRDefault="006324BA" w:rsidP="006324BA">
      <w:pPr>
        <w:rPr>
          <w:lang w:bidi="en-US"/>
        </w:rPr>
      </w:pPr>
    </w:p>
    <w:p w14:paraId="463FBE65" w14:textId="77777777" w:rsidR="006324BA" w:rsidRPr="006324BA" w:rsidRDefault="006324BA" w:rsidP="006324BA">
      <w:pPr>
        <w:rPr>
          <w:lang w:bidi="en-US"/>
        </w:rPr>
      </w:pPr>
    </w:p>
    <w:p w14:paraId="15538997" w14:textId="77777777" w:rsidR="006324BA" w:rsidRPr="006324BA" w:rsidRDefault="006324BA" w:rsidP="006324BA">
      <w:pPr>
        <w:rPr>
          <w:lang w:bidi="en-US"/>
        </w:rPr>
      </w:pPr>
    </w:p>
    <w:p w14:paraId="57A3FDBB" w14:textId="77777777" w:rsidR="006324BA" w:rsidRPr="006324BA" w:rsidRDefault="006324BA" w:rsidP="006324BA">
      <w:pPr>
        <w:rPr>
          <w:lang w:bidi="en-US"/>
        </w:rPr>
      </w:pPr>
    </w:p>
    <w:p w14:paraId="2F8B3B63" w14:textId="77777777" w:rsidR="006324BA" w:rsidRPr="006324BA" w:rsidRDefault="006324BA" w:rsidP="006324BA">
      <w:pPr>
        <w:rPr>
          <w:lang w:bidi="en-US"/>
        </w:rPr>
      </w:pPr>
    </w:p>
    <w:p w14:paraId="3137977D" w14:textId="77777777" w:rsidR="006324BA" w:rsidRPr="006324BA" w:rsidRDefault="006324BA" w:rsidP="006324BA">
      <w:pPr>
        <w:rPr>
          <w:lang w:bidi="en-US"/>
        </w:rPr>
      </w:pPr>
    </w:p>
    <w:p w14:paraId="7A3EE1EA" w14:textId="77777777" w:rsidR="006324BA" w:rsidRPr="006324BA" w:rsidRDefault="006324BA" w:rsidP="006324BA">
      <w:pPr>
        <w:rPr>
          <w:lang w:bidi="en-US"/>
        </w:rPr>
      </w:pPr>
    </w:p>
    <w:p w14:paraId="64C91C92" w14:textId="77777777" w:rsidR="006324BA" w:rsidRPr="006324BA" w:rsidRDefault="006324BA" w:rsidP="006324BA">
      <w:pPr>
        <w:rPr>
          <w:lang w:bidi="en-US"/>
        </w:rPr>
      </w:pPr>
    </w:p>
    <w:p w14:paraId="223106EA" w14:textId="77777777" w:rsidR="006324BA" w:rsidRPr="006324BA" w:rsidRDefault="006324BA" w:rsidP="006324BA">
      <w:pPr>
        <w:rPr>
          <w:lang w:bidi="en-US"/>
        </w:rPr>
      </w:pPr>
    </w:p>
    <w:p w14:paraId="1A8B0209" w14:textId="77777777" w:rsidR="006324BA" w:rsidRPr="006324BA" w:rsidRDefault="006324BA" w:rsidP="006324BA">
      <w:pPr>
        <w:rPr>
          <w:lang w:bidi="en-US"/>
        </w:rPr>
      </w:pPr>
    </w:p>
    <w:p w14:paraId="7BDDF138" w14:textId="77777777" w:rsidR="006324BA" w:rsidRPr="006324BA" w:rsidRDefault="006324BA" w:rsidP="006324BA">
      <w:pPr>
        <w:rPr>
          <w:lang w:bidi="en-US"/>
        </w:rPr>
      </w:pPr>
    </w:p>
    <w:p w14:paraId="0705DB08" w14:textId="77777777" w:rsidR="006324BA" w:rsidRPr="006324BA" w:rsidRDefault="006324BA" w:rsidP="006324BA">
      <w:pPr>
        <w:rPr>
          <w:lang w:bidi="en-US"/>
        </w:rPr>
      </w:pPr>
    </w:p>
    <w:p w14:paraId="397D2ED2" w14:textId="77777777" w:rsidR="006324BA" w:rsidRPr="006324BA" w:rsidRDefault="006324BA" w:rsidP="006324BA">
      <w:pPr>
        <w:rPr>
          <w:lang w:bidi="en-US"/>
        </w:rPr>
      </w:pPr>
    </w:p>
    <w:p w14:paraId="6B2FB2D8" w14:textId="1FECF6EA" w:rsidR="006324BA" w:rsidRPr="006324BA" w:rsidRDefault="006324BA" w:rsidP="006324BA">
      <w:pPr>
        <w:tabs>
          <w:tab w:val="left" w:pos="6360"/>
        </w:tabs>
        <w:rPr>
          <w:rFonts w:eastAsia="Arial"/>
          <w:lang w:bidi="en-US"/>
        </w:rPr>
      </w:pPr>
      <w:r>
        <w:rPr>
          <w:rFonts w:eastAsia="Arial"/>
          <w:lang w:bidi="en-US"/>
        </w:rPr>
        <w:tab/>
      </w:r>
    </w:p>
    <w:sectPr w:rsidR="006324BA" w:rsidRPr="006324BA" w:rsidSect="003C2739">
      <w:headerReference w:type="default" r:id="rId16"/>
      <w:footerReference w:type="default" r:id="rId17"/>
      <w:pgSz w:w="12240" w:h="15840"/>
      <w:pgMar w:top="1440" w:right="900" w:bottom="63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0902E" w14:textId="77777777" w:rsidR="00B92580" w:rsidRDefault="00B92580" w:rsidP="004250B0">
      <w:r>
        <w:separator/>
      </w:r>
    </w:p>
  </w:endnote>
  <w:endnote w:type="continuationSeparator" w:id="0">
    <w:p w14:paraId="013B9E1C" w14:textId="77777777" w:rsidR="00B92580" w:rsidRDefault="00B92580" w:rsidP="0042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293815"/>
      <w:docPartObj>
        <w:docPartGallery w:val="Page Numbers (Bottom of Page)"/>
        <w:docPartUnique/>
      </w:docPartObj>
    </w:sdtPr>
    <w:sdtEndPr>
      <w:rPr>
        <w:noProof/>
      </w:rPr>
    </w:sdtEndPr>
    <w:sdtContent>
      <w:p w14:paraId="425C6EBE" w14:textId="5D57D925" w:rsidR="009F5470" w:rsidRDefault="009F5470">
        <w:pPr>
          <w:pStyle w:val="Footer"/>
          <w:jc w:val="center"/>
        </w:pPr>
        <w:r>
          <w:fldChar w:fldCharType="begin"/>
        </w:r>
        <w:r>
          <w:instrText xml:space="preserve"> PAGE   \* MERGEFORMAT </w:instrText>
        </w:r>
        <w:r>
          <w:fldChar w:fldCharType="separate"/>
        </w:r>
        <w:r w:rsidR="002A1147">
          <w:rPr>
            <w:noProof/>
          </w:rPr>
          <w:t>6</w:t>
        </w:r>
        <w:r>
          <w:rPr>
            <w:noProof/>
          </w:rPr>
          <w:fldChar w:fldCharType="end"/>
        </w:r>
      </w:p>
    </w:sdtContent>
  </w:sdt>
  <w:p w14:paraId="6F114EC7" w14:textId="77777777" w:rsidR="009F5470" w:rsidRDefault="009F54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A3CB" w14:textId="77777777" w:rsidR="003C2739" w:rsidRPr="006324BA" w:rsidRDefault="003C2739" w:rsidP="00632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C165F" w14:textId="77777777" w:rsidR="00B92580" w:rsidRDefault="00B92580" w:rsidP="004250B0">
      <w:r>
        <w:separator/>
      </w:r>
    </w:p>
  </w:footnote>
  <w:footnote w:type="continuationSeparator" w:id="0">
    <w:p w14:paraId="5E157EB5" w14:textId="77777777" w:rsidR="00B92580" w:rsidRDefault="00B92580" w:rsidP="00425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CFF6" w14:textId="77777777" w:rsidR="009F5470" w:rsidRPr="00674CD4" w:rsidRDefault="009F5470">
    <w:pPr>
      <w:pStyle w:val="Header"/>
      <w:jc w:val="right"/>
      <w:rPr>
        <w:i/>
      </w:rPr>
    </w:pPr>
  </w:p>
  <w:p w14:paraId="5DFDB801" w14:textId="77777777" w:rsidR="009F5470" w:rsidRDefault="009F5470" w:rsidP="00674CD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7829" w14:textId="64015CFA" w:rsidR="00820080" w:rsidRDefault="00820080" w:rsidP="00820080">
    <w:pPr>
      <w:pStyle w:val="Header"/>
      <w:jc w:val="center"/>
    </w:pPr>
  </w:p>
  <w:p w14:paraId="4BE2BAB6" w14:textId="77777777" w:rsidR="00820080" w:rsidRDefault="00820080" w:rsidP="00820080">
    <w:pPr>
      <w:pStyle w:val="Header"/>
      <w:jc w:val="center"/>
      <w:rPr>
        <w:noProof/>
      </w:rPr>
    </w:pPr>
  </w:p>
  <w:p w14:paraId="17099488" w14:textId="36253158" w:rsidR="00820080" w:rsidRDefault="00820080" w:rsidP="00820080">
    <w:pPr>
      <w:pStyle w:val="Header"/>
      <w:jc w:val="center"/>
    </w:pPr>
    <w:r>
      <w:rPr>
        <w:noProof/>
      </w:rPr>
      <w:drawing>
        <wp:anchor distT="0" distB="0" distL="0" distR="0" simplePos="0" relativeHeight="251659264" behindDoc="1" locked="0" layoutInCell="1" allowOverlap="1" wp14:anchorId="22DB5883" wp14:editId="4CB5EED7">
          <wp:simplePos x="0" y="0"/>
          <wp:positionH relativeFrom="margin">
            <wp:align>center</wp:align>
          </wp:positionH>
          <wp:positionV relativeFrom="margin">
            <wp:posOffset>-1162050</wp:posOffset>
          </wp:positionV>
          <wp:extent cx="2380462" cy="879991"/>
          <wp:effectExtent l="0" t="0" r="1270" b="0"/>
          <wp:wrapNone/>
          <wp:docPr id="2066787923" name="Picture 2066787923"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87923" name="Picture 2066787923" descr="A close up of a logo&#10;&#10;Description automatically generated with low confidence"/>
                  <pic:cNvPicPr/>
                </pic:nvPicPr>
                <pic:blipFill>
                  <a:blip r:embed="rId1" cstate="print"/>
                  <a:stretch>
                    <a:fillRect/>
                  </a:stretch>
                </pic:blipFill>
                <pic:spPr>
                  <a:xfrm>
                    <a:off x="0" y="0"/>
                    <a:ext cx="2380462" cy="879991"/>
                  </a:xfrm>
                  <a:prstGeom prst="rect">
                    <a:avLst/>
                  </a:prstGeom>
                </pic:spPr>
              </pic:pic>
            </a:graphicData>
          </a:graphic>
        </wp:anchor>
      </w:drawing>
    </w:r>
  </w:p>
  <w:p w14:paraId="79A23CAD" w14:textId="77777777" w:rsidR="00820080" w:rsidRDefault="00820080" w:rsidP="00820080">
    <w:pPr>
      <w:pStyle w:val="Header"/>
      <w:jc w:val="center"/>
    </w:pPr>
  </w:p>
  <w:p w14:paraId="474DB93B" w14:textId="2D1621F2" w:rsidR="00820080" w:rsidRDefault="00820080" w:rsidP="00820080">
    <w:pPr>
      <w:pStyle w:val="Header"/>
      <w:jc w:val="center"/>
    </w:pPr>
  </w:p>
  <w:p w14:paraId="0CF412F6" w14:textId="3FC6305B" w:rsidR="00820080" w:rsidRDefault="00820080" w:rsidP="00820080">
    <w:pPr>
      <w:pStyle w:val="Header"/>
    </w:pPr>
  </w:p>
  <w:p w14:paraId="234C78B4" w14:textId="77777777" w:rsidR="00820080" w:rsidRDefault="00820080" w:rsidP="00820080">
    <w:pPr>
      <w:pStyle w:val="Header"/>
      <w:jc w:val="center"/>
    </w:pPr>
  </w:p>
  <w:p w14:paraId="109960A0" w14:textId="6EE326D5" w:rsidR="00820080" w:rsidRDefault="00820080" w:rsidP="00820080">
    <w:pPr>
      <w:pStyle w:val="Header"/>
      <w:jc w:val="center"/>
    </w:pPr>
  </w:p>
  <w:p w14:paraId="4D0C8325" w14:textId="77777777" w:rsidR="00820080" w:rsidRDefault="00820080" w:rsidP="00820080">
    <w:pPr>
      <w:pStyle w:val="Header"/>
      <w:jc w:val="center"/>
    </w:pPr>
  </w:p>
  <w:p w14:paraId="76E04A0B" w14:textId="096D2C91" w:rsidR="00820080" w:rsidRDefault="00820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37D8C" w14:textId="058D0D9D" w:rsidR="009F5470" w:rsidRPr="00336A68" w:rsidRDefault="003F2567" w:rsidP="29D97CD7">
    <w:pPr>
      <w:pStyle w:val="Header"/>
      <w:jc w:val="center"/>
      <w:rPr>
        <w:rFonts w:asciiTheme="minorHAnsi" w:eastAsiaTheme="minorEastAsia" w:hAnsiTheme="minorHAnsi" w:cstheme="minorBidi"/>
        <w:b/>
        <w:bCs/>
        <w:sz w:val="48"/>
        <w:szCs w:val="48"/>
      </w:rPr>
    </w:pPr>
    <w:sdt>
      <w:sdtPr>
        <w:rPr>
          <w:i/>
        </w:rPr>
        <w:id w:val="-1536877002"/>
        <w:docPartObj>
          <w:docPartGallery w:val="Page Numbers (Top of Page)"/>
          <w:docPartUnique/>
        </w:docPartObj>
      </w:sdtPr>
      <w:sdtEndPr>
        <w:rPr>
          <w:rFonts w:asciiTheme="minorHAnsi" w:hAnsiTheme="minorHAnsi"/>
          <w:b/>
          <w:i w:val="0"/>
          <w:sz w:val="48"/>
        </w:rPr>
      </w:sdtEndPr>
      <w:sdtContent>
        <w:r w:rsidR="002A1147">
          <w:rPr>
            <w:rFonts w:asciiTheme="minorHAnsi" w:hAnsiTheme="minorHAnsi"/>
            <w:b/>
            <w:sz w:val="48"/>
          </w:rPr>
          <w:t>INDIVIDUAL F</w:t>
        </w:r>
        <w:r w:rsidR="00B44359">
          <w:rPr>
            <w:rFonts w:asciiTheme="minorHAnsi" w:hAnsiTheme="minorHAnsi"/>
            <w:b/>
            <w:sz w:val="48"/>
          </w:rPr>
          <w:t xml:space="preserve">ACULTY </w:t>
        </w:r>
        <w:r w:rsidR="002A1147">
          <w:rPr>
            <w:rFonts w:asciiTheme="minorHAnsi" w:hAnsiTheme="minorHAnsi"/>
            <w:b/>
            <w:sz w:val="48"/>
          </w:rPr>
          <w:t xml:space="preserve">IQAP </w:t>
        </w:r>
        <w:r w:rsidR="00B44359">
          <w:rPr>
            <w:rFonts w:asciiTheme="minorHAnsi" w:hAnsiTheme="minorHAnsi"/>
            <w:b/>
            <w:sz w:val="48"/>
          </w:rPr>
          <w:t>CV - S</w:t>
        </w:r>
        <w:r w:rsidR="003C2739" w:rsidRPr="00336A68">
          <w:rPr>
            <w:rFonts w:asciiTheme="minorHAnsi" w:hAnsiTheme="minorHAnsi"/>
            <w:b/>
            <w:sz w:val="48"/>
          </w:rPr>
          <w:t>AMPLE</w:t>
        </w:r>
        <w:r w:rsidR="00B44359">
          <w:rPr>
            <w:rFonts w:asciiTheme="minorHAnsi" w:hAnsiTheme="minorHAnsi"/>
            <w:b/>
            <w:sz w:val="48"/>
          </w:rPr>
          <w:t xml:space="preserve"> </w:t>
        </w:r>
      </w:sdtContent>
    </w:sdt>
  </w:p>
  <w:p w14:paraId="1B94656A" w14:textId="77777777" w:rsidR="009F5470" w:rsidRDefault="009F5470" w:rsidP="00674CD4">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DD66" w14:textId="77777777" w:rsidR="003C2739" w:rsidRPr="006324BA" w:rsidRDefault="003C2739" w:rsidP="00632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1C9"/>
    <w:multiLevelType w:val="hybridMultilevel"/>
    <w:tmpl w:val="1FBCC136"/>
    <w:lvl w:ilvl="0" w:tplc="283ABEA4">
      <w:start w:val="2"/>
      <w:numFmt w:val="bullet"/>
      <w:lvlText w:val=""/>
      <w:lvlJc w:val="left"/>
      <w:pPr>
        <w:ind w:left="-207" w:hanging="360"/>
      </w:pPr>
      <w:rPr>
        <w:rFonts w:ascii="Symbol" w:eastAsia="Times New Roman" w:hAnsi="Symbol" w:cs="Arial" w:hint="default"/>
      </w:rPr>
    </w:lvl>
    <w:lvl w:ilvl="1" w:tplc="10090003" w:tentative="1">
      <w:start w:val="1"/>
      <w:numFmt w:val="bullet"/>
      <w:lvlText w:val="o"/>
      <w:lvlJc w:val="left"/>
      <w:pPr>
        <w:ind w:left="513" w:hanging="360"/>
      </w:pPr>
      <w:rPr>
        <w:rFonts w:ascii="Courier New" w:hAnsi="Courier New" w:cs="Courier New" w:hint="default"/>
      </w:rPr>
    </w:lvl>
    <w:lvl w:ilvl="2" w:tplc="10090005" w:tentative="1">
      <w:start w:val="1"/>
      <w:numFmt w:val="bullet"/>
      <w:lvlText w:val=""/>
      <w:lvlJc w:val="left"/>
      <w:pPr>
        <w:ind w:left="1233" w:hanging="360"/>
      </w:pPr>
      <w:rPr>
        <w:rFonts w:ascii="Wingdings" w:hAnsi="Wingdings" w:hint="default"/>
      </w:rPr>
    </w:lvl>
    <w:lvl w:ilvl="3" w:tplc="10090001" w:tentative="1">
      <w:start w:val="1"/>
      <w:numFmt w:val="bullet"/>
      <w:lvlText w:val=""/>
      <w:lvlJc w:val="left"/>
      <w:pPr>
        <w:ind w:left="1953" w:hanging="360"/>
      </w:pPr>
      <w:rPr>
        <w:rFonts w:ascii="Symbol" w:hAnsi="Symbol" w:hint="default"/>
      </w:rPr>
    </w:lvl>
    <w:lvl w:ilvl="4" w:tplc="10090003" w:tentative="1">
      <w:start w:val="1"/>
      <w:numFmt w:val="bullet"/>
      <w:lvlText w:val="o"/>
      <w:lvlJc w:val="left"/>
      <w:pPr>
        <w:ind w:left="2673" w:hanging="360"/>
      </w:pPr>
      <w:rPr>
        <w:rFonts w:ascii="Courier New" w:hAnsi="Courier New" w:cs="Courier New" w:hint="default"/>
      </w:rPr>
    </w:lvl>
    <w:lvl w:ilvl="5" w:tplc="10090005" w:tentative="1">
      <w:start w:val="1"/>
      <w:numFmt w:val="bullet"/>
      <w:lvlText w:val=""/>
      <w:lvlJc w:val="left"/>
      <w:pPr>
        <w:ind w:left="3393" w:hanging="360"/>
      </w:pPr>
      <w:rPr>
        <w:rFonts w:ascii="Wingdings" w:hAnsi="Wingdings" w:hint="default"/>
      </w:rPr>
    </w:lvl>
    <w:lvl w:ilvl="6" w:tplc="10090001" w:tentative="1">
      <w:start w:val="1"/>
      <w:numFmt w:val="bullet"/>
      <w:lvlText w:val=""/>
      <w:lvlJc w:val="left"/>
      <w:pPr>
        <w:ind w:left="4113" w:hanging="360"/>
      </w:pPr>
      <w:rPr>
        <w:rFonts w:ascii="Symbol" w:hAnsi="Symbol" w:hint="default"/>
      </w:rPr>
    </w:lvl>
    <w:lvl w:ilvl="7" w:tplc="10090003" w:tentative="1">
      <w:start w:val="1"/>
      <w:numFmt w:val="bullet"/>
      <w:lvlText w:val="o"/>
      <w:lvlJc w:val="left"/>
      <w:pPr>
        <w:ind w:left="4833" w:hanging="360"/>
      </w:pPr>
      <w:rPr>
        <w:rFonts w:ascii="Courier New" w:hAnsi="Courier New" w:cs="Courier New" w:hint="default"/>
      </w:rPr>
    </w:lvl>
    <w:lvl w:ilvl="8" w:tplc="10090005" w:tentative="1">
      <w:start w:val="1"/>
      <w:numFmt w:val="bullet"/>
      <w:lvlText w:val=""/>
      <w:lvlJc w:val="left"/>
      <w:pPr>
        <w:ind w:left="5553" w:hanging="360"/>
      </w:pPr>
      <w:rPr>
        <w:rFonts w:ascii="Wingdings" w:hAnsi="Wingdings" w:hint="default"/>
      </w:rPr>
    </w:lvl>
  </w:abstractNum>
  <w:abstractNum w:abstractNumId="1" w15:restartNumberingAfterBreak="0">
    <w:nsid w:val="05623CBF"/>
    <w:multiLevelType w:val="hybridMultilevel"/>
    <w:tmpl w:val="4E94FFAE"/>
    <w:lvl w:ilvl="0" w:tplc="F78EAE2E">
      <w:start w:val="2009"/>
      <w:numFmt w:val="bullet"/>
      <w:lvlText w:val="!"/>
      <w:lvlJc w:val="left"/>
      <w:pPr>
        <w:ind w:left="1252" w:hanging="360"/>
      </w:pPr>
      <w:rPr>
        <w:rFonts w:ascii="Arial" w:eastAsia="Times New Roman" w:hAnsi="Arial" w:hint="default"/>
        <w:b/>
        <w:sz w:val="20"/>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2" w15:restartNumberingAfterBreak="0">
    <w:nsid w:val="0A771963"/>
    <w:multiLevelType w:val="hybridMultilevel"/>
    <w:tmpl w:val="E43ECD56"/>
    <w:lvl w:ilvl="0" w:tplc="F04EA7DE">
      <w:start w:val="2009"/>
      <w:numFmt w:val="bullet"/>
      <w:lvlText w:val="!"/>
      <w:lvlJc w:val="left"/>
      <w:pPr>
        <w:ind w:left="892" w:hanging="360"/>
      </w:pPr>
      <w:rPr>
        <w:rFonts w:ascii="Arial" w:eastAsia="Times New Roman" w:hAnsi="Arial" w:hint="default"/>
        <w:b/>
        <w:color w:val="FF0000"/>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3" w15:restartNumberingAfterBreak="0">
    <w:nsid w:val="109E3F18"/>
    <w:multiLevelType w:val="hybridMultilevel"/>
    <w:tmpl w:val="969EAC7A"/>
    <w:lvl w:ilvl="0" w:tplc="4300B1DE">
      <w:start w:val="1"/>
      <w:numFmt w:val="bullet"/>
      <w:lvlText w:val=""/>
      <w:lvlJc w:val="left"/>
      <w:pPr>
        <w:ind w:left="501" w:hanging="360"/>
      </w:pPr>
      <w:rPr>
        <w:rFonts w:ascii="Symbol" w:hAnsi="Symbol" w:hint="default"/>
        <w:color w:val="1F497D" w:themeColor="tex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58261CB"/>
    <w:multiLevelType w:val="hybridMultilevel"/>
    <w:tmpl w:val="92C86B38"/>
    <w:lvl w:ilvl="0" w:tplc="1009000F">
      <w:start w:val="1"/>
      <w:numFmt w:val="decimal"/>
      <w:lvlText w:val="%1."/>
      <w:lvlJc w:val="left"/>
      <w:pPr>
        <w:ind w:left="501"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7892473"/>
    <w:multiLevelType w:val="hybridMultilevel"/>
    <w:tmpl w:val="47C4BB20"/>
    <w:lvl w:ilvl="0" w:tplc="04D4A3E6">
      <w:start w:val="1"/>
      <w:numFmt w:val="decimal"/>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6" w15:restartNumberingAfterBreak="0">
    <w:nsid w:val="1F66535B"/>
    <w:multiLevelType w:val="hybridMultilevel"/>
    <w:tmpl w:val="F94EA7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FC15DB3"/>
    <w:multiLevelType w:val="hybridMultilevel"/>
    <w:tmpl w:val="CFCC5852"/>
    <w:lvl w:ilvl="0" w:tplc="04090001">
      <w:start w:val="1"/>
      <w:numFmt w:val="bullet"/>
      <w:lvlText w:val=""/>
      <w:lvlJc w:val="left"/>
      <w:pPr>
        <w:ind w:left="1252" w:hanging="360"/>
      </w:pPr>
      <w:rPr>
        <w:rFonts w:ascii="Symbol" w:hAnsi="Symbol" w:hint="default"/>
        <w:b/>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8" w15:restartNumberingAfterBreak="0">
    <w:nsid w:val="24E81C05"/>
    <w:multiLevelType w:val="hybridMultilevel"/>
    <w:tmpl w:val="6472F7D6"/>
    <w:lvl w:ilvl="0" w:tplc="F8E0490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520666F"/>
    <w:multiLevelType w:val="hybridMultilevel"/>
    <w:tmpl w:val="E6E0DBBA"/>
    <w:lvl w:ilvl="0" w:tplc="1009000F">
      <w:start w:val="1"/>
      <w:numFmt w:val="decimal"/>
      <w:lvlText w:val="%1."/>
      <w:lvlJc w:val="left"/>
      <w:pPr>
        <w:ind w:left="501" w:hanging="360"/>
      </w:p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10" w15:restartNumberingAfterBreak="0">
    <w:nsid w:val="26583528"/>
    <w:multiLevelType w:val="hybridMultilevel"/>
    <w:tmpl w:val="77BE4F5A"/>
    <w:lvl w:ilvl="0" w:tplc="EE942C4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65E0FE4"/>
    <w:multiLevelType w:val="hybridMultilevel"/>
    <w:tmpl w:val="9704EB80"/>
    <w:lvl w:ilvl="0" w:tplc="4300B1DE">
      <w:start w:val="1"/>
      <w:numFmt w:val="bullet"/>
      <w:lvlText w:val=""/>
      <w:lvlJc w:val="left"/>
      <w:pPr>
        <w:ind w:left="501" w:hanging="360"/>
      </w:pPr>
      <w:rPr>
        <w:rFonts w:ascii="Symbol" w:hAnsi="Symbol" w:hint="default"/>
        <w:color w:val="1F497D" w:themeColor="tex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60520F"/>
    <w:multiLevelType w:val="hybridMultilevel"/>
    <w:tmpl w:val="A5DA2258"/>
    <w:lvl w:ilvl="0" w:tplc="4300B1DE">
      <w:start w:val="1"/>
      <w:numFmt w:val="bullet"/>
      <w:lvlText w:val=""/>
      <w:lvlJc w:val="left"/>
      <w:pPr>
        <w:ind w:left="501" w:hanging="360"/>
      </w:pPr>
      <w:rPr>
        <w:rFonts w:ascii="Symbol" w:hAnsi="Symbol" w:hint="default"/>
        <w:color w:val="1F497D" w:themeColor="tex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B051B2A"/>
    <w:multiLevelType w:val="hybridMultilevel"/>
    <w:tmpl w:val="5A6C3BC8"/>
    <w:lvl w:ilvl="0" w:tplc="0409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14" w15:restartNumberingAfterBreak="0">
    <w:nsid w:val="35CC018F"/>
    <w:multiLevelType w:val="hybridMultilevel"/>
    <w:tmpl w:val="9000E91C"/>
    <w:lvl w:ilvl="0" w:tplc="0CF69F4C">
      <w:start w:val="1"/>
      <w:numFmt w:val="decimal"/>
      <w:lvlText w:val="%1."/>
      <w:lvlJc w:val="left"/>
      <w:pPr>
        <w:ind w:left="964" w:hanging="360"/>
      </w:pPr>
      <w:rPr>
        <w:rFonts w:hint="default"/>
      </w:rPr>
    </w:lvl>
    <w:lvl w:ilvl="1" w:tplc="10090019" w:tentative="1">
      <w:start w:val="1"/>
      <w:numFmt w:val="lowerLetter"/>
      <w:lvlText w:val="%2."/>
      <w:lvlJc w:val="left"/>
      <w:pPr>
        <w:ind w:left="1684" w:hanging="360"/>
      </w:pPr>
    </w:lvl>
    <w:lvl w:ilvl="2" w:tplc="1009001B" w:tentative="1">
      <w:start w:val="1"/>
      <w:numFmt w:val="lowerRoman"/>
      <w:lvlText w:val="%3."/>
      <w:lvlJc w:val="right"/>
      <w:pPr>
        <w:ind w:left="2404" w:hanging="180"/>
      </w:pPr>
    </w:lvl>
    <w:lvl w:ilvl="3" w:tplc="1009000F" w:tentative="1">
      <w:start w:val="1"/>
      <w:numFmt w:val="decimal"/>
      <w:lvlText w:val="%4."/>
      <w:lvlJc w:val="left"/>
      <w:pPr>
        <w:ind w:left="3124" w:hanging="360"/>
      </w:pPr>
    </w:lvl>
    <w:lvl w:ilvl="4" w:tplc="10090019" w:tentative="1">
      <w:start w:val="1"/>
      <w:numFmt w:val="lowerLetter"/>
      <w:lvlText w:val="%5."/>
      <w:lvlJc w:val="left"/>
      <w:pPr>
        <w:ind w:left="3844" w:hanging="360"/>
      </w:pPr>
    </w:lvl>
    <w:lvl w:ilvl="5" w:tplc="1009001B" w:tentative="1">
      <w:start w:val="1"/>
      <w:numFmt w:val="lowerRoman"/>
      <w:lvlText w:val="%6."/>
      <w:lvlJc w:val="right"/>
      <w:pPr>
        <w:ind w:left="4564" w:hanging="180"/>
      </w:pPr>
    </w:lvl>
    <w:lvl w:ilvl="6" w:tplc="1009000F" w:tentative="1">
      <w:start w:val="1"/>
      <w:numFmt w:val="decimal"/>
      <w:lvlText w:val="%7."/>
      <w:lvlJc w:val="left"/>
      <w:pPr>
        <w:ind w:left="5284" w:hanging="360"/>
      </w:pPr>
    </w:lvl>
    <w:lvl w:ilvl="7" w:tplc="10090019" w:tentative="1">
      <w:start w:val="1"/>
      <w:numFmt w:val="lowerLetter"/>
      <w:lvlText w:val="%8."/>
      <w:lvlJc w:val="left"/>
      <w:pPr>
        <w:ind w:left="6004" w:hanging="360"/>
      </w:pPr>
    </w:lvl>
    <w:lvl w:ilvl="8" w:tplc="1009001B" w:tentative="1">
      <w:start w:val="1"/>
      <w:numFmt w:val="lowerRoman"/>
      <w:lvlText w:val="%9."/>
      <w:lvlJc w:val="right"/>
      <w:pPr>
        <w:ind w:left="6724" w:hanging="180"/>
      </w:pPr>
    </w:lvl>
  </w:abstractNum>
  <w:abstractNum w:abstractNumId="15" w15:restartNumberingAfterBreak="0">
    <w:nsid w:val="374F1341"/>
    <w:multiLevelType w:val="hybridMultilevel"/>
    <w:tmpl w:val="B9465C8E"/>
    <w:lvl w:ilvl="0" w:tplc="21E48B58">
      <w:start w:val="2009"/>
      <w:numFmt w:val="bullet"/>
      <w:lvlText w:val="!"/>
      <w:lvlJc w:val="left"/>
      <w:pPr>
        <w:ind w:left="1260" w:hanging="360"/>
      </w:pPr>
      <w:rPr>
        <w:rFonts w:ascii="Arial" w:eastAsia="Times New Roman" w:hAnsi="Arial" w:hint="default"/>
        <w:b/>
        <w:color w:val="FF0000"/>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6" w15:restartNumberingAfterBreak="0">
    <w:nsid w:val="38653FC8"/>
    <w:multiLevelType w:val="hybridMultilevel"/>
    <w:tmpl w:val="4D9006CC"/>
    <w:lvl w:ilvl="0" w:tplc="36EC4A94">
      <w:start w:val="2009"/>
      <w:numFmt w:val="bullet"/>
      <w:lvlText w:val="!"/>
      <w:lvlJc w:val="left"/>
      <w:pPr>
        <w:ind w:left="720" w:hanging="360"/>
      </w:pPr>
      <w:rPr>
        <w:rFonts w:ascii="Arial" w:eastAsia="Times New Roman" w:hAnsi="Arial" w:hint="default"/>
        <w:b/>
        <w:sz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CE027EF"/>
    <w:multiLevelType w:val="hybridMultilevel"/>
    <w:tmpl w:val="852C72CC"/>
    <w:lvl w:ilvl="0" w:tplc="10090001">
      <w:start w:val="1"/>
      <w:numFmt w:val="bullet"/>
      <w:lvlText w:val=""/>
      <w:lvlJc w:val="left"/>
      <w:pPr>
        <w:ind w:left="1418" w:hanging="360"/>
      </w:pPr>
      <w:rPr>
        <w:rFonts w:ascii="Symbol" w:hAnsi="Symbol" w:hint="default"/>
      </w:rPr>
    </w:lvl>
    <w:lvl w:ilvl="1" w:tplc="10090003">
      <w:start w:val="1"/>
      <w:numFmt w:val="bullet"/>
      <w:lvlText w:val="o"/>
      <w:lvlJc w:val="left"/>
      <w:pPr>
        <w:ind w:left="2138" w:hanging="360"/>
      </w:pPr>
      <w:rPr>
        <w:rFonts w:ascii="Courier New" w:hAnsi="Courier New" w:cs="Courier New" w:hint="default"/>
      </w:rPr>
    </w:lvl>
    <w:lvl w:ilvl="2" w:tplc="10090005" w:tentative="1">
      <w:start w:val="1"/>
      <w:numFmt w:val="bullet"/>
      <w:lvlText w:val=""/>
      <w:lvlJc w:val="left"/>
      <w:pPr>
        <w:ind w:left="2858" w:hanging="360"/>
      </w:pPr>
      <w:rPr>
        <w:rFonts w:ascii="Wingdings" w:hAnsi="Wingdings" w:hint="default"/>
      </w:rPr>
    </w:lvl>
    <w:lvl w:ilvl="3" w:tplc="10090001" w:tentative="1">
      <w:start w:val="1"/>
      <w:numFmt w:val="bullet"/>
      <w:lvlText w:val=""/>
      <w:lvlJc w:val="left"/>
      <w:pPr>
        <w:ind w:left="3578" w:hanging="360"/>
      </w:pPr>
      <w:rPr>
        <w:rFonts w:ascii="Symbol" w:hAnsi="Symbol" w:hint="default"/>
      </w:rPr>
    </w:lvl>
    <w:lvl w:ilvl="4" w:tplc="10090003" w:tentative="1">
      <w:start w:val="1"/>
      <w:numFmt w:val="bullet"/>
      <w:lvlText w:val="o"/>
      <w:lvlJc w:val="left"/>
      <w:pPr>
        <w:ind w:left="4298" w:hanging="360"/>
      </w:pPr>
      <w:rPr>
        <w:rFonts w:ascii="Courier New" w:hAnsi="Courier New" w:cs="Courier New" w:hint="default"/>
      </w:rPr>
    </w:lvl>
    <w:lvl w:ilvl="5" w:tplc="10090005" w:tentative="1">
      <w:start w:val="1"/>
      <w:numFmt w:val="bullet"/>
      <w:lvlText w:val=""/>
      <w:lvlJc w:val="left"/>
      <w:pPr>
        <w:ind w:left="5018" w:hanging="360"/>
      </w:pPr>
      <w:rPr>
        <w:rFonts w:ascii="Wingdings" w:hAnsi="Wingdings" w:hint="default"/>
      </w:rPr>
    </w:lvl>
    <w:lvl w:ilvl="6" w:tplc="10090001" w:tentative="1">
      <w:start w:val="1"/>
      <w:numFmt w:val="bullet"/>
      <w:lvlText w:val=""/>
      <w:lvlJc w:val="left"/>
      <w:pPr>
        <w:ind w:left="5738" w:hanging="360"/>
      </w:pPr>
      <w:rPr>
        <w:rFonts w:ascii="Symbol" w:hAnsi="Symbol" w:hint="default"/>
      </w:rPr>
    </w:lvl>
    <w:lvl w:ilvl="7" w:tplc="10090003" w:tentative="1">
      <w:start w:val="1"/>
      <w:numFmt w:val="bullet"/>
      <w:lvlText w:val="o"/>
      <w:lvlJc w:val="left"/>
      <w:pPr>
        <w:ind w:left="6458" w:hanging="360"/>
      </w:pPr>
      <w:rPr>
        <w:rFonts w:ascii="Courier New" w:hAnsi="Courier New" w:cs="Courier New" w:hint="default"/>
      </w:rPr>
    </w:lvl>
    <w:lvl w:ilvl="8" w:tplc="10090005" w:tentative="1">
      <w:start w:val="1"/>
      <w:numFmt w:val="bullet"/>
      <w:lvlText w:val=""/>
      <w:lvlJc w:val="left"/>
      <w:pPr>
        <w:ind w:left="7178" w:hanging="360"/>
      </w:pPr>
      <w:rPr>
        <w:rFonts w:ascii="Wingdings" w:hAnsi="Wingdings" w:hint="default"/>
      </w:rPr>
    </w:lvl>
  </w:abstractNum>
  <w:abstractNum w:abstractNumId="18" w15:restartNumberingAfterBreak="0">
    <w:nsid w:val="3F9575B6"/>
    <w:multiLevelType w:val="hybridMultilevel"/>
    <w:tmpl w:val="2D6E2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5C6E5E"/>
    <w:multiLevelType w:val="hybridMultilevel"/>
    <w:tmpl w:val="8FAA0CCA"/>
    <w:lvl w:ilvl="0" w:tplc="3808EC1C">
      <w:start w:val="1"/>
      <w:numFmt w:val="decimal"/>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20" w15:restartNumberingAfterBreak="0">
    <w:nsid w:val="46AD13A5"/>
    <w:multiLevelType w:val="hybridMultilevel"/>
    <w:tmpl w:val="2A0209AC"/>
    <w:lvl w:ilvl="0" w:tplc="10090013">
      <w:start w:val="1"/>
      <w:numFmt w:val="upperRoman"/>
      <w:lvlText w:val="%1."/>
      <w:lvlJc w:val="right"/>
      <w:pPr>
        <w:ind w:left="810" w:hanging="720"/>
      </w:pPr>
      <w:rPr>
        <w:rFonts w:hint="default"/>
      </w:rPr>
    </w:lvl>
    <w:lvl w:ilvl="1" w:tplc="10090019" w:tentative="1">
      <w:start w:val="1"/>
      <w:numFmt w:val="lowerLetter"/>
      <w:lvlText w:val="%2."/>
      <w:lvlJc w:val="left"/>
      <w:pPr>
        <w:ind w:left="1170" w:hanging="360"/>
      </w:pPr>
    </w:lvl>
    <w:lvl w:ilvl="2" w:tplc="1009001B" w:tentative="1">
      <w:start w:val="1"/>
      <w:numFmt w:val="lowerRoman"/>
      <w:lvlText w:val="%3."/>
      <w:lvlJc w:val="right"/>
      <w:pPr>
        <w:ind w:left="1890" w:hanging="180"/>
      </w:pPr>
    </w:lvl>
    <w:lvl w:ilvl="3" w:tplc="1009000F" w:tentative="1">
      <w:start w:val="1"/>
      <w:numFmt w:val="decimal"/>
      <w:lvlText w:val="%4."/>
      <w:lvlJc w:val="left"/>
      <w:pPr>
        <w:ind w:left="2610" w:hanging="360"/>
      </w:pPr>
    </w:lvl>
    <w:lvl w:ilvl="4" w:tplc="10090019" w:tentative="1">
      <w:start w:val="1"/>
      <w:numFmt w:val="lowerLetter"/>
      <w:lvlText w:val="%5."/>
      <w:lvlJc w:val="left"/>
      <w:pPr>
        <w:ind w:left="3330" w:hanging="360"/>
      </w:pPr>
    </w:lvl>
    <w:lvl w:ilvl="5" w:tplc="1009001B" w:tentative="1">
      <w:start w:val="1"/>
      <w:numFmt w:val="lowerRoman"/>
      <w:lvlText w:val="%6."/>
      <w:lvlJc w:val="right"/>
      <w:pPr>
        <w:ind w:left="4050" w:hanging="180"/>
      </w:pPr>
    </w:lvl>
    <w:lvl w:ilvl="6" w:tplc="1009000F" w:tentative="1">
      <w:start w:val="1"/>
      <w:numFmt w:val="decimal"/>
      <w:lvlText w:val="%7."/>
      <w:lvlJc w:val="left"/>
      <w:pPr>
        <w:ind w:left="4770" w:hanging="360"/>
      </w:pPr>
    </w:lvl>
    <w:lvl w:ilvl="7" w:tplc="10090019" w:tentative="1">
      <w:start w:val="1"/>
      <w:numFmt w:val="lowerLetter"/>
      <w:lvlText w:val="%8."/>
      <w:lvlJc w:val="left"/>
      <w:pPr>
        <w:ind w:left="5490" w:hanging="360"/>
      </w:pPr>
    </w:lvl>
    <w:lvl w:ilvl="8" w:tplc="1009001B" w:tentative="1">
      <w:start w:val="1"/>
      <w:numFmt w:val="lowerRoman"/>
      <w:lvlText w:val="%9."/>
      <w:lvlJc w:val="right"/>
      <w:pPr>
        <w:ind w:left="6210" w:hanging="180"/>
      </w:pPr>
    </w:lvl>
  </w:abstractNum>
  <w:abstractNum w:abstractNumId="21" w15:restartNumberingAfterBreak="0">
    <w:nsid w:val="547250AD"/>
    <w:multiLevelType w:val="hybridMultilevel"/>
    <w:tmpl w:val="CFBAD008"/>
    <w:lvl w:ilvl="0" w:tplc="F78EAE2E">
      <w:start w:val="2009"/>
      <w:numFmt w:val="bullet"/>
      <w:lvlText w:val="!"/>
      <w:lvlJc w:val="left"/>
      <w:pPr>
        <w:ind w:left="892" w:hanging="360"/>
      </w:pPr>
      <w:rPr>
        <w:rFonts w:ascii="Arial" w:eastAsia="Times New Roman" w:hAnsi="Arial" w:hint="default"/>
        <w:b/>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22" w15:restartNumberingAfterBreak="0">
    <w:nsid w:val="58B13D13"/>
    <w:multiLevelType w:val="hybridMultilevel"/>
    <w:tmpl w:val="2528B1A8"/>
    <w:lvl w:ilvl="0" w:tplc="598E1860">
      <w:start w:val="1"/>
      <w:numFmt w:val="bullet"/>
      <w:lvlText w:val=""/>
      <w:lvlJc w:val="left"/>
      <w:pPr>
        <w:ind w:left="1252" w:hanging="360"/>
      </w:pPr>
      <w:rPr>
        <w:rFonts w:ascii="Symbol" w:hAnsi="Symbol" w:hint="default"/>
        <w:sz w:val="20"/>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23" w15:restartNumberingAfterBreak="0">
    <w:nsid w:val="5B743CE2"/>
    <w:multiLevelType w:val="hybridMultilevel"/>
    <w:tmpl w:val="D43A74BE"/>
    <w:lvl w:ilvl="0" w:tplc="598E1860">
      <w:start w:val="1"/>
      <w:numFmt w:val="bullet"/>
      <w:lvlText w:val=""/>
      <w:lvlJc w:val="left"/>
      <w:pPr>
        <w:ind w:left="360" w:hanging="360"/>
      </w:pPr>
      <w:rPr>
        <w:rFonts w:ascii="Symbol" w:hAnsi="Symbol" w:hint="default"/>
        <w:b/>
        <w:sz w:val="20"/>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24" w15:restartNumberingAfterBreak="0">
    <w:nsid w:val="5CB8524D"/>
    <w:multiLevelType w:val="hybridMultilevel"/>
    <w:tmpl w:val="E6E0DBBA"/>
    <w:lvl w:ilvl="0" w:tplc="1009000F">
      <w:start w:val="1"/>
      <w:numFmt w:val="decimal"/>
      <w:lvlText w:val="%1."/>
      <w:lvlJc w:val="left"/>
      <w:pPr>
        <w:ind w:left="501" w:hanging="360"/>
      </w:p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25" w15:restartNumberingAfterBreak="0">
    <w:nsid w:val="5E8602E7"/>
    <w:multiLevelType w:val="hybridMultilevel"/>
    <w:tmpl w:val="EA101970"/>
    <w:lvl w:ilvl="0" w:tplc="598E1860">
      <w:start w:val="1"/>
      <w:numFmt w:val="bullet"/>
      <w:lvlText w:val=""/>
      <w:lvlJc w:val="left"/>
      <w:pPr>
        <w:ind w:left="1252" w:hanging="360"/>
      </w:pPr>
      <w:rPr>
        <w:rFonts w:ascii="Symbol" w:hAnsi="Symbol" w:hint="default"/>
        <w:sz w:val="20"/>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26" w15:restartNumberingAfterBreak="0">
    <w:nsid w:val="635749B4"/>
    <w:multiLevelType w:val="hybridMultilevel"/>
    <w:tmpl w:val="F9B430A8"/>
    <w:lvl w:ilvl="0" w:tplc="0D28003A">
      <w:start w:val="1"/>
      <w:numFmt w:val="decimal"/>
      <w:lvlText w:val="%1)"/>
      <w:lvlJc w:val="left"/>
      <w:pPr>
        <w:ind w:left="892" w:hanging="360"/>
      </w:pPr>
      <w:rPr>
        <w:rFonts w:hint="default"/>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27" w15:restartNumberingAfterBreak="0">
    <w:nsid w:val="66423D49"/>
    <w:multiLevelType w:val="hybridMultilevel"/>
    <w:tmpl w:val="BDC02388"/>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8" w15:restartNumberingAfterBreak="0">
    <w:nsid w:val="66B501DB"/>
    <w:multiLevelType w:val="hybridMultilevel"/>
    <w:tmpl w:val="63F4158C"/>
    <w:lvl w:ilvl="0" w:tplc="1009000F">
      <w:start w:val="1"/>
      <w:numFmt w:val="decimal"/>
      <w:lvlText w:val="%1."/>
      <w:lvlJc w:val="left"/>
      <w:pPr>
        <w:ind w:left="501"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74A5BC8"/>
    <w:multiLevelType w:val="hybridMultilevel"/>
    <w:tmpl w:val="5E348C4A"/>
    <w:lvl w:ilvl="0" w:tplc="6292EF70">
      <w:start w:val="1"/>
      <w:numFmt w:val="bullet"/>
      <w:lvlText w:val=""/>
      <w:lvlJc w:val="left"/>
      <w:pPr>
        <w:ind w:left="720" w:hanging="360"/>
      </w:pPr>
      <w:rPr>
        <w:rFonts w:ascii="Symbol" w:hAnsi="Symbol" w:hint="default"/>
        <w:color w:val="3413F9"/>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83215BF"/>
    <w:multiLevelType w:val="hybridMultilevel"/>
    <w:tmpl w:val="3F727C60"/>
    <w:lvl w:ilvl="0" w:tplc="04090001">
      <w:start w:val="1"/>
      <w:numFmt w:val="bullet"/>
      <w:lvlText w:val=""/>
      <w:lvlJc w:val="left"/>
      <w:pPr>
        <w:ind w:left="1290" w:hanging="360"/>
      </w:pPr>
      <w:rPr>
        <w:rFonts w:ascii="Symbol" w:hAnsi="Symbol" w:hint="default"/>
        <w:b/>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1" w15:restartNumberingAfterBreak="0">
    <w:nsid w:val="6E10362C"/>
    <w:multiLevelType w:val="hybridMultilevel"/>
    <w:tmpl w:val="CE983BA2"/>
    <w:lvl w:ilvl="0" w:tplc="974260C4">
      <w:start w:val="1"/>
      <w:numFmt w:val="upperRoman"/>
      <w:lvlText w:val="%1)"/>
      <w:lvlJc w:val="left"/>
      <w:pPr>
        <w:ind w:left="1080" w:hanging="72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FA8460C"/>
    <w:multiLevelType w:val="hybridMultilevel"/>
    <w:tmpl w:val="117AD804"/>
    <w:lvl w:ilvl="0" w:tplc="10090001">
      <w:start w:val="1"/>
      <w:numFmt w:val="bullet"/>
      <w:lvlText w:val=""/>
      <w:lvlJc w:val="left"/>
      <w:pPr>
        <w:ind w:left="720" w:hanging="360"/>
      </w:pPr>
      <w:rPr>
        <w:rFonts w:ascii="Symbol" w:hAnsi="Symbol" w:hint="default"/>
        <w:color w:val="3413F9"/>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55B6670"/>
    <w:multiLevelType w:val="hybridMultilevel"/>
    <w:tmpl w:val="21286C38"/>
    <w:lvl w:ilvl="0" w:tplc="598E1860">
      <w:start w:val="1"/>
      <w:numFmt w:val="bullet"/>
      <w:lvlText w:val=""/>
      <w:lvlJc w:val="left"/>
      <w:pPr>
        <w:ind w:left="360" w:hanging="360"/>
      </w:pPr>
      <w:rPr>
        <w:rFonts w:ascii="Symbol" w:hAnsi="Symbol" w:hint="default"/>
        <w:b/>
        <w:sz w:val="20"/>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34" w15:restartNumberingAfterBreak="0">
    <w:nsid w:val="76027824"/>
    <w:multiLevelType w:val="hybridMultilevel"/>
    <w:tmpl w:val="8E1C2DC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7025C30"/>
    <w:multiLevelType w:val="hybridMultilevel"/>
    <w:tmpl w:val="CE22756A"/>
    <w:lvl w:ilvl="0" w:tplc="9920E49C">
      <w:start w:val="10"/>
      <w:numFmt w:val="bullet"/>
      <w:lvlText w:val="-"/>
      <w:lvlJc w:val="left"/>
      <w:pPr>
        <w:ind w:left="720" w:hanging="360"/>
      </w:pPr>
      <w:rPr>
        <w:rFonts w:ascii="Times New Roman" w:eastAsia="Times New Roman" w:hAnsi="Times New Roman" w:cs="Times New Roman" w:hint="default"/>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96E5661"/>
    <w:multiLevelType w:val="hybridMultilevel"/>
    <w:tmpl w:val="14485C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9852745"/>
    <w:multiLevelType w:val="hybridMultilevel"/>
    <w:tmpl w:val="56A09A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B176DEA"/>
    <w:multiLevelType w:val="hybridMultilevel"/>
    <w:tmpl w:val="0374D5F2"/>
    <w:lvl w:ilvl="0" w:tplc="D850348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692E4C"/>
    <w:multiLevelType w:val="hybridMultilevel"/>
    <w:tmpl w:val="CE983BA2"/>
    <w:lvl w:ilvl="0" w:tplc="974260C4">
      <w:start w:val="1"/>
      <w:numFmt w:val="upperRoman"/>
      <w:lvlText w:val="%1)"/>
      <w:lvlJc w:val="left"/>
      <w:pPr>
        <w:ind w:left="1080" w:hanging="72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DB44208"/>
    <w:multiLevelType w:val="hybridMultilevel"/>
    <w:tmpl w:val="06041406"/>
    <w:lvl w:ilvl="0" w:tplc="CA048B3C">
      <w:start w:val="1"/>
      <w:numFmt w:val="decimal"/>
      <w:lvlText w:val="%1."/>
      <w:lvlJc w:val="left"/>
      <w:pPr>
        <w:ind w:left="1252" w:hanging="360"/>
      </w:pPr>
      <w:rPr>
        <w:rFonts w:hint="default"/>
        <w:color w:val="FF0000"/>
        <w:u w:color="4A442A"/>
      </w:r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41" w15:restartNumberingAfterBreak="0">
    <w:nsid w:val="7ED21707"/>
    <w:multiLevelType w:val="hybridMultilevel"/>
    <w:tmpl w:val="79589D96"/>
    <w:lvl w:ilvl="0" w:tplc="1009000F">
      <w:start w:val="1"/>
      <w:numFmt w:val="decimal"/>
      <w:lvlText w:val="%1."/>
      <w:lvlJc w:val="left"/>
      <w:pPr>
        <w:ind w:left="501" w:hanging="360"/>
      </w:p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num w:numId="1" w16cid:durableId="797836712">
    <w:abstractNumId w:val="34"/>
  </w:num>
  <w:num w:numId="2" w16cid:durableId="1476992907">
    <w:abstractNumId w:val="38"/>
  </w:num>
  <w:num w:numId="3" w16cid:durableId="1052971482">
    <w:abstractNumId w:val="18"/>
  </w:num>
  <w:num w:numId="4" w16cid:durableId="1393651825">
    <w:abstractNumId w:val="21"/>
  </w:num>
  <w:num w:numId="5" w16cid:durableId="894582144">
    <w:abstractNumId w:val="40"/>
  </w:num>
  <w:num w:numId="6" w16cid:durableId="532965483">
    <w:abstractNumId w:val="13"/>
  </w:num>
  <w:num w:numId="7" w16cid:durableId="185293737">
    <w:abstractNumId w:val="2"/>
  </w:num>
  <w:num w:numId="8" w16cid:durableId="772557880">
    <w:abstractNumId w:val="30"/>
  </w:num>
  <w:num w:numId="9" w16cid:durableId="1206022435">
    <w:abstractNumId w:val="7"/>
  </w:num>
  <w:num w:numId="10" w16cid:durableId="100034853">
    <w:abstractNumId w:val="1"/>
  </w:num>
  <w:num w:numId="11" w16cid:durableId="1746758553">
    <w:abstractNumId w:val="22"/>
  </w:num>
  <w:num w:numId="12" w16cid:durableId="952444232">
    <w:abstractNumId w:val="25"/>
  </w:num>
  <w:num w:numId="13" w16cid:durableId="1183279562">
    <w:abstractNumId w:val="23"/>
  </w:num>
  <w:num w:numId="14" w16cid:durableId="568275216">
    <w:abstractNumId w:val="33"/>
  </w:num>
  <w:num w:numId="15" w16cid:durableId="1517964101">
    <w:abstractNumId w:val="10"/>
  </w:num>
  <w:num w:numId="16" w16cid:durableId="66609295">
    <w:abstractNumId w:val="8"/>
  </w:num>
  <w:num w:numId="17" w16cid:durableId="255404533">
    <w:abstractNumId w:val="26"/>
  </w:num>
  <w:num w:numId="18" w16cid:durableId="601960041">
    <w:abstractNumId w:val="29"/>
  </w:num>
  <w:num w:numId="19" w16cid:durableId="1921677846">
    <w:abstractNumId w:val="20"/>
  </w:num>
  <w:num w:numId="20" w16cid:durableId="1409646086">
    <w:abstractNumId w:val="14"/>
  </w:num>
  <w:num w:numId="21" w16cid:durableId="399444433">
    <w:abstractNumId w:val="19"/>
  </w:num>
  <w:num w:numId="22" w16cid:durableId="722026768">
    <w:abstractNumId w:val="5"/>
  </w:num>
  <w:num w:numId="23" w16cid:durableId="1200357609">
    <w:abstractNumId w:val="16"/>
  </w:num>
  <w:num w:numId="24" w16cid:durableId="710614525">
    <w:abstractNumId w:val="31"/>
  </w:num>
  <w:num w:numId="25" w16cid:durableId="2001612188">
    <w:abstractNumId w:val="39"/>
  </w:num>
  <w:num w:numId="26" w16cid:durableId="1731658977">
    <w:abstractNumId w:val="15"/>
  </w:num>
  <w:num w:numId="27" w16cid:durableId="1942640031">
    <w:abstractNumId w:val="37"/>
  </w:num>
  <w:num w:numId="28" w16cid:durableId="1259871993">
    <w:abstractNumId w:val="4"/>
  </w:num>
  <w:num w:numId="29" w16cid:durableId="1946038893">
    <w:abstractNumId w:val="36"/>
  </w:num>
  <w:num w:numId="30" w16cid:durableId="978147962">
    <w:abstractNumId w:val="0"/>
  </w:num>
  <w:num w:numId="31" w16cid:durableId="138963625">
    <w:abstractNumId w:val="17"/>
  </w:num>
  <w:num w:numId="32" w16cid:durableId="881744717">
    <w:abstractNumId w:val="32"/>
  </w:num>
  <w:num w:numId="33" w16cid:durableId="2136177081">
    <w:abstractNumId w:val="27"/>
  </w:num>
  <w:num w:numId="34" w16cid:durableId="2065517752">
    <w:abstractNumId w:val="28"/>
  </w:num>
  <w:num w:numId="35" w16cid:durableId="329068383">
    <w:abstractNumId w:val="12"/>
  </w:num>
  <w:num w:numId="36" w16cid:durableId="2113888838">
    <w:abstractNumId w:val="3"/>
  </w:num>
  <w:num w:numId="37" w16cid:durableId="1877351793">
    <w:abstractNumId w:val="11"/>
  </w:num>
  <w:num w:numId="38" w16cid:durableId="1400785470">
    <w:abstractNumId w:val="9"/>
  </w:num>
  <w:num w:numId="39" w16cid:durableId="206332947">
    <w:abstractNumId w:val="41"/>
  </w:num>
  <w:num w:numId="40" w16cid:durableId="260183562">
    <w:abstractNumId w:val="24"/>
  </w:num>
  <w:num w:numId="41" w16cid:durableId="304360367">
    <w:abstractNumId w:val="6"/>
  </w:num>
  <w:num w:numId="42" w16cid:durableId="183942521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B0"/>
    <w:rsid w:val="00011283"/>
    <w:rsid w:val="00017A92"/>
    <w:rsid w:val="000301D8"/>
    <w:rsid w:val="000356F4"/>
    <w:rsid w:val="00044C3B"/>
    <w:rsid w:val="000574A5"/>
    <w:rsid w:val="00063700"/>
    <w:rsid w:val="0006493E"/>
    <w:rsid w:val="000743A9"/>
    <w:rsid w:val="0008076F"/>
    <w:rsid w:val="00084852"/>
    <w:rsid w:val="0009451E"/>
    <w:rsid w:val="000A6775"/>
    <w:rsid w:val="000B0A99"/>
    <w:rsid w:val="000B0CE3"/>
    <w:rsid w:val="000B27A0"/>
    <w:rsid w:val="000E7D79"/>
    <w:rsid w:val="001056EE"/>
    <w:rsid w:val="00135040"/>
    <w:rsid w:val="00145A89"/>
    <w:rsid w:val="00163B13"/>
    <w:rsid w:val="00166EEE"/>
    <w:rsid w:val="00170223"/>
    <w:rsid w:val="00172753"/>
    <w:rsid w:val="00186570"/>
    <w:rsid w:val="001929C9"/>
    <w:rsid w:val="00197DBA"/>
    <w:rsid w:val="001C030F"/>
    <w:rsid w:val="001C1940"/>
    <w:rsid w:val="001C7FD1"/>
    <w:rsid w:val="001D08EA"/>
    <w:rsid w:val="002210B2"/>
    <w:rsid w:val="00223987"/>
    <w:rsid w:val="00230FE0"/>
    <w:rsid w:val="00234EAE"/>
    <w:rsid w:val="00262A69"/>
    <w:rsid w:val="00265C67"/>
    <w:rsid w:val="002763C7"/>
    <w:rsid w:val="00282960"/>
    <w:rsid w:val="002A1147"/>
    <w:rsid w:val="002A4120"/>
    <w:rsid w:val="002A7678"/>
    <w:rsid w:val="002B4B66"/>
    <w:rsid w:val="002D419A"/>
    <w:rsid w:val="002D7D4E"/>
    <w:rsid w:val="002F01B6"/>
    <w:rsid w:val="0030037E"/>
    <w:rsid w:val="003009C4"/>
    <w:rsid w:val="00320050"/>
    <w:rsid w:val="0032677D"/>
    <w:rsid w:val="00330503"/>
    <w:rsid w:val="00331966"/>
    <w:rsid w:val="00333C06"/>
    <w:rsid w:val="00336A68"/>
    <w:rsid w:val="00342FA9"/>
    <w:rsid w:val="00343926"/>
    <w:rsid w:val="00355091"/>
    <w:rsid w:val="00363FB3"/>
    <w:rsid w:val="003648AE"/>
    <w:rsid w:val="003944E8"/>
    <w:rsid w:val="003B0E89"/>
    <w:rsid w:val="003C2739"/>
    <w:rsid w:val="003C4D20"/>
    <w:rsid w:val="003D7EC1"/>
    <w:rsid w:val="003E3DAD"/>
    <w:rsid w:val="003F2567"/>
    <w:rsid w:val="003F3BE2"/>
    <w:rsid w:val="003F6B96"/>
    <w:rsid w:val="00401481"/>
    <w:rsid w:val="004159BC"/>
    <w:rsid w:val="0041754D"/>
    <w:rsid w:val="00422570"/>
    <w:rsid w:val="0042507C"/>
    <w:rsid w:val="004250B0"/>
    <w:rsid w:val="00427BFB"/>
    <w:rsid w:val="0043672E"/>
    <w:rsid w:val="0045134B"/>
    <w:rsid w:val="00484FD7"/>
    <w:rsid w:val="00491386"/>
    <w:rsid w:val="004D5D12"/>
    <w:rsid w:val="004D6A49"/>
    <w:rsid w:val="004F27E0"/>
    <w:rsid w:val="004F4E1F"/>
    <w:rsid w:val="004F7FB7"/>
    <w:rsid w:val="005127B3"/>
    <w:rsid w:val="0052163D"/>
    <w:rsid w:val="00546099"/>
    <w:rsid w:val="00582362"/>
    <w:rsid w:val="005910B2"/>
    <w:rsid w:val="00597005"/>
    <w:rsid w:val="005B3177"/>
    <w:rsid w:val="005E45FD"/>
    <w:rsid w:val="006061EE"/>
    <w:rsid w:val="00624043"/>
    <w:rsid w:val="0063209F"/>
    <w:rsid w:val="006324BA"/>
    <w:rsid w:val="00633A40"/>
    <w:rsid w:val="00637DC2"/>
    <w:rsid w:val="00646D69"/>
    <w:rsid w:val="006571B8"/>
    <w:rsid w:val="00663FA5"/>
    <w:rsid w:val="00674CD4"/>
    <w:rsid w:val="00682A21"/>
    <w:rsid w:val="00683C25"/>
    <w:rsid w:val="00692ACD"/>
    <w:rsid w:val="00695E4B"/>
    <w:rsid w:val="006A793E"/>
    <w:rsid w:val="006D3184"/>
    <w:rsid w:val="006D3239"/>
    <w:rsid w:val="006D480E"/>
    <w:rsid w:val="0072387B"/>
    <w:rsid w:val="00727717"/>
    <w:rsid w:val="00751088"/>
    <w:rsid w:val="00752758"/>
    <w:rsid w:val="00764DE7"/>
    <w:rsid w:val="00770869"/>
    <w:rsid w:val="00771E16"/>
    <w:rsid w:val="007906E8"/>
    <w:rsid w:val="007A2CA1"/>
    <w:rsid w:val="007A38AE"/>
    <w:rsid w:val="007A523A"/>
    <w:rsid w:val="007A6676"/>
    <w:rsid w:val="007B0276"/>
    <w:rsid w:val="007B6284"/>
    <w:rsid w:val="007D1939"/>
    <w:rsid w:val="007D5E99"/>
    <w:rsid w:val="007E184C"/>
    <w:rsid w:val="007E567D"/>
    <w:rsid w:val="007F2B15"/>
    <w:rsid w:val="007F3506"/>
    <w:rsid w:val="00820080"/>
    <w:rsid w:val="00823798"/>
    <w:rsid w:val="00850385"/>
    <w:rsid w:val="00865564"/>
    <w:rsid w:val="00881771"/>
    <w:rsid w:val="00896E05"/>
    <w:rsid w:val="008A2D66"/>
    <w:rsid w:val="008B04D1"/>
    <w:rsid w:val="008B583F"/>
    <w:rsid w:val="008C7FE2"/>
    <w:rsid w:val="008D014A"/>
    <w:rsid w:val="008D24C9"/>
    <w:rsid w:val="008D67A0"/>
    <w:rsid w:val="00910B2B"/>
    <w:rsid w:val="00913E90"/>
    <w:rsid w:val="00917BF6"/>
    <w:rsid w:val="00921744"/>
    <w:rsid w:val="0092447F"/>
    <w:rsid w:val="00940339"/>
    <w:rsid w:val="009656F2"/>
    <w:rsid w:val="0098365A"/>
    <w:rsid w:val="00984059"/>
    <w:rsid w:val="009938E1"/>
    <w:rsid w:val="009B0EA3"/>
    <w:rsid w:val="009B6F10"/>
    <w:rsid w:val="009C4F59"/>
    <w:rsid w:val="009C5586"/>
    <w:rsid w:val="009F25AA"/>
    <w:rsid w:val="009F5470"/>
    <w:rsid w:val="00A046A3"/>
    <w:rsid w:val="00A25FB4"/>
    <w:rsid w:val="00A37105"/>
    <w:rsid w:val="00A429AF"/>
    <w:rsid w:val="00A45D89"/>
    <w:rsid w:val="00A568A9"/>
    <w:rsid w:val="00A81DC9"/>
    <w:rsid w:val="00A865B0"/>
    <w:rsid w:val="00A868B2"/>
    <w:rsid w:val="00A928ED"/>
    <w:rsid w:val="00AB0708"/>
    <w:rsid w:val="00AD5861"/>
    <w:rsid w:val="00AD6A06"/>
    <w:rsid w:val="00AF08A8"/>
    <w:rsid w:val="00B127D7"/>
    <w:rsid w:val="00B37402"/>
    <w:rsid w:val="00B44359"/>
    <w:rsid w:val="00B504D3"/>
    <w:rsid w:val="00B70310"/>
    <w:rsid w:val="00B7177C"/>
    <w:rsid w:val="00B72642"/>
    <w:rsid w:val="00B86247"/>
    <w:rsid w:val="00B90D35"/>
    <w:rsid w:val="00B92580"/>
    <w:rsid w:val="00BA1412"/>
    <w:rsid w:val="00BB535D"/>
    <w:rsid w:val="00BC566B"/>
    <w:rsid w:val="00BE0920"/>
    <w:rsid w:val="00BF0C69"/>
    <w:rsid w:val="00C0649E"/>
    <w:rsid w:val="00C5710F"/>
    <w:rsid w:val="00C72806"/>
    <w:rsid w:val="00C7570E"/>
    <w:rsid w:val="00C8660B"/>
    <w:rsid w:val="00C90B62"/>
    <w:rsid w:val="00CC4969"/>
    <w:rsid w:val="00CD164B"/>
    <w:rsid w:val="00CD380F"/>
    <w:rsid w:val="00CD4DA3"/>
    <w:rsid w:val="00CE2D13"/>
    <w:rsid w:val="00CE5D3D"/>
    <w:rsid w:val="00CF5F0A"/>
    <w:rsid w:val="00D33A95"/>
    <w:rsid w:val="00D418E5"/>
    <w:rsid w:val="00D62D21"/>
    <w:rsid w:val="00D62F70"/>
    <w:rsid w:val="00D71C80"/>
    <w:rsid w:val="00D76BE7"/>
    <w:rsid w:val="00DC0A2B"/>
    <w:rsid w:val="00DC48AB"/>
    <w:rsid w:val="00DD524C"/>
    <w:rsid w:val="00DE1550"/>
    <w:rsid w:val="00DE7AB0"/>
    <w:rsid w:val="00E0433E"/>
    <w:rsid w:val="00E04702"/>
    <w:rsid w:val="00E0732F"/>
    <w:rsid w:val="00E156C4"/>
    <w:rsid w:val="00E2140A"/>
    <w:rsid w:val="00E32CCF"/>
    <w:rsid w:val="00E42EEB"/>
    <w:rsid w:val="00E45D07"/>
    <w:rsid w:val="00E5134D"/>
    <w:rsid w:val="00E60479"/>
    <w:rsid w:val="00E664AC"/>
    <w:rsid w:val="00E72195"/>
    <w:rsid w:val="00E85114"/>
    <w:rsid w:val="00E86F58"/>
    <w:rsid w:val="00EB03A4"/>
    <w:rsid w:val="00EB3098"/>
    <w:rsid w:val="00EC1EBA"/>
    <w:rsid w:val="00EE003A"/>
    <w:rsid w:val="00EF0C8E"/>
    <w:rsid w:val="00F138A5"/>
    <w:rsid w:val="00F21279"/>
    <w:rsid w:val="00F2653A"/>
    <w:rsid w:val="00F318A5"/>
    <w:rsid w:val="00F446F3"/>
    <w:rsid w:val="00F454E4"/>
    <w:rsid w:val="00F501BE"/>
    <w:rsid w:val="00F54D5B"/>
    <w:rsid w:val="00F701DF"/>
    <w:rsid w:val="00F727BA"/>
    <w:rsid w:val="00F76F83"/>
    <w:rsid w:val="00F818D2"/>
    <w:rsid w:val="00FA0B45"/>
    <w:rsid w:val="00FA0DBE"/>
    <w:rsid w:val="00FB0255"/>
    <w:rsid w:val="00FC6A32"/>
    <w:rsid w:val="00FD3F34"/>
    <w:rsid w:val="00FD4A7F"/>
    <w:rsid w:val="00FE4124"/>
    <w:rsid w:val="29D9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7E49B"/>
  <w15:docId w15:val="{F9C5837B-33F2-4DAA-BE4F-A72E9022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0B0"/>
    <w:pPr>
      <w:widowControl w:val="0"/>
      <w:autoSpaceDE w:val="0"/>
      <w:autoSpaceDN w:val="0"/>
      <w:adjustRightInd w:val="0"/>
      <w:spacing w:before="0"/>
    </w:pPr>
    <w:rPr>
      <w:rFonts w:ascii="Times New Roman" w:eastAsia="Times New Roman" w:hAnsi="Times New Roman" w:cs="Times New Roman"/>
      <w:sz w:val="20"/>
      <w:szCs w:val="24"/>
    </w:rPr>
  </w:style>
  <w:style w:type="paragraph" w:styleId="Heading5">
    <w:name w:val="heading 5"/>
    <w:basedOn w:val="Normal"/>
    <w:next w:val="Normal"/>
    <w:link w:val="Heading5Char"/>
    <w:unhideWhenUsed/>
    <w:qFormat/>
    <w:rsid w:val="007F2B15"/>
    <w:pPr>
      <w:keepNext/>
      <w:tabs>
        <w:tab w:val="left" w:pos="-1080"/>
        <w:tab w:val="left" w:pos="-720"/>
        <w:tab w:val="left" w:pos="532"/>
        <w:tab w:val="left" w:pos="720"/>
        <w:tab w:val="left" w:pos="1677"/>
        <w:tab w:val="left" w:pos="2160"/>
      </w:tabs>
      <w:ind w:right="90"/>
      <w:outlineLvl w:val="4"/>
    </w:pPr>
    <w:rPr>
      <w:rFonts w:ascii="Arial" w:hAnsi="Arial" w:cs="Arial"/>
      <w:b/>
      <w:bCs/>
      <w:sz w:val="24"/>
    </w:rPr>
  </w:style>
  <w:style w:type="paragraph" w:styleId="Heading6">
    <w:name w:val="heading 6"/>
    <w:basedOn w:val="Normal"/>
    <w:next w:val="Normal"/>
    <w:link w:val="Heading6Char"/>
    <w:unhideWhenUsed/>
    <w:qFormat/>
    <w:rsid w:val="007F2B15"/>
    <w:pPr>
      <w:keepNext/>
      <w:tabs>
        <w:tab w:val="left" w:pos="-1440"/>
        <w:tab w:val="left" w:pos="-720"/>
        <w:tab w:val="left" w:pos="532"/>
        <w:tab w:val="left" w:pos="799"/>
        <w:tab w:val="left" w:pos="1198"/>
      </w:tabs>
      <w:ind w:left="532" w:right="90" w:hanging="532"/>
      <w:outlineLvl w:val="5"/>
    </w:pPr>
    <w:rPr>
      <w:rFonts w:ascii="Arial" w:hAnsi="Arial" w:cs="Arial"/>
      <w:b/>
      <w:bCs/>
      <w:sz w:val="28"/>
    </w:rPr>
  </w:style>
  <w:style w:type="paragraph" w:styleId="Heading7">
    <w:name w:val="heading 7"/>
    <w:basedOn w:val="Normal"/>
    <w:next w:val="Normal"/>
    <w:link w:val="Heading7Char"/>
    <w:uiPriority w:val="99"/>
    <w:semiHidden/>
    <w:unhideWhenUsed/>
    <w:qFormat/>
    <w:rsid w:val="007F2B15"/>
    <w:pPr>
      <w:keepNext/>
      <w:tabs>
        <w:tab w:val="left" w:pos="-1440"/>
        <w:tab w:val="left" w:pos="-720"/>
        <w:tab w:val="left" w:pos="499"/>
        <w:tab w:val="left" w:pos="748"/>
        <w:tab w:val="left" w:pos="1248"/>
      </w:tabs>
      <w:ind w:right="90"/>
      <w:outlineLvl w:val="6"/>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4250B0"/>
    <w:pPr>
      <w:tabs>
        <w:tab w:val="left" w:pos="-1440"/>
        <w:tab w:val="left" w:pos="-719"/>
        <w:tab w:val="left" w:pos="2"/>
        <w:tab w:val="left" w:pos="499"/>
        <w:tab w:val="left" w:pos="748"/>
        <w:tab w:val="left" w:pos="1248"/>
        <w:tab w:val="left" w:pos="1444"/>
        <w:tab w:val="left" w:pos="2166"/>
        <w:tab w:val="left" w:pos="2887"/>
        <w:tab w:val="left" w:pos="3608"/>
        <w:tab w:val="left" w:pos="4329"/>
        <w:tab w:val="left" w:pos="5050"/>
        <w:tab w:val="left" w:pos="5772"/>
        <w:tab w:val="left" w:pos="6493"/>
        <w:tab w:val="left" w:pos="7214"/>
        <w:tab w:val="left" w:pos="7935"/>
        <w:tab w:val="left" w:pos="8656"/>
      </w:tabs>
      <w:ind w:left="499" w:right="90"/>
    </w:pPr>
    <w:rPr>
      <w:rFonts w:ascii="Arial" w:hAnsi="Arial" w:cs="Arial"/>
      <w:sz w:val="24"/>
    </w:rPr>
  </w:style>
  <w:style w:type="paragraph" w:styleId="FootnoteText">
    <w:name w:val="footnote text"/>
    <w:basedOn w:val="Normal"/>
    <w:link w:val="FootnoteTextChar"/>
    <w:semiHidden/>
    <w:rsid w:val="004250B0"/>
    <w:pPr>
      <w:widowControl/>
      <w:autoSpaceDE/>
      <w:autoSpaceDN/>
      <w:adjustRightInd/>
    </w:pPr>
    <w:rPr>
      <w:szCs w:val="20"/>
    </w:rPr>
  </w:style>
  <w:style w:type="character" w:customStyle="1" w:styleId="FootnoteTextChar">
    <w:name w:val="Footnote Text Char"/>
    <w:basedOn w:val="DefaultParagraphFont"/>
    <w:link w:val="FootnoteText"/>
    <w:semiHidden/>
    <w:rsid w:val="004250B0"/>
    <w:rPr>
      <w:rFonts w:ascii="Times New Roman" w:eastAsia="Times New Roman" w:hAnsi="Times New Roman" w:cs="Times New Roman"/>
      <w:sz w:val="20"/>
      <w:szCs w:val="20"/>
    </w:rPr>
  </w:style>
  <w:style w:type="character" w:styleId="FootnoteReference">
    <w:name w:val="footnote reference"/>
    <w:basedOn w:val="DefaultParagraphFont"/>
    <w:semiHidden/>
    <w:rsid w:val="004250B0"/>
    <w:rPr>
      <w:vertAlign w:val="superscript"/>
    </w:rPr>
  </w:style>
  <w:style w:type="paragraph" w:styleId="Header">
    <w:name w:val="header"/>
    <w:basedOn w:val="Normal"/>
    <w:link w:val="HeaderChar"/>
    <w:uiPriority w:val="99"/>
    <w:unhideWhenUsed/>
    <w:rsid w:val="00674CD4"/>
    <w:pPr>
      <w:tabs>
        <w:tab w:val="center" w:pos="4680"/>
        <w:tab w:val="right" w:pos="9360"/>
      </w:tabs>
    </w:pPr>
  </w:style>
  <w:style w:type="character" w:customStyle="1" w:styleId="HeaderChar">
    <w:name w:val="Header Char"/>
    <w:basedOn w:val="DefaultParagraphFont"/>
    <w:link w:val="Header"/>
    <w:uiPriority w:val="99"/>
    <w:rsid w:val="00674CD4"/>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674CD4"/>
    <w:pPr>
      <w:tabs>
        <w:tab w:val="center" w:pos="4680"/>
        <w:tab w:val="right" w:pos="9360"/>
      </w:tabs>
    </w:pPr>
  </w:style>
  <w:style w:type="character" w:customStyle="1" w:styleId="FooterChar">
    <w:name w:val="Footer Char"/>
    <w:basedOn w:val="DefaultParagraphFont"/>
    <w:link w:val="Footer"/>
    <w:uiPriority w:val="99"/>
    <w:rsid w:val="00674CD4"/>
    <w:rPr>
      <w:rFonts w:ascii="Times New Roman" w:eastAsia="Times New Roman" w:hAnsi="Times New Roman" w:cs="Times New Roman"/>
      <w:sz w:val="20"/>
      <w:szCs w:val="24"/>
    </w:rPr>
  </w:style>
  <w:style w:type="paragraph" w:styleId="ListParagraph">
    <w:name w:val="List Paragraph"/>
    <w:basedOn w:val="Normal"/>
    <w:uiPriority w:val="34"/>
    <w:qFormat/>
    <w:rsid w:val="00A45D89"/>
    <w:pPr>
      <w:ind w:left="720"/>
      <w:contextualSpacing/>
    </w:pPr>
  </w:style>
  <w:style w:type="character" w:customStyle="1" w:styleId="Heading5Char">
    <w:name w:val="Heading 5 Char"/>
    <w:basedOn w:val="DefaultParagraphFont"/>
    <w:link w:val="Heading5"/>
    <w:rsid w:val="007F2B15"/>
    <w:rPr>
      <w:rFonts w:ascii="Arial" w:eastAsia="Times New Roman" w:hAnsi="Arial" w:cs="Arial"/>
      <w:b/>
      <w:bCs/>
      <w:sz w:val="24"/>
      <w:szCs w:val="24"/>
    </w:rPr>
  </w:style>
  <w:style w:type="character" w:customStyle="1" w:styleId="Heading6Char">
    <w:name w:val="Heading 6 Char"/>
    <w:basedOn w:val="DefaultParagraphFont"/>
    <w:link w:val="Heading6"/>
    <w:rsid w:val="007F2B15"/>
    <w:rPr>
      <w:rFonts w:ascii="Arial" w:eastAsia="Times New Roman" w:hAnsi="Arial" w:cs="Arial"/>
      <w:b/>
      <w:bCs/>
      <w:sz w:val="28"/>
      <w:szCs w:val="24"/>
    </w:rPr>
  </w:style>
  <w:style w:type="character" w:customStyle="1" w:styleId="Heading7Char">
    <w:name w:val="Heading 7 Char"/>
    <w:basedOn w:val="DefaultParagraphFont"/>
    <w:link w:val="Heading7"/>
    <w:uiPriority w:val="99"/>
    <w:semiHidden/>
    <w:rsid w:val="007F2B15"/>
    <w:rPr>
      <w:rFonts w:ascii="Arial" w:eastAsia="Times New Roman" w:hAnsi="Arial" w:cs="Arial"/>
      <w:b/>
      <w:bCs/>
      <w:sz w:val="28"/>
      <w:szCs w:val="24"/>
    </w:rPr>
  </w:style>
  <w:style w:type="paragraph" w:customStyle="1" w:styleId="Quicka">
    <w:name w:val="Quick a)"/>
    <w:basedOn w:val="Normal"/>
    <w:uiPriority w:val="99"/>
    <w:rsid w:val="007F2B15"/>
    <w:pPr>
      <w:ind w:left="748" w:right="90" w:hanging="249"/>
    </w:pPr>
  </w:style>
  <w:style w:type="table" w:styleId="TableGrid">
    <w:name w:val="Table Grid"/>
    <w:basedOn w:val="TableNormal"/>
    <w:uiPriority w:val="59"/>
    <w:rsid w:val="008D67A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0EA3"/>
    <w:rPr>
      <w:rFonts w:ascii="Tahoma" w:hAnsi="Tahoma" w:cs="Tahoma"/>
      <w:sz w:val="16"/>
      <w:szCs w:val="16"/>
    </w:rPr>
  </w:style>
  <w:style w:type="character" w:customStyle="1" w:styleId="BalloonTextChar">
    <w:name w:val="Balloon Text Char"/>
    <w:basedOn w:val="DefaultParagraphFont"/>
    <w:link w:val="BalloonText"/>
    <w:uiPriority w:val="99"/>
    <w:semiHidden/>
    <w:rsid w:val="009B0EA3"/>
    <w:rPr>
      <w:rFonts w:ascii="Tahoma" w:eastAsia="Times New Roman" w:hAnsi="Tahoma" w:cs="Tahoma"/>
      <w:sz w:val="16"/>
      <w:szCs w:val="16"/>
    </w:rPr>
  </w:style>
  <w:style w:type="paragraph" w:styleId="NoSpacing">
    <w:name w:val="No Spacing"/>
    <w:link w:val="NoSpacingChar"/>
    <w:uiPriority w:val="1"/>
    <w:qFormat/>
    <w:rsid w:val="001D08EA"/>
    <w:pPr>
      <w:spacing w:before="0"/>
    </w:pPr>
    <w:rPr>
      <w:rFonts w:eastAsiaTheme="minorEastAsia"/>
    </w:rPr>
  </w:style>
  <w:style w:type="character" w:customStyle="1" w:styleId="NoSpacingChar">
    <w:name w:val="No Spacing Char"/>
    <w:basedOn w:val="DefaultParagraphFont"/>
    <w:link w:val="NoSpacing"/>
    <w:uiPriority w:val="1"/>
    <w:rsid w:val="001D08EA"/>
    <w:rPr>
      <w:rFonts w:eastAsiaTheme="minorEastAsia"/>
    </w:rPr>
  </w:style>
  <w:style w:type="character" w:styleId="CommentReference">
    <w:name w:val="annotation reference"/>
    <w:basedOn w:val="DefaultParagraphFont"/>
    <w:uiPriority w:val="99"/>
    <w:semiHidden/>
    <w:unhideWhenUsed/>
    <w:rsid w:val="0052163D"/>
    <w:rPr>
      <w:sz w:val="16"/>
      <w:szCs w:val="16"/>
    </w:rPr>
  </w:style>
  <w:style w:type="paragraph" w:styleId="CommentText">
    <w:name w:val="annotation text"/>
    <w:basedOn w:val="Normal"/>
    <w:link w:val="CommentTextChar"/>
    <w:uiPriority w:val="99"/>
    <w:semiHidden/>
    <w:unhideWhenUsed/>
    <w:rsid w:val="0052163D"/>
    <w:rPr>
      <w:szCs w:val="20"/>
    </w:rPr>
  </w:style>
  <w:style w:type="character" w:customStyle="1" w:styleId="CommentTextChar">
    <w:name w:val="Comment Text Char"/>
    <w:basedOn w:val="DefaultParagraphFont"/>
    <w:link w:val="CommentText"/>
    <w:uiPriority w:val="99"/>
    <w:semiHidden/>
    <w:rsid w:val="005216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163D"/>
    <w:rPr>
      <w:b/>
      <w:bCs/>
    </w:rPr>
  </w:style>
  <w:style w:type="character" w:customStyle="1" w:styleId="CommentSubjectChar">
    <w:name w:val="Comment Subject Char"/>
    <w:basedOn w:val="CommentTextChar"/>
    <w:link w:val="CommentSubject"/>
    <w:uiPriority w:val="99"/>
    <w:semiHidden/>
    <w:rsid w:val="0052163D"/>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820080"/>
    <w:pPr>
      <w:adjustRightInd/>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820080"/>
    <w:rPr>
      <w:rFonts w:ascii="Calibri" w:eastAsia="Calibri" w:hAnsi="Calibri" w:cs="Calibri"/>
      <w:lang w:bidi="en-US"/>
    </w:rPr>
  </w:style>
  <w:style w:type="paragraph" w:styleId="Caption">
    <w:name w:val="caption"/>
    <w:basedOn w:val="Normal"/>
    <w:next w:val="Normal"/>
    <w:link w:val="CaptionChar"/>
    <w:uiPriority w:val="35"/>
    <w:unhideWhenUsed/>
    <w:qFormat/>
    <w:rsid w:val="00331966"/>
    <w:pPr>
      <w:widowControl/>
      <w:autoSpaceDE/>
      <w:autoSpaceDN/>
      <w:adjustRightInd/>
      <w:spacing w:after="200"/>
    </w:pPr>
    <w:rPr>
      <w:rFonts w:ascii="Calibri" w:eastAsiaTheme="minorHAnsi" w:hAnsi="Calibri" w:cstheme="minorBidi"/>
      <w:b/>
      <w:bCs/>
      <w:color w:val="4F81BD" w:themeColor="accent1"/>
      <w:sz w:val="18"/>
      <w:szCs w:val="18"/>
      <w:lang w:val="en-CA"/>
    </w:rPr>
  </w:style>
  <w:style w:type="character" w:customStyle="1" w:styleId="CaptionChar">
    <w:name w:val="Caption Char"/>
    <w:basedOn w:val="DefaultParagraphFont"/>
    <w:link w:val="Caption"/>
    <w:uiPriority w:val="35"/>
    <w:rsid w:val="00331966"/>
    <w:rPr>
      <w:rFonts w:ascii="Calibri" w:hAnsi="Calibri"/>
      <w:b/>
      <w:bCs/>
      <w:color w:val="4F81BD" w:themeColor="accent1"/>
      <w:sz w:val="18"/>
      <w:szCs w:val="18"/>
      <w:lang w:val="en-CA"/>
    </w:rPr>
  </w:style>
  <w:style w:type="paragraph" w:styleId="NormalWeb">
    <w:name w:val="Normal (Web)"/>
    <w:basedOn w:val="Normal"/>
    <w:uiPriority w:val="99"/>
    <w:unhideWhenUsed/>
    <w:rsid w:val="005E45FD"/>
    <w:pPr>
      <w:widowControl/>
      <w:autoSpaceDE/>
      <w:autoSpaceDN/>
      <w:adjustRightInd/>
      <w:spacing w:before="100" w:beforeAutospacing="1" w:after="100" w:afterAutospacing="1"/>
    </w:pPr>
    <w:rPr>
      <w:sz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63939">
      <w:bodyDiv w:val="1"/>
      <w:marLeft w:val="0"/>
      <w:marRight w:val="0"/>
      <w:marTop w:val="0"/>
      <w:marBottom w:val="0"/>
      <w:divBdr>
        <w:top w:val="none" w:sz="0" w:space="0" w:color="auto"/>
        <w:left w:val="none" w:sz="0" w:space="0" w:color="auto"/>
        <w:bottom w:val="none" w:sz="0" w:space="0" w:color="auto"/>
        <w:right w:val="none" w:sz="0" w:space="0" w:color="auto"/>
      </w:divBdr>
    </w:div>
    <w:div w:id="806434412">
      <w:bodyDiv w:val="1"/>
      <w:marLeft w:val="0"/>
      <w:marRight w:val="0"/>
      <w:marTop w:val="0"/>
      <w:marBottom w:val="0"/>
      <w:divBdr>
        <w:top w:val="none" w:sz="0" w:space="0" w:color="auto"/>
        <w:left w:val="none" w:sz="0" w:space="0" w:color="auto"/>
        <w:bottom w:val="none" w:sz="0" w:space="0" w:color="auto"/>
        <w:right w:val="none" w:sz="0" w:space="0" w:color="auto"/>
      </w:divBdr>
    </w:div>
    <w:div w:id="107774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9db86d-2dc7-4aad-bf6a-0164c385ad79">
      <Terms xmlns="http://schemas.microsoft.com/office/infopath/2007/PartnerControls"/>
    </lcf76f155ced4ddcb4097134ff3c332f>
    <TaxCatchAll xmlns="d07d9410-30ad-4703-a66c-e5fcc7bd61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cument" ma:contentTypeID="0x010100E8524D81515BFC4EA3B738390D7909D0" ma:contentTypeVersion="16" ma:contentTypeDescription="Create a new document." ma:contentTypeScope="" ma:versionID="3b5ff998e7bb014aed446afb963a7d01">
  <xsd:schema xmlns:xsd="http://www.w3.org/2001/XMLSchema" xmlns:xs="http://www.w3.org/2001/XMLSchema" xmlns:p="http://schemas.microsoft.com/office/2006/metadata/properties" xmlns:ns2="d07d9410-30ad-4703-a66c-e5fcc7bd61cc" xmlns:ns3="e99db86d-2dc7-4aad-bf6a-0164c385ad79" targetNamespace="http://schemas.microsoft.com/office/2006/metadata/properties" ma:root="true" ma:fieldsID="b548beb8ac50956847496d3b4b178543" ns2:_="" ns3:_="">
    <xsd:import namespace="d07d9410-30ad-4703-a66c-e5fcc7bd61cc"/>
    <xsd:import namespace="e99db86d-2dc7-4aad-bf6a-0164c385ad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d9410-30ad-4703-a66c-e5fcc7bd61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1ef80198-ccb5-4261-896d-0369070d8203}" ma:internalName="TaxCatchAll" ma:showField="CatchAllData" ma:web="d07d9410-30ad-4703-a66c-e5fcc7bd61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9db86d-2dc7-4aad-bf6a-0164c385ad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22CC7-A6C2-456C-A965-C73DD74ABAB7}">
  <ds:schemaRefs>
    <ds:schemaRef ds:uri="http://schemas.microsoft.com/office/2006/metadata/properties"/>
    <ds:schemaRef ds:uri="http://schemas.microsoft.com/office/infopath/2007/PartnerControls"/>
    <ds:schemaRef ds:uri="e99db86d-2dc7-4aad-bf6a-0164c385ad79"/>
    <ds:schemaRef ds:uri="d07d9410-30ad-4703-a66c-e5fcc7bd61cc"/>
  </ds:schemaRefs>
</ds:datastoreItem>
</file>

<file path=customXml/itemProps2.xml><?xml version="1.0" encoding="utf-8"?>
<ds:datastoreItem xmlns:ds="http://schemas.openxmlformats.org/officeDocument/2006/customXml" ds:itemID="{46A28A27-6A47-4A7E-84DB-D222C94BAE4F}">
  <ds:schemaRefs>
    <ds:schemaRef ds:uri="http://schemas.microsoft.com/sharepoint/v3/contenttype/forms"/>
  </ds:schemaRefs>
</ds:datastoreItem>
</file>

<file path=customXml/itemProps3.xml><?xml version="1.0" encoding="utf-8"?>
<ds:datastoreItem xmlns:ds="http://schemas.openxmlformats.org/officeDocument/2006/customXml" ds:itemID="{0E100FF7-B812-4A22-AB77-7C5F2AC4E37A}">
  <ds:schemaRefs>
    <ds:schemaRef ds:uri="http://schemas.openxmlformats.org/officeDocument/2006/bibliography"/>
  </ds:schemaRefs>
</ds:datastoreItem>
</file>

<file path=customXml/itemProps4.xml><?xml version="1.0" encoding="utf-8"?>
<ds:datastoreItem xmlns:ds="http://schemas.openxmlformats.org/officeDocument/2006/customXml" ds:itemID="{248184AA-5DF0-452B-A8A7-497AD078280A}"/>
</file>

<file path=docProps/app.xml><?xml version="1.0" encoding="utf-8"?>
<Properties xmlns="http://schemas.openxmlformats.org/officeDocument/2006/extended-properties" xmlns:vt="http://schemas.openxmlformats.org/officeDocument/2006/docPropsVTypes">
  <Template>Normal</Template>
  <TotalTime>59</TotalTime>
  <Pages>10</Pages>
  <Words>2001</Words>
  <Characters>11412</Characters>
  <Application>Microsoft Office Word</Application>
  <DocSecurity>0</DocSecurity>
  <Lines>95</Lines>
  <Paragraphs>26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Faculty CVs Cyclical Program Reviews</vt:lpstr>
      <vt:lpstr/>
      <vt:lpstr/>
      <vt:lpstr>SAMPLE# 1</vt:lpstr>
      <vt:lpstr>IQAP-formatted CURRICULUM VITAE – for faculty members</vt:lpstr>
      <vt:lpstr/>
    </vt:vector>
  </TitlesOfParts>
  <Company>University of Windsor</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CVs Cyclical Program Reviews</dc:title>
  <dc:subject>Volume II</dc:subject>
  <dc:creator>svetlana</dc:creator>
  <cp:lastModifiedBy>Penny Kollar</cp:lastModifiedBy>
  <cp:revision>41</cp:revision>
  <cp:lastPrinted>2014-04-01T18:06:00Z</cp:lastPrinted>
  <dcterms:created xsi:type="dcterms:W3CDTF">2023-06-20T14:59:00Z</dcterms:created>
  <dcterms:modified xsi:type="dcterms:W3CDTF">2023-07-14T13:34:00Z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0x010100E8524D81515BFC4EA3B738390D7909D0</vt:lpwstr>
  </property>
  <property fmtid="{D5CDD505-2E9C-101B-9397-08002B2CF9AE}" pid="3" name="MediaServiceImageTags">
    <vt:lpwstr/>
  </property>
</Properties>
</file>