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02"/>
        <w:tblW w:w="0" w:type="auto"/>
        <w:tblLook w:val="00BF" w:firstRow="1" w:lastRow="0" w:firstColumn="1" w:lastColumn="0" w:noHBand="0" w:noVBand="0"/>
      </w:tblPr>
      <w:tblGrid>
        <w:gridCol w:w="648"/>
        <w:gridCol w:w="4234"/>
        <w:gridCol w:w="4076"/>
        <w:gridCol w:w="618"/>
      </w:tblGrid>
      <w:tr w:rsidR="006E3611" w:rsidTr="00EE6219">
        <w:tc>
          <w:tcPr>
            <w:tcW w:w="0" w:type="auto"/>
            <w:gridSpan w:val="4"/>
          </w:tcPr>
          <w:p w:rsidR="006E3611" w:rsidRPr="00EE6219" w:rsidRDefault="006E3611" w:rsidP="00EE6219">
            <w:pPr>
              <w:rPr>
                <w:sz w:val="28"/>
                <w:szCs w:val="28"/>
              </w:rPr>
            </w:pPr>
            <w:r w:rsidRPr="00EE6219">
              <w:rPr>
                <w:b/>
                <w:sz w:val="28"/>
                <w:szCs w:val="28"/>
              </w:rPr>
              <w:t>Online Research Checklist</w:t>
            </w:r>
          </w:p>
        </w:tc>
      </w:tr>
      <w:tr w:rsidR="006E3611" w:rsidTr="00EE6219">
        <w:tc>
          <w:tcPr>
            <w:tcW w:w="0" w:type="auto"/>
            <w:gridSpan w:val="4"/>
          </w:tcPr>
          <w:p w:rsidR="006E3611" w:rsidRDefault="006E3611" w:rsidP="00EE6219">
            <w:r w:rsidRPr="006134C0">
              <w:rPr>
                <w:smallCaps/>
              </w:rPr>
              <w:t xml:space="preserve">Research Conducted via the internet must provide the same level of protection as any other kind of research </w:t>
            </w:r>
          </w:p>
        </w:tc>
      </w:tr>
      <w:tr w:rsidR="006E3611" w:rsidRPr="006134C0" w:rsidTr="00EE6219">
        <w:trPr>
          <w:trHeight w:val="746"/>
        </w:trPr>
        <w:tc>
          <w:tcPr>
            <w:tcW w:w="0" w:type="auto"/>
            <w:gridSpan w:val="4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Briefly explain why this project is using Online Research:</w:t>
            </w:r>
          </w:p>
          <w:p w:rsidR="006E3611" w:rsidRDefault="006E3611" w:rsidP="00EE6219">
            <w:pPr>
              <w:rPr>
                <w:sz w:val="20"/>
              </w:rPr>
            </w:pPr>
          </w:p>
          <w:p w:rsidR="006E3611" w:rsidRPr="006134C0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361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6E3611" w:rsidRPr="006134C0" w:rsidTr="00EE6219">
        <w:tc>
          <w:tcPr>
            <w:tcW w:w="648" w:type="dxa"/>
          </w:tcPr>
          <w:p w:rsidR="006E3611" w:rsidRPr="006134C0" w:rsidRDefault="006E3611" w:rsidP="00EE6219">
            <w:pPr>
              <w:rPr>
                <w:sz w:val="20"/>
              </w:rPr>
            </w:pPr>
            <w:r w:rsidRPr="006134C0">
              <w:rPr>
                <w:sz w:val="20"/>
              </w:rPr>
              <w:t>1.</w:t>
            </w:r>
            <w:r>
              <w:rPr>
                <w:sz w:val="20"/>
              </w:rPr>
              <w:t>1</w:t>
            </w:r>
          </w:p>
        </w:tc>
        <w:tc>
          <w:tcPr>
            <w:tcW w:w="4234" w:type="dxa"/>
          </w:tcPr>
          <w:p w:rsidR="006E3611" w:rsidRPr="006134C0" w:rsidRDefault="006E3611" w:rsidP="00EE6219">
            <w:pPr>
              <w:rPr>
                <w:sz w:val="20"/>
              </w:rPr>
            </w:pPr>
            <w:r w:rsidRPr="006134C0">
              <w:rPr>
                <w:sz w:val="20"/>
              </w:rPr>
              <w:t>Select the recruitment methods being utilized.  (Check all that apply.)</w:t>
            </w:r>
          </w:p>
        </w:tc>
        <w:tc>
          <w:tcPr>
            <w:tcW w:w="0" w:type="auto"/>
          </w:tcPr>
          <w:p w:rsidR="006E3611" w:rsidRPr="006134C0" w:rsidRDefault="00DA5A42" w:rsidP="00EE6219">
            <w:pPr>
              <w:rPr>
                <w:sz w:val="20"/>
              </w:rPr>
            </w:pPr>
            <w:r w:rsidRPr="006134C0">
              <w:rPr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E3611" w:rsidRPr="006134C0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 w:rsidRPr="006134C0">
              <w:rPr>
                <w:sz w:val="20"/>
              </w:rPr>
              <w:fldChar w:fldCharType="end"/>
            </w:r>
            <w:bookmarkEnd w:id="0"/>
            <w:r w:rsidR="006E3611">
              <w:rPr>
                <w:sz w:val="20"/>
              </w:rPr>
              <w:t xml:space="preserve"> Websites/Int</w:t>
            </w:r>
            <w:r w:rsidR="00EE6219">
              <w:rPr>
                <w:sz w:val="20"/>
              </w:rPr>
              <w:t xml:space="preserve">ernet </w:t>
            </w:r>
            <w:r w:rsidR="006E3611">
              <w:rPr>
                <w:sz w:val="20"/>
              </w:rPr>
              <w:t>a</w:t>
            </w:r>
            <w:r w:rsidR="006E3611" w:rsidRPr="006134C0">
              <w:rPr>
                <w:sz w:val="20"/>
              </w:rPr>
              <w:t>dvertising</w:t>
            </w:r>
          </w:p>
          <w:p w:rsidR="006E3611" w:rsidRPr="006134C0" w:rsidRDefault="00DA5A42" w:rsidP="00EE6219">
            <w:pPr>
              <w:rPr>
                <w:sz w:val="20"/>
              </w:rPr>
            </w:pPr>
            <w:r w:rsidRPr="006134C0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E3611" w:rsidRPr="006134C0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 w:rsidRPr="006134C0">
              <w:rPr>
                <w:sz w:val="20"/>
              </w:rPr>
              <w:fldChar w:fldCharType="end"/>
            </w:r>
            <w:bookmarkEnd w:id="1"/>
            <w:r w:rsidR="006E3611">
              <w:rPr>
                <w:sz w:val="20"/>
              </w:rPr>
              <w:t xml:space="preserve"> </w:t>
            </w:r>
            <w:r w:rsidR="006E3611" w:rsidRPr="006134C0">
              <w:rPr>
                <w:sz w:val="20"/>
              </w:rPr>
              <w:t>Listserv</w:t>
            </w:r>
          </w:p>
          <w:p w:rsidR="006E3611" w:rsidRPr="006134C0" w:rsidRDefault="00DA5A42" w:rsidP="00EE6219">
            <w:pPr>
              <w:rPr>
                <w:sz w:val="20"/>
              </w:rPr>
            </w:pPr>
            <w:r w:rsidRPr="006134C0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E3611" w:rsidRPr="006134C0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 w:rsidRPr="006134C0">
              <w:rPr>
                <w:sz w:val="20"/>
              </w:rPr>
              <w:fldChar w:fldCharType="end"/>
            </w:r>
            <w:bookmarkEnd w:id="2"/>
            <w:r w:rsidR="006E3611" w:rsidRPr="006134C0">
              <w:rPr>
                <w:sz w:val="20"/>
              </w:rPr>
              <w:t xml:space="preserve"> Psychology Participant Pool</w:t>
            </w:r>
          </w:p>
          <w:p w:rsidR="006E3611" w:rsidRDefault="00DA5A42" w:rsidP="00EE6219">
            <w:pPr>
              <w:rPr>
                <w:sz w:val="20"/>
              </w:rPr>
            </w:pPr>
            <w:r w:rsidRPr="006134C0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6E3611" w:rsidRPr="006134C0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 w:rsidRPr="006134C0">
              <w:rPr>
                <w:sz w:val="20"/>
              </w:rPr>
              <w:fldChar w:fldCharType="end"/>
            </w:r>
            <w:bookmarkEnd w:id="3"/>
            <w:r w:rsidR="006E3611">
              <w:rPr>
                <w:sz w:val="20"/>
              </w:rPr>
              <w:t xml:space="preserve"> </w:t>
            </w:r>
            <w:r w:rsidR="006E3611" w:rsidRPr="006134C0">
              <w:rPr>
                <w:sz w:val="20"/>
              </w:rPr>
              <w:t>E-mail solicitation</w:t>
            </w:r>
            <w:r w:rsidR="006E3611">
              <w:rPr>
                <w:sz w:val="20"/>
              </w:rPr>
              <w:t xml:space="preserve"> UWindsor</w:t>
            </w:r>
          </w:p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4"/>
            <w:r w:rsidR="006E3611">
              <w:rPr>
                <w:sz w:val="20"/>
              </w:rPr>
              <w:t xml:space="preserve"> E-mail solicitation </w:t>
            </w:r>
          </w:p>
          <w:p w:rsidR="006E3611" w:rsidRPr="006134C0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Social Networking Site posting (e.g. Facebook, LinkedIn, etc.)</w:t>
            </w:r>
          </w:p>
          <w:p w:rsidR="006E3611" w:rsidRPr="006134C0" w:rsidRDefault="00DA5A42" w:rsidP="00EE6219">
            <w:pPr>
              <w:rPr>
                <w:sz w:val="20"/>
              </w:rPr>
            </w:pPr>
            <w:r w:rsidRPr="006134C0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="006E3611" w:rsidRPr="006134C0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 w:rsidRPr="006134C0">
              <w:rPr>
                <w:sz w:val="20"/>
              </w:rPr>
              <w:fldChar w:fldCharType="end"/>
            </w:r>
            <w:bookmarkEnd w:id="5"/>
            <w:r w:rsidR="006E3611">
              <w:rPr>
                <w:sz w:val="20"/>
              </w:rPr>
              <w:t xml:space="preserve"> </w:t>
            </w:r>
            <w:r w:rsidR="006E3611" w:rsidRPr="006134C0">
              <w:rPr>
                <w:sz w:val="20"/>
              </w:rPr>
              <w:t>Other</w:t>
            </w:r>
            <w:r w:rsidR="006E3611">
              <w:rPr>
                <w:sz w:val="20"/>
              </w:rPr>
              <w:t xml:space="preserve">: </w:t>
            </w: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6" w:name="Text1"/>
            <w:r w:rsidR="006E361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6E3611" w:rsidRPr="006134C0" w:rsidRDefault="00DA5A42" w:rsidP="00EE6219">
            <w:pPr>
              <w:rPr>
                <w:sz w:val="20"/>
              </w:rPr>
            </w:pPr>
            <w:r w:rsidRPr="006134C0">
              <w:rPr>
                <w:sz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="006E3611" w:rsidRPr="006134C0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 w:rsidRPr="006134C0">
              <w:rPr>
                <w:sz w:val="20"/>
              </w:rPr>
              <w:fldChar w:fldCharType="end"/>
            </w:r>
            <w:bookmarkEnd w:id="7"/>
            <w:r w:rsidR="006E3611" w:rsidRPr="006134C0">
              <w:rPr>
                <w:sz w:val="20"/>
              </w:rPr>
              <w:t xml:space="preserve"> N/A</w:t>
            </w:r>
          </w:p>
        </w:tc>
      </w:tr>
      <w:tr w:rsidR="006E3611" w:rsidRPr="006134C0" w:rsidTr="00EE6219">
        <w:tc>
          <w:tcPr>
            <w:tcW w:w="648" w:type="dxa"/>
          </w:tcPr>
          <w:p w:rsidR="006E3611" w:rsidRPr="006134C0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4234" w:type="dxa"/>
          </w:tcPr>
          <w:p w:rsidR="006E3611" w:rsidRPr="006134C0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Are these recruitment methods publicly available? If not, attach a letter of support from the site/server owner to use these methods/sites for recruitment purposes.</w:t>
            </w:r>
          </w:p>
        </w:tc>
        <w:tc>
          <w:tcPr>
            <w:tcW w:w="0" w:type="auto"/>
          </w:tcPr>
          <w:p w:rsidR="006E3611" w:rsidRPr="006134C0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 w:rsidR="006E361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  <w:tc>
          <w:tcPr>
            <w:tcW w:w="0" w:type="auto"/>
          </w:tcPr>
          <w:p w:rsidR="006E3611" w:rsidRPr="006134C0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9"/>
            <w:r w:rsidR="006E3611">
              <w:rPr>
                <w:sz w:val="20"/>
              </w:rPr>
              <w:t xml:space="preserve"> N/A</w:t>
            </w:r>
          </w:p>
        </w:tc>
      </w:tr>
      <w:tr w:rsidR="006E3611" w:rsidRPr="006134C0" w:rsidTr="00EE6219">
        <w:tc>
          <w:tcPr>
            <w:tcW w:w="648" w:type="dxa"/>
          </w:tcPr>
          <w:p w:rsidR="006E3611" w:rsidRPr="006134C0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2.1</w:t>
            </w:r>
          </w:p>
        </w:tc>
        <w:tc>
          <w:tcPr>
            <w:tcW w:w="4234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 xml:space="preserve">Does this study make use of an internet survey service (e.g., Fluid Surveys, UWindsor, </w:t>
            </w:r>
            <w:r w:rsidR="00EE6219">
              <w:rPr>
                <w:sz w:val="20"/>
              </w:rPr>
              <w:t>and Survey</w:t>
            </w:r>
            <w:r>
              <w:rPr>
                <w:sz w:val="20"/>
              </w:rPr>
              <w:t xml:space="preserve"> Monkey)?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 w:rsidR="006E3611">
              <w:rPr>
                <w:sz w:val="20"/>
              </w:rPr>
              <w:t xml:space="preserve"> No (Skip to question #3)</w:t>
            </w:r>
          </w:p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 w:rsidR="006E3611">
              <w:rPr>
                <w:sz w:val="20"/>
              </w:rPr>
              <w:t xml:space="preserve"> Yes (answer the following questions)</w:t>
            </w:r>
          </w:p>
        </w:tc>
        <w:tc>
          <w:tcPr>
            <w:tcW w:w="0" w:type="auto"/>
          </w:tcPr>
          <w:p w:rsidR="006E3611" w:rsidRPr="006134C0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2"/>
            <w:r w:rsidR="006E3611">
              <w:rPr>
                <w:sz w:val="20"/>
              </w:rPr>
              <w:t xml:space="preserve"> N/A</w:t>
            </w:r>
          </w:p>
        </w:tc>
      </w:tr>
      <w:tr w:rsidR="006E3611" w:rsidRPr="006134C0" w:rsidTr="00EE6219">
        <w:tc>
          <w:tcPr>
            <w:tcW w:w="648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4234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What is the name of the internet survey service?  Please provide the URL for this service and the survey.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="006E361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0" w:type="auto"/>
          </w:tcPr>
          <w:p w:rsidR="006E3611" w:rsidRDefault="006E3611" w:rsidP="00EE6219">
            <w:pPr>
              <w:rPr>
                <w:sz w:val="20"/>
              </w:rPr>
            </w:pPr>
          </w:p>
        </w:tc>
      </w:tr>
      <w:tr w:rsidR="006E3611" w:rsidRPr="006134C0" w:rsidTr="00EE6219">
        <w:tc>
          <w:tcPr>
            <w:tcW w:w="648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4234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Where is the server located?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361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0" w:type="auto"/>
          </w:tcPr>
          <w:p w:rsidR="006E3611" w:rsidRDefault="006E3611" w:rsidP="00EE6219">
            <w:pPr>
              <w:rPr>
                <w:sz w:val="20"/>
              </w:rPr>
            </w:pPr>
          </w:p>
        </w:tc>
      </w:tr>
      <w:tr w:rsidR="006E3611" w:rsidRPr="006134C0" w:rsidTr="00EE6219">
        <w:tc>
          <w:tcPr>
            <w:tcW w:w="648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3. 1</w:t>
            </w:r>
          </w:p>
        </w:tc>
        <w:tc>
          <w:tcPr>
            <w:tcW w:w="4234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Does this study make use of an academic internet participant pool?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No (Skip to question #4)</w:t>
            </w:r>
          </w:p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Yes (answer the question ‘a’ and, if not using the UWindsor Psychology Participant Pool,  provide a Letter of Support or an REB approval)</w:t>
            </w:r>
          </w:p>
        </w:tc>
        <w:tc>
          <w:tcPr>
            <w:tcW w:w="0" w:type="auto"/>
          </w:tcPr>
          <w:p w:rsidR="006E3611" w:rsidRDefault="006E3611" w:rsidP="00EE6219">
            <w:pPr>
              <w:rPr>
                <w:sz w:val="20"/>
              </w:rPr>
            </w:pPr>
          </w:p>
        </w:tc>
      </w:tr>
      <w:tr w:rsidR="006E3611" w:rsidRPr="006134C0" w:rsidTr="00EE6219">
        <w:tc>
          <w:tcPr>
            <w:tcW w:w="648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4234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a. What is the name of the Pool?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361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0" w:type="auto"/>
          </w:tcPr>
          <w:p w:rsidR="006E3611" w:rsidRDefault="006E3611" w:rsidP="00EE6219">
            <w:pPr>
              <w:rPr>
                <w:sz w:val="20"/>
              </w:rPr>
            </w:pPr>
          </w:p>
        </w:tc>
      </w:tr>
      <w:tr w:rsidR="006E3611" w:rsidRPr="006134C0" w:rsidTr="00EE6219">
        <w:tc>
          <w:tcPr>
            <w:tcW w:w="648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4.1</w:t>
            </w:r>
          </w:p>
        </w:tc>
        <w:tc>
          <w:tcPr>
            <w:tcW w:w="4234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State the location of the advert/notice/flyer(s) and provide verbatim copies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6E361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N/A</w:t>
            </w:r>
          </w:p>
        </w:tc>
      </w:tr>
      <w:tr w:rsidR="006E3611" w:rsidRPr="006134C0" w:rsidTr="00EE6219">
        <w:tc>
          <w:tcPr>
            <w:tcW w:w="648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5.1</w:t>
            </w:r>
          </w:p>
        </w:tc>
        <w:tc>
          <w:tcPr>
            <w:tcW w:w="4234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 xml:space="preserve">What type of data will be collected?  </w:t>
            </w:r>
            <w:r w:rsidR="00EE6219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(Check all that apply.)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 Surveys/Questions</w:t>
            </w:r>
          </w:p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 Email Correspondence</w:t>
            </w:r>
          </w:p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 Chat Room/Social Networking Site Observation</w:t>
            </w:r>
          </w:p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 </w:t>
            </w:r>
            <w:r w:rsidR="00EE6219">
              <w:rPr>
                <w:sz w:val="20"/>
              </w:rPr>
              <w:t>Bulletin</w:t>
            </w:r>
            <w:r w:rsidR="006E3611">
              <w:rPr>
                <w:sz w:val="20"/>
              </w:rPr>
              <w:t xml:space="preserve"> Board Posting(s)</w:t>
            </w:r>
          </w:p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 LMS/CLEW</w:t>
            </w:r>
          </w:p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 Other: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361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 N/A</w:t>
            </w:r>
          </w:p>
        </w:tc>
      </w:tr>
      <w:tr w:rsidR="006E3611" w:rsidRPr="006134C0" w:rsidTr="00EE6219">
        <w:tc>
          <w:tcPr>
            <w:tcW w:w="648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6. 1</w:t>
            </w:r>
          </w:p>
        </w:tc>
        <w:tc>
          <w:tcPr>
            <w:tcW w:w="4234" w:type="dxa"/>
          </w:tcPr>
          <w:p w:rsidR="006E3611" w:rsidRPr="00EE6219" w:rsidRDefault="006E3611" w:rsidP="00EE6219">
            <w:pPr>
              <w:rPr>
                <w:sz w:val="20"/>
              </w:rPr>
            </w:pPr>
            <w:r w:rsidRPr="00EE6219">
              <w:rPr>
                <w:sz w:val="20"/>
              </w:rPr>
              <w:t xml:space="preserve">How will the data be stored?  </w:t>
            </w:r>
            <w:r w:rsidR="00EE6219">
              <w:rPr>
                <w:sz w:val="20"/>
              </w:rPr>
              <w:t xml:space="preserve">                            </w:t>
            </w:r>
            <w:r w:rsidRPr="00EE6219">
              <w:rPr>
                <w:sz w:val="20"/>
              </w:rPr>
              <w:t>(Check all that apply.)</w:t>
            </w:r>
          </w:p>
        </w:tc>
        <w:tc>
          <w:tcPr>
            <w:tcW w:w="0" w:type="auto"/>
          </w:tcPr>
          <w:p w:rsidR="006E3611" w:rsidRPr="00EE6219" w:rsidRDefault="00DA5A42" w:rsidP="00EE6219">
            <w:pPr>
              <w:rPr>
                <w:sz w:val="20"/>
              </w:rPr>
            </w:pPr>
            <w:r w:rsidRPr="00EE621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 w:rsidRPr="00EE6219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 w:rsidRPr="00EE6219">
              <w:rPr>
                <w:sz w:val="20"/>
              </w:rPr>
              <w:fldChar w:fldCharType="end"/>
            </w:r>
            <w:r w:rsidR="006E3611" w:rsidRPr="00EE6219">
              <w:rPr>
                <w:sz w:val="20"/>
              </w:rPr>
              <w:t xml:space="preserve">  On a secure server</w:t>
            </w:r>
          </w:p>
          <w:p w:rsidR="006E3611" w:rsidRPr="00EE6219" w:rsidRDefault="00DA5A42" w:rsidP="00EE6219">
            <w:pPr>
              <w:rPr>
                <w:sz w:val="20"/>
              </w:rPr>
            </w:pPr>
            <w:r w:rsidRPr="00EE621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 w:rsidRPr="00EE6219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 w:rsidRPr="00EE6219">
              <w:rPr>
                <w:sz w:val="20"/>
              </w:rPr>
              <w:fldChar w:fldCharType="end"/>
            </w:r>
            <w:r w:rsidR="006E3611" w:rsidRPr="00EE6219">
              <w:rPr>
                <w:sz w:val="20"/>
              </w:rPr>
              <w:t xml:space="preserve">  On a non-networked computer</w:t>
            </w:r>
          </w:p>
          <w:p w:rsidR="006E3611" w:rsidRPr="00EE6219" w:rsidRDefault="00DA5A42" w:rsidP="00EE6219">
            <w:pPr>
              <w:rPr>
                <w:sz w:val="20"/>
              </w:rPr>
            </w:pPr>
            <w:r w:rsidRPr="00EE621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 w:rsidRPr="00EE6219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 w:rsidRPr="00EE6219">
              <w:rPr>
                <w:sz w:val="20"/>
              </w:rPr>
              <w:fldChar w:fldCharType="end"/>
            </w:r>
            <w:r w:rsidR="006E3611" w:rsidRPr="00EE6219">
              <w:rPr>
                <w:sz w:val="20"/>
              </w:rPr>
              <w:t xml:space="preserve">  PI’s personal computer</w:t>
            </w:r>
          </w:p>
          <w:p w:rsidR="006E3611" w:rsidRPr="00EE6219" w:rsidRDefault="00DA5A42" w:rsidP="00EE6219">
            <w:pPr>
              <w:rPr>
                <w:sz w:val="20"/>
              </w:rPr>
            </w:pPr>
            <w:r w:rsidRPr="00EE621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 w:rsidRPr="00EE6219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 w:rsidRPr="00EE6219">
              <w:rPr>
                <w:sz w:val="20"/>
              </w:rPr>
              <w:fldChar w:fldCharType="end"/>
            </w:r>
            <w:r w:rsidR="006E3611" w:rsidRPr="00EE6219">
              <w:rPr>
                <w:sz w:val="20"/>
              </w:rPr>
              <w:t xml:space="preserve">  Encrypted file</w:t>
            </w:r>
          </w:p>
          <w:p w:rsidR="006E3611" w:rsidRPr="00EE6219" w:rsidRDefault="00DA5A42" w:rsidP="00EE6219">
            <w:pPr>
              <w:rPr>
                <w:sz w:val="20"/>
              </w:rPr>
            </w:pPr>
            <w:r w:rsidRPr="00EE621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 w:rsidRPr="00EE6219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 w:rsidRPr="00EE6219">
              <w:rPr>
                <w:sz w:val="20"/>
              </w:rPr>
              <w:fldChar w:fldCharType="end"/>
            </w:r>
            <w:r w:rsidR="006E3611" w:rsidRPr="00EE6219">
              <w:rPr>
                <w:sz w:val="20"/>
              </w:rPr>
              <w:t xml:space="preserve">  In a secure campus office</w:t>
            </w:r>
          </w:p>
          <w:p w:rsidR="006E3611" w:rsidRPr="00EE6219" w:rsidRDefault="00DA5A42" w:rsidP="00EE6219">
            <w:pPr>
              <w:rPr>
                <w:sz w:val="20"/>
              </w:rPr>
            </w:pPr>
            <w:r w:rsidRPr="00EE621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 w:rsidRPr="00EE6219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 w:rsidRPr="00EE6219">
              <w:rPr>
                <w:sz w:val="20"/>
              </w:rPr>
              <w:fldChar w:fldCharType="end"/>
            </w:r>
            <w:r w:rsidR="006E3611" w:rsidRPr="00EE6219">
              <w:rPr>
                <w:sz w:val="20"/>
              </w:rPr>
              <w:t xml:space="preserve"> Other: </w:t>
            </w:r>
            <w:r w:rsidRPr="00EE6219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3611" w:rsidRPr="00EE6219">
              <w:rPr>
                <w:sz w:val="20"/>
              </w:rPr>
              <w:instrText xml:space="preserve"> FORMTEXT </w:instrText>
            </w:r>
            <w:r w:rsidRPr="00EE6219">
              <w:rPr>
                <w:sz w:val="20"/>
              </w:rPr>
            </w:r>
            <w:r w:rsidRPr="00EE6219">
              <w:rPr>
                <w:sz w:val="20"/>
              </w:rPr>
              <w:fldChar w:fldCharType="separate"/>
            </w:r>
            <w:r w:rsidR="006E3611" w:rsidRPr="00EE6219">
              <w:rPr>
                <w:rFonts w:ascii="Monaco" w:hAnsi="Monaco" w:cs="Monaco"/>
                <w:noProof/>
                <w:sz w:val="20"/>
              </w:rPr>
              <w:t> </w:t>
            </w:r>
            <w:r w:rsidR="006E3611" w:rsidRPr="00EE6219">
              <w:rPr>
                <w:rFonts w:ascii="Monaco" w:hAnsi="Monaco" w:cs="Monaco"/>
                <w:noProof/>
                <w:sz w:val="20"/>
              </w:rPr>
              <w:t> </w:t>
            </w:r>
            <w:r w:rsidR="006E3611" w:rsidRPr="00EE6219">
              <w:rPr>
                <w:rFonts w:ascii="Monaco" w:hAnsi="Monaco" w:cs="Monaco"/>
                <w:noProof/>
                <w:sz w:val="20"/>
              </w:rPr>
              <w:t> </w:t>
            </w:r>
            <w:r w:rsidR="006E3611" w:rsidRPr="00EE6219">
              <w:rPr>
                <w:rFonts w:ascii="Monaco" w:hAnsi="Monaco" w:cs="Monaco"/>
                <w:noProof/>
                <w:sz w:val="20"/>
              </w:rPr>
              <w:t> </w:t>
            </w:r>
            <w:r w:rsidR="006E3611" w:rsidRPr="00EE6219">
              <w:rPr>
                <w:rFonts w:ascii="Monaco" w:hAnsi="Monaco" w:cs="Monaco"/>
                <w:noProof/>
                <w:sz w:val="20"/>
              </w:rPr>
              <w:t> </w:t>
            </w:r>
            <w:r w:rsidRPr="00EE6219">
              <w:rPr>
                <w:sz w:val="20"/>
              </w:rPr>
              <w:fldChar w:fldCharType="end"/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 N/A</w:t>
            </w:r>
          </w:p>
        </w:tc>
      </w:tr>
      <w:tr w:rsidR="006E3611" w:rsidRPr="006134C0" w:rsidTr="00EE6219">
        <w:tc>
          <w:tcPr>
            <w:tcW w:w="648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7.  1</w:t>
            </w:r>
          </w:p>
        </w:tc>
        <w:tc>
          <w:tcPr>
            <w:tcW w:w="4234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Who will have access to the server and data?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361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0" w:type="auto"/>
          </w:tcPr>
          <w:p w:rsidR="006E3611" w:rsidRDefault="006E3611" w:rsidP="00EE6219">
            <w:pPr>
              <w:rPr>
                <w:sz w:val="20"/>
              </w:rPr>
            </w:pPr>
          </w:p>
        </w:tc>
      </w:tr>
      <w:tr w:rsidR="006E3611" w:rsidRPr="006134C0" w:rsidTr="00EE6219">
        <w:tc>
          <w:tcPr>
            <w:tcW w:w="648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8.1</w:t>
            </w:r>
          </w:p>
        </w:tc>
        <w:tc>
          <w:tcPr>
            <w:tcW w:w="4234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Describe the Confidentiality Plan for the data.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361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 w:rsidR="006E3611">
              <w:rPr>
                <w:rFonts w:ascii="Monaco" w:hAnsi="Monaco" w:cs="Monaco"/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 N/A</w:t>
            </w:r>
          </w:p>
        </w:tc>
      </w:tr>
      <w:tr w:rsidR="006E3611" w:rsidRPr="006134C0" w:rsidTr="00EE6219">
        <w:tc>
          <w:tcPr>
            <w:tcW w:w="648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8.2</w:t>
            </w:r>
          </w:p>
        </w:tc>
        <w:tc>
          <w:tcPr>
            <w:tcW w:w="4234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Describe the length of time the data will be kept and the process of disposal.</w:t>
            </w:r>
          </w:p>
          <w:p w:rsidR="006E3611" w:rsidRDefault="006E3611" w:rsidP="00EE621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361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 N/A</w:t>
            </w:r>
          </w:p>
        </w:tc>
      </w:tr>
      <w:tr w:rsidR="006E3611" w:rsidRPr="006134C0" w:rsidTr="00EE6219">
        <w:tc>
          <w:tcPr>
            <w:tcW w:w="648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9.  1</w:t>
            </w:r>
          </w:p>
        </w:tc>
        <w:tc>
          <w:tcPr>
            <w:tcW w:w="4234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 xml:space="preserve">How will informed consent be obtained?  </w:t>
            </w:r>
            <w:r w:rsidR="00EE6219">
              <w:rPr>
                <w:sz w:val="20"/>
              </w:rPr>
              <w:t xml:space="preserve">               </w:t>
            </w:r>
            <w:r>
              <w:rPr>
                <w:sz w:val="20"/>
              </w:rPr>
              <w:t>(Check all that apply)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 Electronic Information Sheet with “check box” for consent</w:t>
            </w:r>
          </w:p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 Email with name</w:t>
            </w:r>
          </w:p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 Consent Implied through submitting information</w:t>
            </w:r>
          </w:p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 Other: </w:t>
            </w: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361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 N/A</w:t>
            </w:r>
          </w:p>
        </w:tc>
      </w:tr>
      <w:tr w:rsidR="006E3611" w:rsidRPr="006134C0" w:rsidTr="00EE6219">
        <w:tc>
          <w:tcPr>
            <w:tcW w:w="648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10. 1</w:t>
            </w:r>
          </w:p>
        </w:tc>
        <w:tc>
          <w:tcPr>
            <w:tcW w:w="4234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 xml:space="preserve">Will participants be reminded to “print” </w:t>
            </w:r>
            <w:r w:rsidR="00EE6219">
              <w:rPr>
                <w:sz w:val="20"/>
              </w:rPr>
              <w:t xml:space="preserve">the </w:t>
            </w:r>
            <w:r>
              <w:rPr>
                <w:sz w:val="20"/>
              </w:rPr>
              <w:t xml:space="preserve">letter of information? 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 Yes and a separate “Print” button will be incorporated into the information page</w:t>
            </w:r>
          </w:p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 Yes and only a reminder will be given</w:t>
            </w:r>
          </w:p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 No</w:t>
            </w:r>
          </w:p>
        </w:tc>
        <w:tc>
          <w:tcPr>
            <w:tcW w:w="0" w:type="auto"/>
          </w:tcPr>
          <w:p w:rsidR="006E3611" w:rsidRDefault="006E3611" w:rsidP="00EE6219">
            <w:pPr>
              <w:rPr>
                <w:sz w:val="20"/>
              </w:rPr>
            </w:pPr>
          </w:p>
        </w:tc>
      </w:tr>
      <w:tr w:rsidR="006E3611" w:rsidRPr="006134C0" w:rsidTr="00EE6219">
        <w:tc>
          <w:tcPr>
            <w:tcW w:w="648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11. 1</w:t>
            </w:r>
          </w:p>
        </w:tc>
        <w:tc>
          <w:tcPr>
            <w:tcW w:w="4234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Withdrawal Rights</w:t>
            </w:r>
          </w:p>
        </w:tc>
        <w:tc>
          <w:tcPr>
            <w:tcW w:w="0" w:type="auto"/>
          </w:tcPr>
          <w:p w:rsidR="006E3611" w:rsidRDefault="006E3611" w:rsidP="00EE6219">
            <w:pPr>
              <w:rPr>
                <w:sz w:val="20"/>
              </w:rPr>
            </w:pPr>
          </w:p>
        </w:tc>
        <w:tc>
          <w:tcPr>
            <w:tcW w:w="0" w:type="auto"/>
          </w:tcPr>
          <w:p w:rsidR="006E3611" w:rsidRDefault="006E3611" w:rsidP="00EE6219">
            <w:pPr>
              <w:rPr>
                <w:sz w:val="20"/>
              </w:rPr>
            </w:pPr>
          </w:p>
        </w:tc>
      </w:tr>
      <w:tr w:rsidR="006E3611" w:rsidRPr="006134C0" w:rsidTr="00EE6219">
        <w:tc>
          <w:tcPr>
            <w:tcW w:w="648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11.2</w:t>
            </w:r>
          </w:p>
        </w:tc>
        <w:tc>
          <w:tcPr>
            <w:tcW w:w="4234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Describe the process by which participants may withdraw.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361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0" w:type="auto"/>
          </w:tcPr>
          <w:p w:rsidR="006E3611" w:rsidRDefault="006E3611" w:rsidP="00EE6219">
            <w:pPr>
              <w:rPr>
                <w:sz w:val="20"/>
              </w:rPr>
            </w:pPr>
          </w:p>
        </w:tc>
      </w:tr>
      <w:tr w:rsidR="006E3611" w:rsidRPr="006134C0" w:rsidTr="00EE6219">
        <w:tc>
          <w:tcPr>
            <w:tcW w:w="648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11.3</w:t>
            </w:r>
          </w:p>
        </w:tc>
        <w:tc>
          <w:tcPr>
            <w:tcW w:w="4234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Will a participant be withdrawn by simply closing a browser window?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YES</w:t>
            </w:r>
          </w:p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NO</w:t>
            </w:r>
          </w:p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NO, the participant must click on a “Withdraw” (or “Exit Survey” button.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N/A</w:t>
            </w:r>
          </w:p>
        </w:tc>
      </w:tr>
      <w:tr w:rsidR="006E3611" w:rsidRPr="006134C0" w:rsidTr="00EE6219">
        <w:tc>
          <w:tcPr>
            <w:tcW w:w="648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11.4</w:t>
            </w:r>
          </w:p>
        </w:tc>
        <w:tc>
          <w:tcPr>
            <w:tcW w:w="4234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Will participants have “Save” and “Resume” options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 YES</w:t>
            </w:r>
          </w:p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 NO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 N/A</w:t>
            </w:r>
          </w:p>
        </w:tc>
      </w:tr>
      <w:tr w:rsidR="006E3611" w:rsidRPr="006134C0" w:rsidTr="00EE6219">
        <w:tc>
          <w:tcPr>
            <w:tcW w:w="648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12. 1</w:t>
            </w:r>
          </w:p>
        </w:tc>
        <w:tc>
          <w:tcPr>
            <w:tcW w:w="4234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Will participants be compensated?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They will have an </w:t>
            </w:r>
            <w:r w:rsidR="006E3611" w:rsidRPr="00D4526A">
              <w:rPr>
                <w:i/>
                <w:sz w:val="20"/>
              </w:rPr>
              <w:t>opportunity to be entered</w:t>
            </w:r>
            <w:r w:rsidR="006E3611">
              <w:rPr>
                <w:sz w:val="20"/>
              </w:rPr>
              <w:t xml:space="preserve"> into a draw.</w:t>
            </w:r>
          </w:p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In kind/Financial</w:t>
            </w:r>
          </w:p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Psychology Participant Pool Bonus Points</w:t>
            </w:r>
          </w:p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Other:  </w:t>
            </w:r>
            <w:r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E361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N/A</w:t>
            </w:r>
          </w:p>
        </w:tc>
      </w:tr>
      <w:tr w:rsidR="006E3611" w:rsidRPr="006134C0" w:rsidTr="00EE6219">
        <w:tc>
          <w:tcPr>
            <w:tcW w:w="648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12.2</w:t>
            </w:r>
          </w:p>
        </w:tc>
        <w:tc>
          <w:tcPr>
            <w:tcW w:w="4234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Will participant data and compensation data be linked?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YES</w:t>
            </w:r>
          </w:p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 NO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</w:t>
            </w:r>
          </w:p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6E3611" w:rsidRPr="006134C0" w:rsidTr="00EE6219">
        <w:tc>
          <w:tcPr>
            <w:tcW w:w="648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12.3</w:t>
            </w:r>
          </w:p>
        </w:tc>
        <w:tc>
          <w:tcPr>
            <w:tcW w:w="4234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If No, describe the process (e.g., separate landing page) by which participant data and compensation data will be kept separate.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361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</w:t>
            </w:r>
          </w:p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6E3611" w:rsidRPr="006134C0" w:rsidTr="00EE6219">
        <w:tc>
          <w:tcPr>
            <w:tcW w:w="648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13. 1</w:t>
            </w:r>
          </w:p>
        </w:tc>
        <w:tc>
          <w:tcPr>
            <w:tcW w:w="4234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Will participants be provided post-study information (e.g., community resource list)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YES</w:t>
            </w:r>
          </w:p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NO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</w:t>
            </w:r>
          </w:p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  <w:tr w:rsidR="006E3611" w:rsidRPr="006134C0" w:rsidTr="00EE6219">
        <w:tc>
          <w:tcPr>
            <w:tcW w:w="648" w:type="dxa"/>
          </w:tcPr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13.2</w:t>
            </w:r>
          </w:p>
        </w:tc>
        <w:tc>
          <w:tcPr>
            <w:tcW w:w="4234" w:type="dxa"/>
          </w:tcPr>
          <w:p w:rsidR="006E3611" w:rsidRPr="00EE6219" w:rsidRDefault="006E3611" w:rsidP="00EE6219">
            <w:pPr>
              <w:rPr>
                <w:sz w:val="20"/>
              </w:rPr>
            </w:pPr>
            <w:r w:rsidRPr="00EE6219">
              <w:rPr>
                <w:sz w:val="20"/>
              </w:rPr>
              <w:t xml:space="preserve">If YES, describe the process (e.g., separate landing page) by which participants will gain access to this information and whether participants who withdraw will still have access to this resource information. </w:t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E3611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 w:rsidR="006E3611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0" w:type="auto"/>
          </w:tcPr>
          <w:p w:rsidR="006E3611" w:rsidRDefault="00DA5A42" w:rsidP="00EE6219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611">
              <w:rPr>
                <w:sz w:val="20"/>
              </w:rPr>
              <w:instrText xml:space="preserve"> FORMCHECKBOX </w:instrText>
            </w:r>
            <w:r w:rsidR="00545EFA">
              <w:rPr>
                <w:sz w:val="20"/>
              </w:rPr>
            </w:r>
            <w:r w:rsidR="00545EFA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 w:rsidR="006E3611">
              <w:rPr>
                <w:sz w:val="20"/>
              </w:rPr>
              <w:t xml:space="preserve"> </w:t>
            </w:r>
          </w:p>
          <w:p w:rsidR="006E3611" w:rsidRDefault="006E3611" w:rsidP="00EE6219">
            <w:pPr>
              <w:rPr>
                <w:sz w:val="20"/>
              </w:rPr>
            </w:pPr>
            <w:r>
              <w:rPr>
                <w:sz w:val="20"/>
              </w:rPr>
              <w:t>N/A</w:t>
            </w:r>
          </w:p>
        </w:tc>
      </w:tr>
    </w:tbl>
    <w:p w:rsidR="009863DC" w:rsidRDefault="009863DC"/>
    <w:sectPr w:rsidR="009863DC" w:rsidSect="006E36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42" w:rsidRDefault="00DF7B42" w:rsidP="006E3611">
      <w:pPr>
        <w:spacing w:after="0"/>
      </w:pPr>
      <w:r>
        <w:separator/>
      </w:r>
    </w:p>
  </w:endnote>
  <w:endnote w:type="continuationSeparator" w:id="0">
    <w:p w:rsidR="00DF7B42" w:rsidRDefault="00DF7B42" w:rsidP="006E361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FA" w:rsidRDefault="00545E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11" w:rsidRPr="007740EA" w:rsidRDefault="006E3611" w:rsidP="006E3611">
    <w:pPr>
      <w:pStyle w:val="Footer"/>
      <w:rPr>
        <w:sz w:val="20"/>
        <w:szCs w:val="20"/>
      </w:rPr>
    </w:pPr>
    <w:r w:rsidRPr="007740EA">
      <w:rPr>
        <w:sz w:val="20"/>
        <w:szCs w:val="20"/>
      </w:rPr>
      <w:t>Version Date: August 12, 2010</w:t>
    </w:r>
  </w:p>
  <w:p w:rsidR="006E3611" w:rsidRPr="006E3611" w:rsidRDefault="006E3611" w:rsidP="006E36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FA" w:rsidRDefault="00545E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42" w:rsidRDefault="00DF7B42" w:rsidP="006E3611">
      <w:pPr>
        <w:spacing w:after="0"/>
      </w:pPr>
      <w:r>
        <w:separator/>
      </w:r>
    </w:p>
  </w:footnote>
  <w:footnote w:type="continuationSeparator" w:id="0">
    <w:p w:rsidR="00DF7B42" w:rsidRDefault="00DF7B42" w:rsidP="006E361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FA" w:rsidRDefault="00545E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611" w:rsidRDefault="006E3611" w:rsidP="006E3611">
    <w:pPr>
      <w:pStyle w:val="Header"/>
      <w:jc w:val="center"/>
    </w:pPr>
  </w:p>
  <w:p w:rsidR="006E3611" w:rsidRDefault="00545EFA" w:rsidP="00AA784A">
    <w:pPr>
      <w:pStyle w:val="Header"/>
      <w:tabs>
        <w:tab w:val="clear" w:pos="4680"/>
        <w:tab w:val="clear" w:pos="9360"/>
        <w:tab w:val="left" w:pos="2709"/>
      </w:tabs>
      <w:jc w:val="center"/>
    </w:pPr>
    <w:r>
      <w:rPr>
        <w:noProof/>
        <w:lang w:val="en-CA" w:eastAsia="en-CA"/>
      </w:rPr>
      <w:drawing>
        <wp:inline distT="0" distB="0" distL="0" distR="0">
          <wp:extent cx="1808703" cy="690596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_Logo_2L_ho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8598" cy="690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14" w:name="_GoBack"/>
    <w:bookmarkEnd w:id="14"/>
  </w:p>
  <w:p w:rsidR="006E3611" w:rsidRDefault="00545EFA" w:rsidP="00545EFA">
    <w:pPr>
      <w:pStyle w:val="Header"/>
      <w:tabs>
        <w:tab w:val="clear" w:pos="4680"/>
        <w:tab w:val="clear" w:pos="9360"/>
        <w:tab w:val="left" w:pos="2709"/>
      </w:tabs>
      <w:jc w:val="center"/>
    </w:pPr>
    <w:r>
      <w:t>Research Ethics Board</w:t>
    </w:r>
  </w:p>
  <w:p w:rsidR="006E3611" w:rsidRDefault="006E3611" w:rsidP="006E3611">
    <w:pPr>
      <w:pStyle w:val="Header"/>
      <w:tabs>
        <w:tab w:val="clear" w:pos="4680"/>
        <w:tab w:val="clear" w:pos="9360"/>
        <w:tab w:val="left" w:pos="270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EFA" w:rsidRDefault="00545E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2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611"/>
    <w:rsid w:val="000040A0"/>
    <w:rsid w:val="0000686E"/>
    <w:rsid w:val="0001705D"/>
    <w:rsid w:val="000215F4"/>
    <w:rsid w:val="00024A02"/>
    <w:rsid w:val="00040728"/>
    <w:rsid w:val="00053593"/>
    <w:rsid w:val="00082810"/>
    <w:rsid w:val="00090D24"/>
    <w:rsid w:val="00094E56"/>
    <w:rsid w:val="000A0B0A"/>
    <w:rsid w:val="000A2D68"/>
    <w:rsid w:val="000A6C44"/>
    <w:rsid w:val="000B5441"/>
    <w:rsid w:val="000B590B"/>
    <w:rsid w:val="000C69A1"/>
    <w:rsid w:val="000C69BA"/>
    <w:rsid w:val="000D48E8"/>
    <w:rsid w:val="000D74B3"/>
    <w:rsid w:val="000E2148"/>
    <w:rsid w:val="00105C9A"/>
    <w:rsid w:val="001414C5"/>
    <w:rsid w:val="00142037"/>
    <w:rsid w:val="0014230A"/>
    <w:rsid w:val="001507D1"/>
    <w:rsid w:val="00150B74"/>
    <w:rsid w:val="001572AE"/>
    <w:rsid w:val="0018366B"/>
    <w:rsid w:val="001844AA"/>
    <w:rsid w:val="00184906"/>
    <w:rsid w:val="0019215B"/>
    <w:rsid w:val="00197546"/>
    <w:rsid w:val="00197AF7"/>
    <w:rsid w:val="001A3141"/>
    <w:rsid w:val="001D2346"/>
    <w:rsid w:val="001E17FB"/>
    <w:rsid w:val="001E2B2E"/>
    <w:rsid w:val="001E3809"/>
    <w:rsid w:val="00200935"/>
    <w:rsid w:val="00210926"/>
    <w:rsid w:val="002127A7"/>
    <w:rsid w:val="002132F5"/>
    <w:rsid w:val="002270F7"/>
    <w:rsid w:val="00240C9B"/>
    <w:rsid w:val="0025518D"/>
    <w:rsid w:val="0025766E"/>
    <w:rsid w:val="0028272A"/>
    <w:rsid w:val="00282A7C"/>
    <w:rsid w:val="00293373"/>
    <w:rsid w:val="0029582D"/>
    <w:rsid w:val="002B4901"/>
    <w:rsid w:val="002B62E0"/>
    <w:rsid w:val="002D6FA3"/>
    <w:rsid w:val="002D7A4F"/>
    <w:rsid w:val="002F4DA3"/>
    <w:rsid w:val="002F6551"/>
    <w:rsid w:val="00304E17"/>
    <w:rsid w:val="00345722"/>
    <w:rsid w:val="00355C11"/>
    <w:rsid w:val="00355D0B"/>
    <w:rsid w:val="0035757C"/>
    <w:rsid w:val="00361566"/>
    <w:rsid w:val="00385B3C"/>
    <w:rsid w:val="00386D51"/>
    <w:rsid w:val="003B1870"/>
    <w:rsid w:val="003C5C84"/>
    <w:rsid w:val="003C7177"/>
    <w:rsid w:val="003D29AA"/>
    <w:rsid w:val="003D2A2D"/>
    <w:rsid w:val="003E59B6"/>
    <w:rsid w:val="003E6F60"/>
    <w:rsid w:val="003F1889"/>
    <w:rsid w:val="003F3DFE"/>
    <w:rsid w:val="0041297A"/>
    <w:rsid w:val="0041518B"/>
    <w:rsid w:val="0042124B"/>
    <w:rsid w:val="00427E06"/>
    <w:rsid w:val="00427F06"/>
    <w:rsid w:val="00436710"/>
    <w:rsid w:val="00442BED"/>
    <w:rsid w:val="00444697"/>
    <w:rsid w:val="00455506"/>
    <w:rsid w:val="0047228C"/>
    <w:rsid w:val="004964EC"/>
    <w:rsid w:val="004A2BA3"/>
    <w:rsid w:val="004A7CFD"/>
    <w:rsid w:val="004D0BEF"/>
    <w:rsid w:val="004D3456"/>
    <w:rsid w:val="004E3F03"/>
    <w:rsid w:val="00502206"/>
    <w:rsid w:val="00514A55"/>
    <w:rsid w:val="00527B25"/>
    <w:rsid w:val="00545EFA"/>
    <w:rsid w:val="00552FEF"/>
    <w:rsid w:val="00554364"/>
    <w:rsid w:val="00562E72"/>
    <w:rsid w:val="0056696E"/>
    <w:rsid w:val="00585EA8"/>
    <w:rsid w:val="00597537"/>
    <w:rsid w:val="005C73B1"/>
    <w:rsid w:val="005D059A"/>
    <w:rsid w:val="005E5EB4"/>
    <w:rsid w:val="005F369A"/>
    <w:rsid w:val="0060642A"/>
    <w:rsid w:val="00613709"/>
    <w:rsid w:val="00617B68"/>
    <w:rsid w:val="00622D7F"/>
    <w:rsid w:val="006368EB"/>
    <w:rsid w:val="00640F97"/>
    <w:rsid w:val="00681EBC"/>
    <w:rsid w:val="00684DC0"/>
    <w:rsid w:val="00686D00"/>
    <w:rsid w:val="006A2A74"/>
    <w:rsid w:val="006B0628"/>
    <w:rsid w:val="006C7B11"/>
    <w:rsid w:val="006E07D0"/>
    <w:rsid w:val="006E3611"/>
    <w:rsid w:val="006E7B1A"/>
    <w:rsid w:val="007020F8"/>
    <w:rsid w:val="00711826"/>
    <w:rsid w:val="00725CBB"/>
    <w:rsid w:val="00731432"/>
    <w:rsid w:val="00731E71"/>
    <w:rsid w:val="007463A8"/>
    <w:rsid w:val="00764066"/>
    <w:rsid w:val="007740EA"/>
    <w:rsid w:val="00774D2C"/>
    <w:rsid w:val="00780AA3"/>
    <w:rsid w:val="00787EF1"/>
    <w:rsid w:val="0079428E"/>
    <w:rsid w:val="007A7895"/>
    <w:rsid w:val="007D12FF"/>
    <w:rsid w:val="007E1F47"/>
    <w:rsid w:val="00800025"/>
    <w:rsid w:val="008003C0"/>
    <w:rsid w:val="0080343D"/>
    <w:rsid w:val="00803ACC"/>
    <w:rsid w:val="00821ED0"/>
    <w:rsid w:val="008314B7"/>
    <w:rsid w:val="00841A63"/>
    <w:rsid w:val="00863394"/>
    <w:rsid w:val="0088135C"/>
    <w:rsid w:val="00891ACE"/>
    <w:rsid w:val="008A1CC9"/>
    <w:rsid w:val="008B7500"/>
    <w:rsid w:val="009230B2"/>
    <w:rsid w:val="0092597F"/>
    <w:rsid w:val="009458C2"/>
    <w:rsid w:val="00955F7C"/>
    <w:rsid w:val="00961C32"/>
    <w:rsid w:val="00962287"/>
    <w:rsid w:val="009633F6"/>
    <w:rsid w:val="009661CA"/>
    <w:rsid w:val="00980E92"/>
    <w:rsid w:val="00982842"/>
    <w:rsid w:val="009863DC"/>
    <w:rsid w:val="009A3AF0"/>
    <w:rsid w:val="009D53BB"/>
    <w:rsid w:val="009E1A1C"/>
    <w:rsid w:val="009F0781"/>
    <w:rsid w:val="009F15BE"/>
    <w:rsid w:val="00A050D5"/>
    <w:rsid w:val="00A10612"/>
    <w:rsid w:val="00A11FB4"/>
    <w:rsid w:val="00A12038"/>
    <w:rsid w:val="00A22983"/>
    <w:rsid w:val="00A566E6"/>
    <w:rsid w:val="00A71820"/>
    <w:rsid w:val="00A72EA5"/>
    <w:rsid w:val="00A7685A"/>
    <w:rsid w:val="00AA784A"/>
    <w:rsid w:val="00AB288C"/>
    <w:rsid w:val="00AB4509"/>
    <w:rsid w:val="00AD02C9"/>
    <w:rsid w:val="00AD52B8"/>
    <w:rsid w:val="00AE08A9"/>
    <w:rsid w:val="00AF5489"/>
    <w:rsid w:val="00B46256"/>
    <w:rsid w:val="00B656FF"/>
    <w:rsid w:val="00B74C5E"/>
    <w:rsid w:val="00B86FC4"/>
    <w:rsid w:val="00B90AEB"/>
    <w:rsid w:val="00BB2DEB"/>
    <w:rsid w:val="00BF6DA3"/>
    <w:rsid w:val="00C0460A"/>
    <w:rsid w:val="00C1307F"/>
    <w:rsid w:val="00C31A00"/>
    <w:rsid w:val="00C401F8"/>
    <w:rsid w:val="00C4149F"/>
    <w:rsid w:val="00C509D7"/>
    <w:rsid w:val="00C51F6B"/>
    <w:rsid w:val="00C51F74"/>
    <w:rsid w:val="00C85ADF"/>
    <w:rsid w:val="00C86B35"/>
    <w:rsid w:val="00C9441D"/>
    <w:rsid w:val="00C944E0"/>
    <w:rsid w:val="00CB29E3"/>
    <w:rsid w:val="00CB4AB2"/>
    <w:rsid w:val="00CC5AA2"/>
    <w:rsid w:val="00CE039E"/>
    <w:rsid w:val="00D26BC5"/>
    <w:rsid w:val="00D45AFE"/>
    <w:rsid w:val="00D662EB"/>
    <w:rsid w:val="00D666F3"/>
    <w:rsid w:val="00D74558"/>
    <w:rsid w:val="00D85840"/>
    <w:rsid w:val="00D903C3"/>
    <w:rsid w:val="00DA36FC"/>
    <w:rsid w:val="00DA5A42"/>
    <w:rsid w:val="00DD49BE"/>
    <w:rsid w:val="00DD59FB"/>
    <w:rsid w:val="00DE6353"/>
    <w:rsid w:val="00DF361B"/>
    <w:rsid w:val="00DF50C1"/>
    <w:rsid w:val="00DF7B42"/>
    <w:rsid w:val="00E026CC"/>
    <w:rsid w:val="00E07FCB"/>
    <w:rsid w:val="00E175E5"/>
    <w:rsid w:val="00E27D55"/>
    <w:rsid w:val="00E3058D"/>
    <w:rsid w:val="00E33CF5"/>
    <w:rsid w:val="00E348AB"/>
    <w:rsid w:val="00E3748E"/>
    <w:rsid w:val="00E45158"/>
    <w:rsid w:val="00E52A3C"/>
    <w:rsid w:val="00E700D5"/>
    <w:rsid w:val="00E82011"/>
    <w:rsid w:val="00E9128A"/>
    <w:rsid w:val="00E96533"/>
    <w:rsid w:val="00E967AB"/>
    <w:rsid w:val="00EA1114"/>
    <w:rsid w:val="00EA2725"/>
    <w:rsid w:val="00EA7332"/>
    <w:rsid w:val="00EB4B4E"/>
    <w:rsid w:val="00ED7727"/>
    <w:rsid w:val="00EE3B4A"/>
    <w:rsid w:val="00EE6219"/>
    <w:rsid w:val="00F02567"/>
    <w:rsid w:val="00F108C3"/>
    <w:rsid w:val="00F1091C"/>
    <w:rsid w:val="00F115EC"/>
    <w:rsid w:val="00F14921"/>
    <w:rsid w:val="00F21A59"/>
    <w:rsid w:val="00F452DF"/>
    <w:rsid w:val="00F66B3D"/>
    <w:rsid w:val="00F75A39"/>
    <w:rsid w:val="00F76AAE"/>
    <w:rsid w:val="00F95ADF"/>
    <w:rsid w:val="00FB7D6C"/>
    <w:rsid w:val="00FC01C5"/>
    <w:rsid w:val="00FC63A0"/>
    <w:rsid w:val="00FD391F"/>
    <w:rsid w:val="00FE320E"/>
    <w:rsid w:val="00FE4412"/>
    <w:rsid w:val="00FF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611"/>
    <w:pPr>
      <w:spacing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61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361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E361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E361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E361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61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6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19EC3-C9C7-4234-A9FB-32F75F25C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Windsor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</dc:creator>
  <cp:keywords/>
  <dc:description/>
  <cp:lastModifiedBy>Windows User</cp:lastModifiedBy>
  <cp:revision>3</cp:revision>
  <cp:lastPrinted>2010-08-24T19:04:00Z</cp:lastPrinted>
  <dcterms:created xsi:type="dcterms:W3CDTF">2011-05-16T19:36:00Z</dcterms:created>
  <dcterms:modified xsi:type="dcterms:W3CDTF">2013-10-03T13:51:00Z</dcterms:modified>
</cp:coreProperties>
</file>