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3C2" w:rsidRDefault="00411D16">
      <w:pPr>
        <w:rPr>
          <w:rFonts w:ascii="Times New Roman" w:hAnsi="Times New Roman" w:cs="Times New Roman"/>
          <w:b/>
          <w:sz w:val="28"/>
          <w:szCs w:val="28"/>
        </w:rPr>
      </w:pPr>
      <w:r w:rsidRPr="00411D16">
        <w:rPr>
          <w:rFonts w:ascii="Times New Roman" w:hAnsi="Times New Roman" w:cs="Times New Roman"/>
          <w:sz w:val="28"/>
          <w:szCs w:val="28"/>
        </w:rPr>
        <w:t xml:space="preserve"> </w:t>
      </w:r>
      <w:r w:rsidRPr="00411D16">
        <w:rPr>
          <w:rFonts w:ascii="Times New Roman" w:hAnsi="Times New Roman" w:cs="Times New Roman"/>
          <w:b/>
          <w:sz w:val="28"/>
          <w:szCs w:val="28"/>
        </w:rPr>
        <w:t xml:space="preserve">Report of the </w:t>
      </w:r>
      <w:r w:rsidR="0097000E">
        <w:rPr>
          <w:rFonts w:ascii="Times New Roman" w:hAnsi="Times New Roman" w:cs="Times New Roman"/>
          <w:b/>
          <w:sz w:val="28"/>
          <w:szCs w:val="28"/>
        </w:rPr>
        <w:t>Research Support Committee -2024</w:t>
      </w:r>
    </w:p>
    <w:p w:rsidR="00411D16" w:rsidRDefault="00411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the past year, the number of Retirees in the Researc</w:t>
      </w:r>
      <w:r w:rsidR="0097000E">
        <w:rPr>
          <w:rFonts w:ascii="Times New Roman" w:hAnsi="Times New Roman" w:cs="Times New Roman"/>
          <w:sz w:val="24"/>
          <w:szCs w:val="24"/>
        </w:rPr>
        <w:t>h Support Group remained consistent at seventeen. Of this number, seven</w:t>
      </w:r>
      <w:r>
        <w:rPr>
          <w:rFonts w:ascii="Times New Roman" w:hAnsi="Times New Roman" w:cs="Times New Roman"/>
          <w:sz w:val="24"/>
          <w:szCs w:val="24"/>
        </w:rPr>
        <w:t xml:space="preserve"> reported having completed at least</w:t>
      </w:r>
      <w:r w:rsidR="009542D9">
        <w:rPr>
          <w:rFonts w:ascii="Times New Roman" w:hAnsi="Times New Roman" w:cs="Times New Roman"/>
          <w:sz w:val="24"/>
          <w:szCs w:val="24"/>
        </w:rPr>
        <w:t xml:space="preserve"> </w:t>
      </w:r>
      <w:r w:rsidR="0087613E">
        <w:rPr>
          <w:rFonts w:ascii="Times New Roman" w:hAnsi="Times New Roman" w:cs="Times New Roman"/>
          <w:sz w:val="24"/>
          <w:szCs w:val="24"/>
        </w:rPr>
        <w:t>one research project during the</w:t>
      </w:r>
      <w:r>
        <w:rPr>
          <w:rFonts w:ascii="Times New Roman" w:hAnsi="Times New Roman" w:cs="Times New Roman"/>
          <w:sz w:val="24"/>
          <w:szCs w:val="24"/>
        </w:rPr>
        <w:t xml:space="preserve"> year.</w:t>
      </w:r>
    </w:p>
    <w:p w:rsidR="0087613E" w:rsidRPr="0087613E" w:rsidRDefault="0011138C" w:rsidP="008761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Two initiatives</w:t>
      </w:r>
      <w:r w:rsidR="0097000E">
        <w:rPr>
          <w:rFonts w:ascii="Times New Roman" w:hAnsi="Times New Roman" w:cs="Times New Roman"/>
          <w:sz w:val="24"/>
          <w:szCs w:val="24"/>
        </w:rPr>
        <w:t xml:space="preserve"> which are </w:t>
      </w:r>
      <w:r>
        <w:rPr>
          <w:rFonts w:ascii="Times New Roman" w:hAnsi="Times New Roman" w:cs="Times New Roman"/>
          <w:sz w:val="24"/>
          <w:szCs w:val="24"/>
        </w:rPr>
        <w:t xml:space="preserve">currently </w:t>
      </w:r>
      <w:r w:rsidR="0097000E">
        <w:rPr>
          <w:rFonts w:ascii="Times New Roman" w:hAnsi="Times New Roman" w:cs="Times New Roman"/>
          <w:sz w:val="24"/>
          <w:szCs w:val="24"/>
        </w:rPr>
        <w:t xml:space="preserve">in the works, the </w:t>
      </w:r>
      <w:r>
        <w:rPr>
          <w:rFonts w:ascii="Times New Roman" w:hAnsi="Times New Roman" w:cs="Times New Roman"/>
          <w:sz w:val="24"/>
          <w:szCs w:val="24"/>
        </w:rPr>
        <w:t>transformation of the Odette House into</w:t>
      </w:r>
      <w:r w:rsidR="0097000E">
        <w:rPr>
          <w:rFonts w:ascii="Times New Roman" w:hAnsi="Times New Roman" w:cs="Times New Roman"/>
          <w:sz w:val="24"/>
          <w:szCs w:val="24"/>
        </w:rPr>
        <w:t xml:space="preserve"> a </w:t>
      </w:r>
      <w:r w:rsidR="0087613E">
        <w:rPr>
          <w:rFonts w:ascii="Times New Roman" w:hAnsi="Times New Roman" w:cs="Times New Roman"/>
          <w:sz w:val="24"/>
          <w:szCs w:val="24"/>
        </w:rPr>
        <w:t>“</w:t>
      </w:r>
      <w:r w:rsidR="0097000E">
        <w:rPr>
          <w:rFonts w:ascii="Times New Roman" w:hAnsi="Times New Roman" w:cs="Times New Roman"/>
          <w:sz w:val="24"/>
          <w:szCs w:val="24"/>
        </w:rPr>
        <w:t>Retiree’s Hub</w:t>
      </w:r>
      <w:r w:rsidR="0087613E">
        <w:rPr>
          <w:rFonts w:ascii="Times New Roman" w:hAnsi="Times New Roman" w:cs="Times New Roman"/>
          <w:sz w:val="24"/>
          <w:szCs w:val="24"/>
        </w:rPr>
        <w:t>”</w:t>
      </w:r>
      <w:r w:rsidR="0097000E">
        <w:rPr>
          <w:rFonts w:ascii="Times New Roman" w:hAnsi="Times New Roman" w:cs="Times New Roman"/>
          <w:sz w:val="24"/>
          <w:szCs w:val="24"/>
        </w:rPr>
        <w:t xml:space="preserve"> and the University proceeding along the path to become a member of the Age Fr</w:t>
      </w:r>
      <w:r w:rsidR="00EA53A4">
        <w:rPr>
          <w:rFonts w:ascii="Times New Roman" w:hAnsi="Times New Roman" w:cs="Times New Roman"/>
          <w:sz w:val="24"/>
          <w:szCs w:val="24"/>
        </w:rPr>
        <w:t xml:space="preserve">iendly University Network, </w:t>
      </w:r>
      <w:r w:rsidR="0097000E">
        <w:rPr>
          <w:rFonts w:ascii="Times New Roman" w:hAnsi="Times New Roman" w:cs="Times New Roman"/>
          <w:sz w:val="24"/>
          <w:szCs w:val="24"/>
        </w:rPr>
        <w:t xml:space="preserve">offer possibilities </w:t>
      </w:r>
      <w:r>
        <w:rPr>
          <w:rFonts w:ascii="Times New Roman" w:hAnsi="Times New Roman" w:cs="Times New Roman"/>
          <w:sz w:val="24"/>
          <w:szCs w:val="24"/>
        </w:rPr>
        <w:t>for future programming</w:t>
      </w:r>
      <w:r w:rsidR="0097000E">
        <w:rPr>
          <w:rFonts w:ascii="Times New Roman" w:hAnsi="Times New Roman" w:cs="Times New Roman"/>
          <w:sz w:val="24"/>
          <w:szCs w:val="24"/>
        </w:rPr>
        <w:t xml:space="preserve"> focused on </w:t>
      </w:r>
      <w:r>
        <w:rPr>
          <w:rFonts w:ascii="Times New Roman" w:hAnsi="Times New Roman" w:cs="Times New Roman"/>
          <w:sz w:val="24"/>
          <w:szCs w:val="24"/>
        </w:rPr>
        <w:t>Retirees continuing their</w:t>
      </w:r>
      <w:r w:rsidR="0097000E">
        <w:rPr>
          <w:rFonts w:ascii="Times New Roman" w:hAnsi="Times New Roman" w:cs="Times New Roman"/>
          <w:sz w:val="24"/>
          <w:szCs w:val="24"/>
        </w:rPr>
        <w:t xml:space="preserve"> research activities</w:t>
      </w:r>
      <w:r>
        <w:rPr>
          <w:rFonts w:ascii="Times New Roman" w:hAnsi="Times New Roman" w:cs="Times New Roman"/>
          <w:sz w:val="24"/>
          <w:szCs w:val="24"/>
        </w:rPr>
        <w:t xml:space="preserve">. We need some </w:t>
      </w:r>
      <w:r w:rsidR="00EA53A4">
        <w:rPr>
          <w:rFonts w:ascii="Times New Roman" w:hAnsi="Times New Roman" w:cs="Times New Roman"/>
          <w:sz w:val="24"/>
          <w:szCs w:val="24"/>
        </w:rPr>
        <w:t xml:space="preserve">creative </w:t>
      </w:r>
      <w:r>
        <w:rPr>
          <w:rFonts w:ascii="Times New Roman" w:hAnsi="Times New Roman" w:cs="Times New Roman"/>
          <w:sz w:val="24"/>
          <w:szCs w:val="24"/>
        </w:rPr>
        <w:t>ideas here</w:t>
      </w:r>
      <w:r w:rsidR="009700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--</w:t>
      </w:r>
      <w:r w:rsidR="009700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stay</w:t>
      </w:r>
      <w:r w:rsidR="0097000E">
        <w:rPr>
          <w:rFonts w:ascii="Times New Roman" w:hAnsi="Times New Roman" w:cs="Times New Roman"/>
          <w:sz w:val="24"/>
          <w:szCs w:val="24"/>
        </w:rPr>
        <w:t xml:space="preserve"> tuned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613E">
        <w:rPr>
          <w:rFonts w:ascii="Times New Roman" w:hAnsi="Times New Roman" w:cs="Times New Roman"/>
          <w:sz w:val="24"/>
          <w:szCs w:val="24"/>
        </w:rPr>
        <w:t xml:space="preserve">to the </w:t>
      </w:r>
      <w:r w:rsidR="00EA53A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7613E" w:rsidRPr="0087613E">
        <w:rPr>
          <w:rFonts w:ascii="Times New Roman" w:hAnsi="Times New Roman" w:cs="Times New Roman"/>
          <w:i/>
          <w:sz w:val="24"/>
          <w:szCs w:val="24"/>
        </w:rPr>
        <w:t>e-Bulletin</w:t>
      </w:r>
      <w:r w:rsidR="008761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613E">
        <w:rPr>
          <w:rFonts w:ascii="Times New Roman" w:hAnsi="Times New Roman" w:cs="Times New Roman"/>
          <w:sz w:val="24"/>
          <w:szCs w:val="24"/>
        </w:rPr>
        <w:t>for developments.</w:t>
      </w:r>
    </w:p>
    <w:p w:rsidR="009542D9" w:rsidRDefault="00954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1138C">
        <w:rPr>
          <w:rFonts w:ascii="Times New Roman" w:hAnsi="Times New Roman" w:cs="Times New Roman"/>
          <w:sz w:val="24"/>
          <w:szCs w:val="24"/>
        </w:rPr>
        <w:t xml:space="preserve">Research Support </w:t>
      </w:r>
      <w:r>
        <w:rPr>
          <w:rFonts w:ascii="Times New Roman" w:hAnsi="Times New Roman" w:cs="Times New Roman"/>
          <w:sz w:val="24"/>
          <w:szCs w:val="24"/>
        </w:rPr>
        <w:t>Committ</w:t>
      </w:r>
      <w:r w:rsidR="0011138C">
        <w:rPr>
          <w:rFonts w:ascii="Times New Roman" w:hAnsi="Times New Roman" w:cs="Times New Roman"/>
          <w:sz w:val="24"/>
          <w:szCs w:val="24"/>
        </w:rPr>
        <w:t>ee currently consists of Jake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Soderlund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Adrian Van Den </w:t>
      </w:r>
      <w:proofErr w:type="spellStart"/>
      <w:r>
        <w:rPr>
          <w:rFonts w:ascii="Times New Roman" w:hAnsi="Times New Roman" w:cs="Times New Roman"/>
          <w:sz w:val="24"/>
          <w:szCs w:val="24"/>
        </w:rPr>
        <w:t>Hoven</w:t>
      </w:r>
      <w:proofErr w:type="spellEnd"/>
      <w:r>
        <w:rPr>
          <w:rFonts w:ascii="Times New Roman" w:hAnsi="Times New Roman" w:cs="Times New Roman"/>
          <w:sz w:val="24"/>
          <w:szCs w:val="24"/>
        </w:rPr>
        <w:t>. At least one more member</w:t>
      </w:r>
      <w:r w:rsidR="0097000E">
        <w:rPr>
          <w:rFonts w:ascii="Times New Roman" w:hAnsi="Times New Roman" w:cs="Times New Roman"/>
          <w:sz w:val="24"/>
          <w:szCs w:val="24"/>
        </w:rPr>
        <w:t xml:space="preserve">, hopefully newly retired and </w:t>
      </w:r>
      <w:r w:rsidR="00EA53A4">
        <w:rPr>
          <w:rFonts w:ascii="Times New Roman" w:hAnsi="Times New Roman" w:cs="Times New Roman"/>
          <w:sz w:val="24"/>
          <w:szCs w:val="24"/>
        </w:rPr>
        <w:t xml:space="preserve">still </w:t>
      </w:r>
      <w:r w:rsidR="0097000E">
        <w:rPr>
          <w:rFonts w:ascii="Times New Roman" w:hAnsi="Times New Roman" w:cs="Times New Roman"/>
          <w:sz w:val="24"/>
          <w:szCs w:val="24"/>
        </w:rPr>
        <w:t>involved in research,</w:t>
      </w:r>
      <w:r w:rsidR="008761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would be </w:t>
      </w:r>
      <w:r w:rsidR="0011138C">
        <w:rPr>
          <w:rFonts w:ascii="Times New Roman" w:hAnsi="Times New Roman" w:cs="Times New Roman"/>
          <w:sz w:val="24"/>
          <w:szCs w:val="24"/>
        </w:rPr>
        <w:t xml:space="preserve">greatly </w:t>
      </w:r>
      <w:r>
        <w:rPr>
          <w:rFonts w:ascii="Times New Roman" w:hAnsi="Times New Roman" w:cs="Times New Roman"/>
          <w:sz w:val="24"/>
          <w:szCs w:val="24"/>
        </w:rPr>
        <w:t>appreciated.</w:t>
      </w:r>
    </w:p>
    <w:p w:rsidR="00411D16" w:rsidRPr="00411D16" w:rsidRDefault="008761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Jake </w:t>
      </w:r>
      <w:proofErr w:type="spellStart"/>
      <w:r>
        <w:rPr>
          <w:rFonts w:ascii="Times New Roman" w:hAnsi="Times New Roman" w:cs="Times New Roman"/>
          <w:sz w:val="24"/>
          <w:szCs w:val="24"/>
        </w:rPr>
        <w:t>Soderlund</w:t>
      </w:r>
      <w:proofErr w:type="spellEnd"/>
      <w:r>
        <w:rPr>
          <w:rFonts w:ascii="Times New Roman" w:hAnsi="Times New Roman" w:cs="Times New Roman"/>
          <w:sz w:val="24"/>
          <w:szCs w:val="24"/>
        </w:rPr>
        <w:t>, Chair</w:t>
      </w:r>
    </w:p>
    <w:sectPr w:rsidR="00411D16" w:rsidRPr="00411D16" w:rsidSect="00D01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0BF3"/>
    <w:rsid w:val="00020449"/>
    <w:rsid w:val="0011138C"/>
    <w:rsid w:val="001F0BF3"/>
    <w:rsid w:val="002E20C5"/>
    <w:rsid w:val="004073FD"/>
    <w:rsid w:val="00411D16"/>
    <w:rsid w:val="00515FFF"/>
    <w:rsid w:val="0087613E"/>
    <w:rsid w:val="009533C2"/>
    <w:rsid w:val="009542D9"/>
    <w:rsid w:val="0097000E"/>
    <w:rsid w:val="009A6AA6"/>
    <w:rsid w:val="00D01AC5"/>
    <w:rsid w:val="00EA5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A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2024-11-04T15:24:00Z</dcterms:created>
  <dcterms:modified xsi:type="dcterms:W3CDTF">2024-11-04T15:24:00Z</dcterms:modified>
</cp:coreProperties>
</file>