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EEEBB" w14:textId="3722CB5B" w:rsidR="00DE4A11" w:rsidRDefault="00240315" w:rsidP="00240315">
      <w:pPr>
        <w:jc w:val="center"/>
        <w:rPr>
          <w:b/>
          <w:bCs/>
          <w:color w:val="0000FF"/>
          <w:sz w:val="36"/>
          <w:szCs w:val="36"/>
        </w:rPr>
      </w:pPr>
      <w:r w:rsidRPr="00240315">
        <w:rPr>
          <w:b/>
          <w:bCs/>
          <w:color w:val="0000FF"/>
          <w:sz w:val="36"/>
          <w:szCs w:val="36"/>
        </w:rPr>
        <w:t>Graduate Courses 2025-2026</w:t>
      </w:r>
    </w:p>
    <w:p w14:paraId="0F904E12" w14:textId="7800031B" w:rsidR="006E67DD" w:rsidRPr="006E67DD" w:rsidRDefault="006E67DD" w:rsidP="006E67DD">
      <w:pPr>
        <w:spacing w:after="0"/>
        <w:jc w:val="center"/>
        <w:rPr>
          <w:b/>
          <w:bCs/>
          <w:color w:val="0000FF"/>
          <w:sz w:val="24"/>
          <w:szCs w:val="24"/>
        </w:rPr>
      </w:pPr>
      <w:r w:rsidRPr="006E67DD">
        <w:rPr>
          <w:b/>
          <w:bCs/>
          <w:color w:val="0000FF"/>
          <w:sz w:val="24"/>
          <w:szCs w:val="24"/>
        </w:rPr>
        <w:t>(tentative)</w:t>
      </w:r>
    </w:p>
    <w:p w14:paraId="620B6D16" w14:textId="77777777" w:rsidR="00240315" w:rsidRDefault="00240315"/>
    <w:tbl>
      <w:tblPr>
        <w:tblW w:w="1182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40"/>
        <w:gridCol w:w="4500"/>
        <w:gridCol w:w="3840"/>
        <w:gridCol w:w="1221"/>
      </w:tblGrid>
      <w:tr w:rsidR="00240315" w:rsidRPr="00240315" w14:paraId="061AF572" w14:textId="77777777" w:rsidTr="00240315">
        <w:trPr>
          <w:trHeight w:val="465"/>
          <w:jc w:val="center"/>
        </w:trPr>
        <w:tc>
          <w:tcPr>
            <w:tcW w:w="22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400119" w14:textId="77777777" w:rsidR="00240315" w:rsidRPr="00240315" w:rsidRDefault="00240315" w:rsidP="00240315">
            <w:pPr>
              <w:rPr>
                <w:b/>
                <w:bCs/>
              </w:rPr>
            </w:pPr>
            <w:r w:rsidRPr="00240315">
              <w:rPr>
                <w:b/>
                <w:bCs/>
              </w:rPr>
              <w:t>Grad Courses</w:t>
            </w:r>
          </w:p>
        </w:tc>
        <w:tc>
          <w:tcPr>
            <w:tcW w:w="4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7702A8" w14:textId="77777777" w:rsidR="00240315" w:rsidRPr="00240315" w:rsidRDefault="00240315" w:rsidP="00240315">
            <w:pPr>
              <w:rPr>
                <w:b/>
                <w:bCs/>
                <w:u w:val="single"/>
              </w:rPr>
            </w:pPr>
            <w:r w:rsidRPr="00240315">
              <w:rPr>
                <w:b/>
                <w:bCs/>
                <w:u w:val="single"/>
              </w:rPr>
              <w:t>Fall 2025</w:t>
            </w:r>
          </w:p>
        </w:tc>
        <w:tc>
          <w:tcPr>
            <w:tcW w:w="3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ADDA7E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12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9A41087" w14:textId="77777777" w:rsidR="00240315" w:rsidRPr="00240315" w:rsidRDefault="00240315" w:rsidP="00240315">
            <w:r w:rsidRPr="00240315">
              <w:t> </w:t>
            </w:r>
          </w:p>
        </w:tc>
      </w:tr>
      <w:tr w:rsidR="00240315" w:rsidRPr="00240315" w14:paraId="383B948E" w14:textId="77777777" w:rsidTr="00240315">
        <w:trPr>
          <w:trHeight w:val="630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46C731" w14:textId="77777777" w:rsidR="00240315" w:rsidRPr="00240315" w:rsidRDefault="00240315" w:rsidP="00240315">
            <w:r w:rsidRPr="00240315">
              <w:t>BIOC-8020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548627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Structural Proteomics and Its Applications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AB80D4" w14:textId="77777777" w:rsidR="00240315" w:rsidRPr="00240315" w:rsidRDefault="00240315" w:rsidP="00240315">
            <w:r w:rsidRPr="00240315">
              <w:t>Yufeng Tong (CL with BIOC-4008)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47A05C0" w14:textId="77777777" w:rsidR="00240315" w:rsidRPr="00240315" w:rsidRDefault="00240315" w:rsidP="00240315">
            <w:r w:rsidRPr="00240315">
              <w:t>R / MMB</w:t>
            </w:r>
          </w:p>
        </w:tc>
      </w:tr>
      <w:tr w:rsidR="00240315" w:rsidRPr="00240315" w14:paraId="307187F7" w14:textId="77777777" w:rsidTr="00240315">
        <w:trPr>
          <w:trHeight w:val="630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0BEE473" w14:textId="77777777" w:rsidR="00240315" w:rsidRPr="00240315" w:rsidRDefault="00240315" w:rsidP="00240315">
            <w:r w:rsidRPr="00240315">
              <w:t>BIOC-8008-1&amp;2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64EF9F4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 xml:space="preserve">Special Topics in </w:t>
            </w:r>
            <w:proofErr w:type="gramStart"/>
            <w:r w:rsidRPr="00240315">
              <w:rPr>
                <w:u w:val="single"/>
              </w:rPr>
              <w:t>Biochemistry :</w:t>
            </w:r>
            <w:proofErr w:type="gramEnd"/>
            <w:r w:rsidRPr="00240315">
              <w:rPr>
                <w:u w:val="single"/>
              </w:rPr>
              <w:t xml:space="preserve"> Biomedical Protein Engineering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ED7C7E0" w14:textId="77777777" w:rsidR="00240315" w:rsidRPr="00240315" w:rsidRDefault="00240315" w:rsidP="00240315">
            <w:r w:rsidRPr="00240315">
              <w:t>Ken Ng (CL with BIOC-3140)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71BCC17" w14:textId="77777777" w:rsidR="00240315" w:rsidRPr="00240315" w:rsidRDefault="00240315" w:rsidP="00240315">
            <w:r w:rsidRPr="00240315">
              <w:t>R / MMB</w:t>
            </w:r>
          </w:p>
        </w:tc>
      </w:tr>
      <w:tr w:rsidR="00240315" w:rsidRPr="00240315" w14:paraId="6C38F39F" w14:textId="77777777" w:rsidTr="00240315">
        <w:trPr>
          <w:trHeight w:val="630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E79E101" w14:textId="77777777" w:rsidR="00240315" w:rsidRPr="00240315" w:rsidRDefault="00240315" w:rsidP="00240315">
            <w:r w:rsidRPr="00240315">
              <w:t>BIOC-8008-3&amp;4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B9A7C5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 xml:space="preserve">Special Topics in </w:t>
            </w:r>
            <w:proofErr w:type="gramStart"/>
            <w:r w:rsidRPr="00240315">
              <w:rPr>
                <w:u w:val="single"/>
              </w:rPr>
              <w:t>Biochemistry :</w:t>
            </w:r>
            <w:proofErr w:type="gramEnd"/>
            <w:r w:rsidRPr="00240315">
              <w:rPr>
                <w:u w:val="single"/>
              </w:rPr>
              <w:t xml:space="preserve"> Anti-Viral Therapeutics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1662A8E" w14:textId="77777777" w:rsidR="00240315" w:rsidRPr="00240315" w:rsidRDefault="00240315" w:rsidP="00240315">
            <w:r w:rsidRPr="00240315">
              <w:t>Ken Ng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77B31FA" w14:textId="77777777" w:rsidR="00240315" w:rsidRPr="00240315" w:rsidRDefault="00240315" w:rsidP="00240315">
            <w:r w:rsidRPr="00240315">
              <w:t>R / MMB</w:t>
            </w:r>
          </w:p>
        </w:tc>
      </w:tr>
      <w:tr w:rsidR="00240315" w:rsidRPr="00240315" w14:paraId="6D163826" w14:textId="77777777" w:rsidTr="00240315">
        <w:trPr>
          <w:trHeight w:val="315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FE7169E" w14:textId="77777777" w:rsidR="00240315" w:rsidRPr="00240315" w:rsidRDefault="00240315" w:rsidP="00240315">
            <w:r w:rsidRPr="00240315">
              <w:t>CHEM-8520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B8EFA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Free Radicals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688F605" w14:textId="77777777" w:rsidR="00240315" w:rsidRPr="00240315" w:rsidRDefault="00240315" w:rsidP="00240315">
            <w:r w:rsidRPr="00240315">
              <w:t>Jeremy Rawson (CL with CHEM-4520)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F52F88E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16B309B6" w14:textId="77777777" w:rsidTr="00240315">
        <w:trPr>
          <w:trHeight w:val="315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74FE79" w14:textId="77777777" w:rsidR="00240315" w:rsidRPr="00240315" w:rsidRDefault="00240315" w:rsidP="00240315">
            <w:r w:rsidRPr="00240315">
              <w:t>CHEM-8528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B531465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Supramolecular Chemistry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D420F28" w14:textId="77777777" w:rsidR="00240315" w:rsidRPr="00240315" w:rsidRDefault="00240315" w:rsidP="00240315">
            <w:r w:rsidRPr="00240315">
              <w:t>Nick Vukotic (CL with CHEM-4528)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4C284E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34EF4C3D" w14:textId="77777777" w:rsidTr="00240315">
        <w:trPr>
          <w:trHeight w:val="315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D8848A2" w14:textId="77777777" w:rsidR="00240315" w:rsidRPr="00240315" w:rsidRDefault="00240315" w:rsidP="00240315">
            <w:r w:rsidRPr="00240315">
              <w:t>CHEM-8641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574D90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Bio and Sustainable Materials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475791" w14:textId="77777777" w:rsidR="00240315" w:rsidRPr="00240315" w:rsidRDefault="00240315" w:rsidP="00240315">
            <w:r w:rsidRPr="00240315">
              <w:t>John Trant (CL with CHEM-4641)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F72FBD" w14:textId="77777777" w:rsidR="00240315" w:rsidRPr="00240315" w:rsidRDefault="00240315" w:rsidP="00240315">
            <w:r w:rsidRPr="00240315">
              <w:t>R / MMB</w:t>
            </w:r>
          </w:p>
        </w:tc>
      </w:tr>
      <w:tr w:rsidR="00240315" w:rsidRPr="00240315" w14:paraId="4E642C99" w14:textId="77777777" w:rsidTr="00240315">
        <w:trPr>
          <w:trHeight w:val="315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4C8D2F" w14:textId="77777777" w:rsidR="00240315" w:rsidRPr="00240315" w:rsidRDefault="00240315" w:rsidP="00240315">
            <w:r w:rsidRPr="00240315">
              <w:t>CHEM-8599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2D139CA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Applications of Inorganic Spectroscopy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FA2BB92" w14:textId="77777777" w:rsidR="00240315" w:rsidRPr="00240315" w:rsidRDefault="00240315" w:rsidP="00240315">
            <w:r w:rsidRPr="00240315">
              <w:t>Sam Johnson (CL with CHEM-4599)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02AAEE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44B0C529" w14:textId="77777777" w:rsidTr="00240315">
        <w:trPr>
          <w:trHeight w:val="315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0FD600" w14:textId="77777777" w:rsidR="00240315" w:rsidRPr="00240315" w:rsidRDefault="00240315" w:rsidP="00240315"/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E91B7D6" w14:textId="77777777" w:rsidR="00240315" w:rsidRPr="00240315" w:rsidRDefault="00240315" w:rsidP="00240315">
            <w:pPr>
              <w:rPr>
                <w:u w:val="single"/>
              </w:rPr>
            </w:pP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464DB4" w14:textId="77777777" w:rsidR="00240315" w:rsidRPr="00240315" w:rsidRDefault="00240315" w:rsidP="00240315"/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1FDEBD" w14:textId="77777777" w:rsidR="00240315" w:rsidRPr="00240315" w:rsidRDefault="00240315" w:rsidP="00240315"/>
        </w:tc>
      </w:tr>
      <w:tr w:rsidR="00240315" w:rsidRPr="00240315" w14:paraId="0B8A5029" w14:textId="77777777" w:rsidTr="00240315">
        <w:trPr>
          <w:trHeight w:val="315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8A131" w14:textId="77777777" w:rsidR="00240315" w:rsidRPr="00240315" w:rsidRDefault="00240315" w:rsidP="00240315">
            <w:r w:rsidRPr="00240315">
              <w:t>CHEM-8900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09CB2D6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Graduate Seminar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6859403" w14:textId="77777777" w:rsidR="00240315" w:rsidRPr="00240315" w:rsidRDefault="00240315" w:rsidP="00240315">
            <w:r w:rsidRPr="00240315">
              <w:t>Otis Vacratsis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D8BE984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1B453E3F" w14:textId="77777777" w:rsidTr="00240315">
        <w:trPr>
          <w:trHeight w:val="315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31FB40" w14:textId="77777777" w:rsidR="00240315" w:rsidRPr="00240315" w:rsidRDefault="00240315" w:rsidP="00240315">
            <w:r w:rsidRPr="00240315">
              <w:t>CHEM-8970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C80B599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MSc Thesis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C35EEA" w14:textId="77777777" w:rsidR="00240315" w:rsidRPr="00240315" w:rsidRDefault="00240315" w:rsidP="00240315">
            <w:r w:rsidRPr="00240315">
              <w:t>Otis Vacratsis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1CF08E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23277AF1" w14:textId="77777777" w:rsidTr="00240315">
        <w:trPr>
          <w:trHeight w:val="315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A71B560" w14:textId="77777777" w:rsidR="00240315" w:rsidRPr="00240315" w:rsidRDefault="00240315" w:rsidP="00240315">
            <w:r w:rsidRPr="00240315">
              <w:t>CHEM-9900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7481073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Research Proposal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2ABC6D1" w14:textId="77777777" w:rsidR="00240315" w:rsidRPr="00240315" w:rsidRDefault="00240315" w:rsidP="00240315">
            <w:r w:rsidRPr="00240315">
              <w:t>Nick Vukotic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2F74539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312168E1" w14:textId="77777777" w:rsidTr="00240315">
        <w:trPr>
          <w:trHeight w:val="315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A44438" w14:textId="77777777" w:rsidR="00240315" w:rsidRPr="00240315" w:rsidRDefault="00240315" w:rsidP="00240315">
            <w:r w:rsidRPr="00240315">
              <w:t>CHEM-9980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4D9FBED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PhD Dissertation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9A275EF" w14:textId="77777777" w:rsidR="00240315" w:rsidRPr="00240315" w:rsidRDefault="00240315" w:rsidP="00240315">
            <w:r w:rsidRPr="00240315">
              <w:t>Otis Vacratsis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32C90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21F76DB4" w14:textId="77777777" w:rsidTr="00240315">
        <w:trPr>
          <w:trHeight w:val="315"/>
          <w:jc w:val="center"/>
        </w:trPr>
        <w:tc>
          <w:tcPr>
            <w:tcW w:w="226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C14E09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DBA85B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0D672EB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E035C44" w14:textId="77777777" w:rsidR="00240315" w:rsidRPr="00240315" w:rsidRDefault="00240315" w:rsidP="00240315">
            <w:r w:rsidRPr="00240315">
              <w:t> </w:t>
            </w:r>
          </w:p>
        </w:tc>
      </w:tr>
      <w:tr w:rsidR="00240315" w:rsidRPr="00240315" w14:paraId="4816ECC5" w14:textId="77777777" w:rsidTr="00240315">
        <w:tblPrEx>
          <w:jc w:val="left"/>
        </w:tblPrEx>
        <w:trPr>
          <w:gridAfter w:val="4"/>
          <w:wAfter w:w="9901" w:type="dxa"/>
          <w:trHeight w:val="34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B147A9" w14:textId="77777777" w:rsidR="00240315" w:rsidRPr="00240315" w:rsidRDefault="00240315" w:rsidP="00914F40">
            <w:pPr>
              <w:rPr>
                <w:b/>
                <w:bCs/>
              </w:rPr>
            </w:pPr>
            <w:r w:rsidRPr="00240315">
              <w:rPr>
                <w:b/>
                <w:bCs/>
              </w:rPr>
              <w:t>Mandatory</w:t>
            </w:r>
          </w:p>
        </w:tc>
      </w:tr>
      <w:tr w:rsidR="00240315" w:rsidRPr="00240315" w14:paraId="5DD076B6" w14:textId="77777777" w:rsidTr="00240315">
        <w:tblPrEx>
          <w:jc w:val="left"/>
        </w:tblPrEx>
        <w:trPr>
          <w:gridAfter w:val="4"/>
          <w:wAfter w:w="9901" w:type="dxa"/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861B42" w14:textId="77777777" w:rsidR="00240315" w:rsidRPr="00240315" w:rsidRDefault="00240315" w:rsidP="00914F40">
            <w:pPr>
              <w:rPr>
                <w:b/>
                <w:bCs/>
              </w:rPr>
            </w:pPr>
            <w:r w:rsidRPr="00240315">
              <w:rPr>
                <w:b/>
                <w:bCs/>
              </w:rPr>
              <w:t>MMB</w:t>
            </w:r>
          </w:p>
        </w:tc>
      </w:tr>
      <w:tr w:rsidR="00240315" w:rsidRPr="00240315" w14:paraId="0854643B" w14:textId="77777777" w:rsidTr="00240315">
        <w:tblPrEx>
          <w:jc w:val="left"/>
        </w:tblPrEx>
        <w:trPr>
          <w:gridAfter w:val="4"/>
          <w:wAfter w:w="9901" w:type="dxa"/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16705C0" w14:textId="77777777" w:rsidR="00240315" w:rsidRPr="00240315" w:rsidRDefault="00240315" w:rsidP="00914F40">
            <w:pPr>
              <w:rPr>
                <w:b/>
                <w:bCs/>
              </w:rPr>
            </w:pPr>
            <w:r w:rsidRPr="00240315">
              <w:rPr>
                <w:b/>
                <w:bCs/>
              </w:rPr>
              <w:t>MMCE</w:t>
            </w:r>
          </w:p>
        </w:tc>
      </w:tr>
      <w:tr w:rsidR="00240315" w:rsidRPr="00240315" w14:paraId="17872E7A" w14:textId="77777777" w:rsidTr="00240315">
        <w:tblPrEx>
          <w:jc w:val="left"/>
        </w:tblPrEx>
        <w:trPr>
          <w:gridAfter w:val="4"/>
          <w:wAfter w:w="9901" w:type="dxa"/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895D7DE" w14:textId="77777777" w:rsidR="00240315" w:rsidRPr="00240315" w:rsidRDefault="00240315" w:rsidP="00914F40">
            <w:pPr>
              <w:rPr>
                <w:b/>
                <w:bCs/>
              </w:rPr>
            </w:pPr>
            <w:r w:rsidRPr="00240315">
              <w:rPr>
                <w:b/>
                <w:bCs/>
              </w:rPr>
              <w:t>Electives</w:t>
            </w:r>
          </w:p>
        </w:tc>
      </w:tr>
    </w:tbl>
    <w:p w14:paraId="69DC4846" w14:textId="575BB2E4" w:rsidR="00240315" w:rsidRPr="00240315" w:rsidRDefault="00240315" w:rsidP="008D7968">
      <w:pPr>
        <w:jc w:val="center"/>
        <w:rPr>
          <w:b/>
          <w:bCs/>
          <w:lang w:val="en-US"/>
        </w:rPr>
      </w:pPr>
      <w:r w:rsidRPr="00240315">
        <w:rPr>
          <w:b/>
          <w:bCs/>
          <w:lang w:val="en-US"/>
        </w:rPr>
        <w:t xml:space="preserve">Winter – </w:t>
      </w:r>
      <w:proofErr w:type="gramStart"/>
      <w:r w:rsidRPr="00240315">
        <w:rPr>
          <w:b/>
          <w:bCs/>
          <w:lang w:val="en-US"/>
        </w:rPr>
        <w:t>continued on</w:t>
      </w:r>
      <w:proofErr w:type="gramEnd"/>
      <w:r w:rsidRPr="00240315">
        <w:rPr>
          <w:b/>
          <w:bCs/>
          <w:lang w:val="en-US"/>
        </w:rPr>
        <w:t xml:space="preserve"> back</w:t>
      </w:r>
    </w:p>
    <w:tbl>
      <w:tblPr>
        <w:tblW w:w="1223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9"/>
        <w:gridCol w:w="4933"/>
        <w:gridCol w:w="4400"/>
        <w:gridCol w:w="1413"/>
      </w:tblGrid>
      <w:tr w:rsidR="00240315" w:rsidRPr="00240315" w14:paraId="7118B618" w14:textId="77777777" w:rsidTr="00240315">
        <w:trPr>
          <w:trHeight w:val="930"/>
          <w:jc w:val="center"/>
        </w:trPr>
        <w:tc>
          <w:tcPr>
            <w:tcW w:w="1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99D3C21" w14:textId="77777777" w:rsidR="00240315" w:rsidRPr="00240315" w:rsidRDefault="00240315" w:rsidP="00240315">
            <w:pPr>
              <w:rPr>
                <w:b/>
                <w:bCs/>
              </w:rPr>
            </w:pPr>
            <w:r w:rsidRPr="00240315">
              <w:rPr>
                <w:b/>
                <w:bCs/>
              </w:rPr>
              <w:lastRenderedPageBreak/>
              <w:t>Grad courses</w:t>
            </w:r>
          </w:p>
        </w:tc>
        <w:tc>
          <w:tcPr>
            <w:tcW w:w="4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1875A8" w14:textId="77777777" w:rsidR="00240315" w:rsidRPr="00240315" w:rsidRDefault="00240315" w:rsidP="00240315">
            <w:pPr>
              <w:rPr>
                <w:b/>
                <w:bCs/>
                <w:u w:val="single"/>
              </w:rPr>
            </w:pPr>
            <w:r w:rsidRPr="00240315">
              <w:rPr>
                <w:b/>
                <w:bCs/>
                <w:u w:val="single"/>
              </w:rPr>
              <w:t>Winter 2026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66ACA8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14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EFAA855" w14:textId="77777777" w:rsidR="00240315" w:rsidRPr="00240315" w:rsidRDefault="00240315" w:rsidP="00240315">
            <w:r w:rsidRPr="00240315">
              <w:t> </w:t>
            </w:r>
          </w:p>
        </w:tc>
      </w:tr>
      <w:tr w:rsidR="00240315" w:rsidRPr="00240315" w14:paraId="0554B7BC" w14:textId="77777777" w:rsidTr="00240315">
        <w:trPr>
          <w:trHeight w:val="630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C0EA23D" w14:textId="77777777" w:rsidR="00240315" w:rsidRPr="00240315" w:rsidRDefault="00240315" w:rsidP="00240315">
            <w:r w:rsidRPr="00240315">
              <w:t>BIOC-8008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872F12D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 xml:space="preserve">Special Topics in Biochemistry: </w:t>
            </w:r>
            <w:proofErr w:type="spellStart"/>
            <w:r w:rsidRPr="00240315">
              <w:rPr>
                <w:u w:val="single"/>
              </w:rPr>
              <w:t>Nanobiosensors</w:t>
            </w:r>
            <w:proofErr w:type="spellEnd"/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C9B1E38" w14:textId="77777777" w:rsidR="00240315" w:rsidRPr="00240315" w:rsidRDefault="00240315" w:rsidP="00240315">
            <w:r w:rsidRPr="00240315">
              <w:t>Scott Harroun (SH) (CL with BIOC-4008)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E32023" w14:textId="77777777" w:rsidR="00240315" w:rsidRPr="00240315" w:rsidRDefault="00240315" w:rsidP="00240315">
            <w:r w:rsidRPr="00240315">
              <w:t>R / MMB</w:t>
            </w:r>
          </w:p>
        </w:tc>
      </w:tr>
      <w:tr w:rsidR="00240315" w:rsidRPr="00240315" w14:paraId="6672387E" w14:textId="77777777" w:rsidTr="00240315">
        <w:trPr>
          <w:trHeight w:val="630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1952AF" w14:textId="77777777" w:rsidR="00240315" w:rsidRPr="00240315" w:rsidRDefault="00240315" w:rsidP="00240315">
            <w:r w:rsidRPr="00240315">
              <w:t>BIOC-8030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C85BD91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Integrative Biological Mass Spec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C65425" w14:textId="77777777" w:rsidR="00240315" w:rsidRPr="00240315" w:rsidRDefault="00240315" w:rsidP="00240315">
            <w:r w:rsidRPr="00240315">
              <w:t xml:space="preserve">Otis Vacratsis (OV)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096DB91" w14:textId="77777777" w:rsidR="00240315" w:rsidRPr="00240315" w:rsidRDefault="00240315" w:rsidP="00240315">
            <w:r w:rsidRPr="00240315">
              <w:t>R / MMB</w:t>
            </w:r>
          </w:p>
        </w:tc>
      </w:tr>
      <w:tr w:rsidR="00240315" w:rsidRPr="00240315" w14:paraId="654DCB61" w14:textId="77777777" w:rsidTr="00240315">
        <w:trPr>
          <w:trHeight w:val="630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EE2C7D" w14:textId="77777777" w:rsidR="00240315" w:rsidRPr="00240315" w:rsidRDefault="00240315" w:rsidP="00240315">
            <w:r w:rsidRPr="00240315">
              <w:t>BIOC-8684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A2D94C6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Cell Death Diseases and Natural Health Products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1B12FD9" w14:textId="77777777" w:rsidR="00240315" w:rsidRPr="00240315" w:rsidRDefault="00240315" w:rsidP="00240315">
            <w:r w:rsidRPr="00240315">
              <w:t>Siyaram Pandey (SP)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8548FD" w14:textId="77777777" w:rsidR="00240315" w:rsidRPr="00240315" w:rsidRDefault="00240315" w:rsidP="00240315">
            <w:r w:rsidRPr="00240315">
              <w:t>R / MMB</w:t>
            </w:r>
          </w:p>
        </w:tc>
      </w:tr>
      <w:tr w:rsidR="00240315" w:rsidRPr="00240315" w14:paraId="5063BB54" w14:textId="77777777" w:rsidTr="00240315">
        <w:trPr>
          <w:trHeight w:val="315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4804548" w14:textId="77777777" w:rsidR="00240315" w:rsidRPr="00240315" w:rsidRDefault="00240315" w:rsidP="00240315">
            <w:r w:rsidRPr="00240315">
              <w:t>CHEM-8600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7EED224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Surface Chemistry and Analysis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0009A01" w14:textId="77777777" w:rsidR="00240315" w:rsidRPr="00240315" w:rsidRDefault="00240315" w:rsidP="00240315">
            <w:r w:rsidRPr="00240315">
              <w:t>Tricia Carmichael (CL with CHEM-4600)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A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220D3A1" w14:textId="77777777" w:rsidR="00240315" w:rsidRPr="00240315" w:rsidRDefault="00240315" w:rsidP="00240315">
            <w:r w:rsidRPr="00240315">
              <w:t>R / MMCE</w:t>
            </w:r>
          </w:p>
        </w:tc>
      </w:tr>
      <w:tr w:rsidR="00240315" w:rsidRPr="00240315" w14:paraId="11C9902E" w14:textId="77777777" w:rsidTr="00240315">
        <w:trPr>
          <w:trHeight w:val="315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D165850" w14:textId="77777777" w:rsidR="00240315" w:rsidRPr="00240315" w:rsidRDefault="00240315" w:rsidP="00240315">
            <w:r w:rsidRPr="00240315">
              <w:t>CHEM-8308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D46C3E2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Special Topics in Organic Chemistry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ED5B89A" w14:textId="77777777" w:rsidR="00240315" w:rsidRPr="00240315" w:rsidRDefault="00240315" w:rsidP="00240315">
            <w:r w:rsidRPr="00240315">
              <w:t>Jim Green (JRG) (CL with CHEM-4308)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17BD65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5B319793" w14:textId="77777777" w:rsidTr="00240315">
        <w:trPr>
          <w:trHeight w:val="630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CACE8EF" w14:textId="77777777" w:rsidR="00240315" w:rsidRPr="00240315" w:rsidRDefault="00240315" w:rsidP="00240315">
            <w:r w:rsidRPr="00240315">
              <w:t>BIOC or CHEM-8XXX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07109D2" w14:textId="77777777" w:rsidR="00240315" w:rsidRPr="00240315" w:rsidRDefault="00240315" w:rsidP="00240315">
            <w:r w:rsidRPr="00240315">
              <w:t xml:space="preserve">(a new Drugs course) </w:t>
            </w:r>
            <w:r w:rsidRPr="00240315">
              <w:rPr>
                <w:b/>
                <w:bCs/>
                <w:i/>
                <w:iCs/>
              </w:rPr>
              <w:t>TENTATIVE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B926D77" w14:textId="77777777" w:rsidR="00240315" w:rsidRPr="00240315" w:rsidRDefault="00240315" w:rsidP="00240315">
            <w:r w:rsidRPr="00240315">
              <w:t>John Trant (JT)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B7E6691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6D0E30DD" w14:textId="77777777" w:rsidTr="00240315">
        <w:trPr>
          <w:trHeight w:val="630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890C682" w14:textId="77777777" w:rsidR="00240315" w:rsidRPr="00240315" w:rsidRDefault="00240315" w:rsidP="00240315">
            <w:r w:rsidRPr="00240315">
              <w:t>CHEM-8650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51C367B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Membrane Biochemistry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662CA94" w14:textId="77777777" w:rsidR="00240315" w:rsidRPr="00240315" w:rsidRDefault="00240315" w:rsidP="00240315">
            <w:r w:rsidRPr="00240315">
              <w:t>Drew Marquardt (DM) (CL with BIOC-4020)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7024497" w14:textId="77777777" w:rsidR="00240315" w:rsidRPr="00240315" w:rsidRDefault="00240315" w:rsidP="00240315">
            <w:r w:rsidRPr="00240315">
              <w:t>R / MMB</w:t>
            </w:r>
          </w:p>
        </w:tc>
      </w:tr>
      <w:tr w:rsidR="00240315" w:rsidRPr="00240315" w14:paraId="63A5CC48" w14:textId="77777777" w:rsidTr="00240315">
        <w:trPr>
          <w:trHeight w:val="315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4759096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D389F89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04D2AD4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B70DB9B" w14:textId="77777777" w:rsidR="00240315" w:rsidRPr="00240315" w:rsidRDefault="00240315" w:rsidP="00240315">
            <w:r w:rsidRPr="00240315">
              <w:t> </w:t>
            </w:r>
          </w:p>
        </w:tc>
      </w:tr>
      <w:tr w:rsidR="00240315" w:rsidRPr="00240315" w14:paraId="0EA562D3" w14:textId="77777777" w:rsidTr="00240315">
        <w:trPr>
          <w:trHeight w:val="315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A9AD379" w14:textId="77777777" w:rsidR="00240315" w:rsidRPr="00240315" w:rsidRDefault="00240315" w:rsidP="00240315">
            <w:r w:rsidRPr="00240315">
              <w:t>CHEM-8900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0AFC9AF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Graduate Seminar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2D91AAA" w14:textId="77777777" w:rsidR="00240315" w:rsidRPr="00240315" w:rsidRDefault="00240315" w:rsidP="00240315">
            <w:r w:rsidRPr="00240315">
              <w:t>Otis Vacratsis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DE0A84C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02006E14" w14:textId="77777777" w:rsidTr="00240315">
        <w:trPr>
          <w:trHeight w:val="315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9CD02C1" w14:textId="77777777" w:rsidR="00240315" w:rsidRPr="00240315" w:rsidRDefault="00240315" w:rsidP="00240315">
            <w:r w:rsidRPr="00240315">
              <w:t>CHEM-8970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8EF989A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MSc Thesis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ABE3AC4" w14:textId="77777777" w:rsidR="00240315" w:rsidRPr="00240315" w:rsidRDefault="00240315" w:rsidP="00240315">
            <w:r w:rsidRPr="00240315">
              <w:t>Otis Vacratsis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EE13D7B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76486CCB" w14:textId="77777777" w:rsidTr="00240315">
        <w:trPr>
          <w:trHeight w:val="315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58BB94C" w14:textId="77777777" w:rsidR="00240315" w:rsidRPr="00240315" w:rsidRDefault="00240315" w:rsidP="00240315">
            <w:r w:rsidRPr="00240315">
              <w:t>CHEM-9900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C50961E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Research Proposal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A9BD0E4" w14:textId="77777777" w:rsidR="00240315" w:rsidRPr="00240315" w:rsidRDefault="00240315" w:rsidP="00240315">
            <w:r w:rsidRPr="00240315">
              <w:t>Nick Vukotic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6A9AC6B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4B4F0E50" w14:textId="77777777" w:rsidTr="00240315">
        <w:trPr>
          <w:trHeight w:val="315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382A57A" w14:textId="77777777" w:rsidR="00240315" w:rsidRPr="00240315" w:rsidRDefault="00240315" w:rsidP="00240315">
            <w:r w:rsidRPr="00240315">
              <w:t>CHEM-9980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6130B5E" w14:textId="77777777" w:rsidR="00240315" w:rsidRPr="00240315" w:rsidRDefault="00240315" w:rsidP="00240315">
            <w:pPr>
              <w:rPr>
                <w:u w:val="single"/>
              </w:rPr>
            </w:pPr>
            <w:r w:rsidRPr="00240315">
              <w:rPr>
                <w:u w:val="single"/>
              </w:rPr>
              <w:t>PhD Dissertation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A7EB04" w14:textId="77777777" w:rsidR="00240315" w:rsidRPr="00240315" w:rsidRDefault="00240315" w:rsidP="00240315">
            <w:r w:rsidRPr="00240315">
              <w:t>Otis Vacratsis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BEFD870" w14:textId="77777777" w:rsidR="00240315" w:rsidRPr="00240315" w:rsidRDefault="00240315" w:rsidP="00240315">
            <w:r w:rsidRPr="00240315">
              <w:t>R</w:t>
            </w:r>
          </w:p>
        </w:tc>
      </w:tr>
      <w:tr w:rsidR="00240315" w:rsidRPr="00240315" w14:paraId="62B80E3C" w14:textId="77777777" w:rsidTr="00240315">
        <w:trPr>
          <w:trHeight w:val="315"/>
          <w:jc w:val="center"/>
        </w:trPr>
        <w:tc>
          <w:tcPr>
            <w:tcW w:w="1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E4F3CC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4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14699FB2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3202730" w14:textId="77777777" w:rsidR="00240315" w:rsidRPr="00240315" w:rsidRDefault="00240315" w:rsidP="00240315">
            <w:r w:rsidRPr="00240315"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2D050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38C26C3" w14:textId="77777777" w:rsidR="00240315" w:rsidRPr="00240315" w:rsidRDefault="00240315" w:rsidP="00240315">
            <w:r w:rsidRPr="00240315">
              <w:t> </w:t>
            </w:r>
          </w:p>
        </w:tc>
      </w:tr>
    </w:tbl>
    <w:p w14:paraId="4A06F654" w14:textId="77777777" w:rsidR="00240315" w:rsidRPr="00240315" w:rsidRDefault="00240315" w:rsidP="00240315">
      <w:pPr>
        <w:rPr>
          <w:lang w:val="en-US"/>
        </w:rPr>
      </w:pPr>
    </w:p>
    <w:tbl>
      <w:tblPr>
        <w:tblW w:w="1920" w:type="dxa"/>
        <w:tblInd w:w="-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</w:tblGrid>
      <w:tr w:rsidR="00240315" w:rsidRPr="00240315" w14:paraId="063B742D" w14:textId="77777777" w:rsidTr="00240315">
        <w:trPr>
          <w:trHeight w:val="342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C0DA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824C8E3" w14:textId="77777777" w:rsidR="00240315" w:rsidRPr="00240315" w:rsidRDefault="00240315" w:rsidP="00240315">
            <w:pPr>
              <w:rPr>
                <w:b/>
                <w:bCs/>
              </w:rPr>
            </w:pPr>
            <w:r w:rsidRPr="00240315">
              <w:rPr>
                <w:b/>
                <w:bCs/>
              </w:rPr>
              <w:t>Mandatory</w:t>
            </w:r>
          </w:p>
        </w:tc>
      </w:tr>
      <w:tr w:rsidR="00240315" w:rsidRPr="00240315" w14:paraId="285A7C94" w14:textId="77777777" w:rsidTr="00240315">
        <w:trPr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ABF8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1E48F4E" w14:textId="77777777" w:rsidR="00240315" w:rsidRPr="00240315" w:rsidRDefault="00240315" w:rsidP="00240315">
            <w:pPr>
              <w:rPr>
                <w:b/>
                <w:bCs/>
              </w:rPr>
            </w:pPr>
            <w:r w:rsidRPr="00240315">
              <w:rPr>
                <w:b/>
                <w:bCs/>
              </w:rPr>
              <w:t>MMB</w:t>
            </w:r>
          </w:p>
        </w:tc>
      </w:tr>
      <w:tr w:rsidR="00240315" w:rsidRPr="00240315" w14:paraId="26AABF15" w14:textId="77777777" w:rsidTr="00240315">
        <w:trPr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9694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269FA0E" w14:textId="77777777" w:rsidR="00240315" w:rsidRPr="00240315" w:rsidRDefault="00240315" w:rsidP="00240315">
            <w:pPr>
              <w:rPr>
                <w:b/>
                <w:bCs/>
              </w:rPr>
            </w:pPr>
            <w:r w:rsidRPr="00240315">
              <w:rPr>
                <w:b/>
                <w:bCs/>
              </w:rPr>
              <w:t>MMCE</w:t>
            </w:r>
          </w:p>
        </w:tc>
      </w:tr>
      <w:tr w:rsidR="00240315" w:rsidRPr="00240315" w14:paraId="39AAE07C" w14:textId="77777777" w:rsidTr="00240315">
        <w:trPr>
          <w:trHeight w:val="342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7153DA" w14:textId="77777777" w:rsidR="00240315" w:rsidRPr="00240315" w:rsidRDefault="00240315" w:rsidP="00240315">
            <w:pPr>
              <w:rPr>
                <w:b/>
                <w:bCs/>
              </w:rPr>
            </w:pPr>
            <w:r w:rsidRPr="00240315">
              <w:rPr>
                <w:b/>
                <w:bCs/>
              </w:rPr>
              <w:t>Electives</w:t>
            </w:r>
          </w:p>
        </w:tc>
      </w:tr>
    </w:tbl>
    <w:p w14:paraId="183266EB" w14:textId="77777777" w:rsidR="00240315" w:rsidRDefault="00240315"/>
    <w:sectPr w:rsidR="00240315" w:rsidSect="0024031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315"/>
    <w:rsid w:val="001F4DDC"/>
    <w:rsid w:val="00240315"/>
    <w:rsid w:val="006A3741"/>
    <w:rsid w:val="006E67DD"/>
    <w:rsid w:val="008D7968"/>
    <w:rsid w:val="00DE4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849EE"/>
  <w15:chartTrackingRefBased/>
  <w15:docId w15:val="{5466524C-A433-452D-BFD7-ED06C529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0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0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03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0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03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0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0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0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0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03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03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03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03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03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03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03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03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03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0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0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0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40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0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03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03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403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03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03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03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7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Green</dc:creator>
  <cp:keywords/>
  <dc:description/>
  <cp:lastModifiedBy>Jim Green</cp:lastModifiedBy>
  <cp:revision>4</cp:revision>
  <cp:lastPrinted>2025-04-30T18:50:00Z</cp:lastPrinted>
  <dcterms:created xsi:type="dcterms:W3CDTF">2025-04-30T18:46:00Z</dcterms:created>
  <dcterms:modified xsi:type="dcterms:W3CDTF">2025-04-30T18:59:00Z</dcterms:modified>
</cp:coreProperties>
</file>