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38DC1" w14:textId="77777777" w:rsidR="008D5463" w:rsidRDefault="008D5463" w:rsidP="007C6DDF">
      <w:pPr>
        <w:autoSpaceDE w:val="0"/>
        <w:autoSpaceDN w:val="0"/>
        <w:adjustRightInd w:val="0"/>
        <w:rPr>
          <w:rFonts w:ascii="Calibri" w:hAnsi="Calibri"/>
          <w:bCs/>
          <w:i/>
          <w:color w:val="FF0000"/>
          <w:sz w:val="22"/>
          <w:szCs w:val="20"/>
        </w:rPr>
      </w:pPr>
    </w:p>
    <w:p w14:paraId="2371FFEE" w14:textId="77777777" w:rsidR="008D5463" w:rsidRPr="007E6F06" w:rsidRDefault="008D5463" w:rsidP="007C6DDF">
      <w:pPr>
        <w:autoSpaceDE w:val="0"/>
        <w:autoSpaceDN w:val="0"/>
        <w:adjustRightInd w:val="0"/>
        <w:jc w:val="center"/>
        <w:rPr>
          <w:rFonts w:ascii="Calibri" w:hAnsi="Calibri"/>
          <w:b/>
          <w:bCs/>
          <w:color w:val="000000"/>
          <w:sz w:val="28"/>
          <w:szCs w:val="28"/>
        </w:rPr>
      </w:pPr>
      <w:r w:rsidRPr="007E6F06">
        <w:rPr>
          <w:rFonts w:ascii="Calibri" w:hAnsi="Calibri"/>
          <w:b/>
          <w:bCs/>
          <w:color w:val="000000"/>
          <w:sz w:val="28"/>
          <w:szCs w:val="28"/>
        </w:rPr>
        <w:t>DEPARTMENT O</w:t>
      </w:r>
      <w:r w:rsidR="007C6DDF">
        <w:rPr>
          <w:rFonts w:ascii="Calibri" w:hAnsi="Calibri"/>
          <w:b/>
          <w:bCs/>
          <w:color w:val="000000"/>
          <w:sz w:val="28"/>
          <w:szCs w:val="28"/>
        </w:rPr>
        <w:t>F SOCIOLOGY AND CRIMINOLOGY</w:t>
      </w:r>
    </w:p>
    <w:p w14:paraId="677406A1" w14:textId="77777777" w:rsidR="008D5463" w:rsidRDefault="008D5463" w:rsidP="00F97613">
      <w:pPr>
        <w:autoSpaceDE w:val="0"/>
        <w:autoSpaceDN w:val="0"/>
        <w:adjustRightInd w:val="0"/>
        <w:jc w:val="center"/>
        <w:rPr>
          <w:rFonts w:ascii="Calibri" w:hAnsi="Calibri"/>
          <w:b/>
          <w:bCs/>
          <w:color w:val="000000"/>
          <w:sz w:val="28"/>
          <w:szCs w:val="28"/>
          <w:u w:val="single"/>
        </w:rPr>
      </w:pPr>
    </w:p>
    <w:p w14:paraId="5491E900" w14:textId="03FED4C5" w:rsidR="00316187" w:rsidRPr="008A3625" w:rsidRDefault="00316187" w:rsidP="008A3625">
      <w:pPr>
        <w:autoSpaceDE w:val="0"/>
        <w:autoSpaceDN w:val="0"/>
        <w:adjustRightInd w:val="0"/>
        <w:jc w:val="center"/>
        <w:rPr>
          <w:rFonts w:ascii="Calibri" w:hAnsi="Calibri"/>
          <w:b/>
          <w:bCs/>
          <w:sz w:val="28"/>
          <w:szCs w:val="28"/>
          <w:u w:val="single"/>
        </w:rPr>
      </w:pPr>
      <w:r w:rsidRPr="00845126">
        <w:rPr>
          <w:rFonts w:ascii="Calibri" w:hAnsi="Calibri"/>
          <w:b/>
          <w:bCs/>
          <w:color w:val="000000"/>
          <w:sz w:val="28"/>
          <w:szCs w:val="28"/>
          <w:u w:val="single"/>
        </w:rPr>
        <w:t xml:space="preserve">NOTICE RE: TEACHING ASSISTANT (TA) POSITIONS AVAILABLE FOR </w:t>
      </w:r>
      <w:r w:rsidR="00B66CDF">
        <w:rPr>
          <w:rFonts w:ascii="Calibri" w:hAnsi="Calibri"/>
          <w:b/>
          <w:bCs/>
          <w:sz w:val="28"/>
          <w:szCs w:val="28"/>
          <w:u w:val="single"/>
        </w:rPr>
        <w:t>WINTER</w:t>
      </w:r>
      <w:r w:rsidR="00B66CDF" w:rsidRPr="00945B5B">
        <w:rPr>
          <w:rFonts w:ascii="Calibri" w:hAnsi="Calibri"/>
          <w:b/>
          <w:bCs/>
          <w:sz w:val="28"/>
          <w:szCs w:val="28"/>
          <w:u w:val="single"/>
        </w:rPr>
        <w:t xml:space="preserve"> </w:t>
      </w:r>
      <w:r w:rsidR="00174738" w:rsidRPr="00845126">
        <w:rPr>
          <w:rFonts w:ascii="Calibri" w:hAnsi="Calibri"/>
          <w:b/>
          <w:bCs/>
          <w:color w:val="000000"/>
          <w:sz w:val="28"/>
          <w:szCs w:val="28"/>
          <w:u w:val="single"/>
        </w:rPr>
        <w:t xml:space="preserve">TERM </w:t>
      </w:r>
      <w:r w:rsidR="003E1EBB">
        <w:rPr>
          <w:rFonts w:ascii="Calibri" w:hAnsi="Calibri"/>
          <w:b/>
          <w:bCs/>
          <w:color w:val="000000"/>
          <w:sz w:val="28"/>
          <w:szCs w:val="28"/>
          <w:u w:val="single"/>
        </w:rPr>
        <w:t>202</w:t>
      </w:r>
      <w:r w:rsidR="00B66CDF">
        <w:rPr>
          <w:rFonts w:ascii="Calibri" w:hAnsi="Calibri"/>
          <w:b/>
          <w:bCs/>
          <w:color w:val="000000"/>
          <w:sz w:val="28"/>
          <w:szCs w:val="28"/>
          <w:u w:val="single"/>
        </w:rPr>
        <w:t>4</w:t>
      </w:r>
    </w:p>
    <w:p w14:paraId="7CA48FB2" w14:textId="77777777" w:rsidR="0020202D" w:rsidRPr="00845126" w:rsidRDefault="00316187" w:rsidP="005077B4">
      <w:pPr>
        <w:autoSpaceDE w:val="0"/>
        <w:autoSpaceDN w:val="0"/>
        <w:adjustRightInd w:val="0"/>
        <w:jc w:val="both"/>
        <w:rPr>
          <w:rFonts w:ascii="Calibri" w:hAnsi="Calibri"/>
        </w:rPr>
      </w:pPr>
      <w:r w:rsidRPr="00845126">
        <w:rPr>
          <w:rFonts w:ascii="Calibri" w:hAnsi="Calibri"/>
          <w:sz w:val="32"/>
          <w:szCs w:val="28"/>
        </w:rPr>
        <w:tab/>
      </w:r>
      <w:r w:rsidRPr="00845126">
        <w:rPr>
          <w:rFonts w:ascii="Calibri" w:hAnsi="Calibri"/>
        </w:rPr>
        <w:t xml:space="preserve">In accordance with Article 12:01 of the CUPE 4580 Collective Agreement the Department of </w:t>
      </w:r>
      <w:r w:rsidR="007C6DDF">
        <w:rPr>
          <w:rFonts w:ascii="Calibri" w:hAnsi="Calibri"/>
          <w:color w:val="000000"/>
          <w:szCs w:val="20"/>
        </w:rPr>
        <w:t xml:space="preserve">Sociology and Criminology </w:t>
      </w:r>
      <w:r w:rsidR="000C2CE2" w:rsidRPr="00845126">
        <w:rPr>
          <w:rFonts w:ascii="Calibri" w:hAnsi="Calibri"/>
        </w:rPr>
        <w:t xml:space="preserve">applications for </w:t>
      </w:r>
      <w:r w:rsidRPr="00845126">
        <w:rPr>
          <w:rFonts w:ascii="Calibri" w:hAnsi="Calibri"/>
        </w:rPr>
        <w:t>TA positions</w:t>
      </w:r>
      <w:r w:rsidR="00A34BD7" w:rsidRPr="00845126">
        <w:rPr>
          <w:rFonts w:ascii="Calibri" w:hAnsi="Calibri"/>
        </w:rPr>
        <w:t xml:space="preserve"> for </w:t>
      </w:r>
      <w:r w:rsidR="00B66CDF">
        <w:rPr>
          <w:rFonts w:ascii="Calibri" w:hAnsi="Calibri"/>
        </w:rPr>
        <w:t>Winter term 2024</w:t>
      </w:r>
      <w:r w:rsidR="00B46028" w:rsidRPr="00845126">
        <w:rPr>
          <w:rFonts w:ascii="Calibri" w:hAnsi="Calibri"/>
        </w:rPr>
        <w:t xml:space="preserve">. </w:t>
      </w:r>
    </w:p>
    <w:p w14:paraId="502992AE" w14:textId="77777777" w:rsidR="0020202D" w:rsidRPr="00845126" w:rsidRDefault="0020202D" w:rsidP="005077B4">
      <w:pPr>
        <w:autoSpaceDE w:val="0"/>
        <w:autoSpaceDN w:val="0"/>
        <w:adjustRightInd w:val="0"/>
        <w:jc w:val="both"/>
        <w:rPr>
          <w:rFonts w:ascii="Calibri" w:hAnsi="Calibri"/>
        </w:rPr>
      </w:pPr>
    </w:p>
    <w:p w14:paraId="65ECF028" w14:textId="77777777" w:rsidR="00783566" w:rsidRPr="00845126" w:rsidRDefault="0020202D" w:rsidP="00783566">
      <w:pPr>
        <w:autoSpaceDE w:val="0"/>
        <w:autoSpaceDN w:val="0"/>
        <w:adjustRightInd w:val="0"/>
        <w:jc w:val="both"/>
        <w:rPr>
          <w:rFonts w:ascii="Calibri" w:hAnsi="Calibri"/>
          <w:color w:val="000000"/>
        </w:rPr>
      </w:pPr>
      <w:r w:rsidRPr="00845126">
        <w:rPr>
          <w:rFonts w:ascii="Calibri" w:hAnsi="Calibri"/>
        </w:rPr>
        <w:t>The</w:t>
      </w:r>
      <w:r w:rsidR="00E033B4" w:rsidRPr="00845126">
        <w:rPr>
          <w:rFonts w:ascii="Calibri" w:hAnsi="Calibri"/>
        </w:rPr>
        <w:t xml:space="preserve"> </w:t>
      </w:r>
      <w:r w:rsidRPr="00845126">
        <w:rPr>
          <w:rFonts w:ascii="Calibri" w:hAnsi="Calibri"/>
        </w:rPr>
        <w:t xml:space="preserve">total </w:t>
      </w:r>
      <w:r w:rsidR="00E033B4" w:rsidRPr="00845126">
        <w:rPr>
          <w:rFonts w:ascii="Calibri" w:hAnsi="Calibri"/>
        </w:rPr>
        <w:t xml:space="preserve">number of </w:t>
      </w:r>
      <w:r w:rsidR="00037B39" w:rsidRPr="00845126">
        <w:rPr>
          <w:rFonts w:ascii="Calibri" w:hAnsi="Calibri"/>
        </w:rPr>
        <w:t xml:space="preserve">projected </w:t>
      </w:r>
      <w:r w:rsidR="00E033B4" w:rsidRPr="00845126">
        <w:rPr>
          <w:rFonts w:ascii="Calibri" w:hAnsi="Calibri"/>
        </w:rPr>
        <w:t>Teaching Assistantship positions</w:t>
      </w:r>
      <w:r w:rsidRPr="00845126">
        <w:rPr>
          <w:rFonts w:ascii="Calibri" w:hAnsi="Calibri"/>
        </w:rPr>
        <w:t xml:space="preserve"> for </w:t>
      </w:r>
      <w:r w:rsidR="00B66CDF">
        <w:rPr>
          <w:rFonts w:ascii="Calibri" w:hAnsi="Calibri"/>
        </w:rPr>
        <w:t xml:space="preserve">Winter term 2024 </w:t>
      </w:r>
      <w:r w:rsidR="007C6DDF">
        <w:rPr>
          <w:rFonts w:ascii="Calibri" w:hAnsi="Calibri"/>
        </w:rPr>
        <w:t xml:space="preserve">is 43 TA </w:t>
      </w:r>
      <w:r w:rsidR="00E033B4" w:rsidRPr="00845126">
        <w:rPr>
          <w:rFonts w:ascii="Calibri" w:hAnsi="Calibri"/>
        </w:rPr>
        <w:t>positions for a total of</w:t>
      </w:r>
      <w:r w:rsidR="007C6DDF">
        <w:rPr>
          <w:rFonts w:ascii="Calibri" w:hAnsi="Calibri"/>
          <w:color w:val="000000"/>
          <w:szCs w:val="20"/>
        </w:rPr>
        <w:t xml:space="preserve"> 4,300 hours</w:t>
      </w:r>
      <w:r w:rsidRPr="00845126">
        <w:rPr>
          <w:rFonts w:ascii="Calibri" w:hAnsi="Calibri"/>
        </w:rPr>
        <w:t>.</w:t>
      </w:r>
      <w:r w:rsidRPr="00845126">
        <w:rPr>
          <w:rFonts w:ascii="Calibri" w:hAnsi="Calibri" w:cs="Arial"/>
          <w:sz w:val="22"/>
          <w:szCs w:val="20"/>
        </w:rPr>
        <w:t xml:space="preserve"> </w:t>
      </w:r>
      <w:r w:rsidR="00783566" w:rsidRPr="00845126">
        <w:rPr>
          <w:rFonts w:ascii="Calibri" w:hAnsi="Calibri"/>
          <w:color w:val="000000"/>
        </w:rPr>
        <w:t>All positions are subject to sufficient enrolment and final budgetary approval.</w:t>
      </w:r>
    </w:p>
    <w:p w14:paraId="4DC60B4B" w14:textId="77777777" w:rsidR="00B46028" w:rsidRPr="00845126" w:rsidRDefault="00B46028" w:rsidP="00B46028">
      <w:pPr>
        <w:autoSpaceDE w:val="0"/>
        <w:autoSpaceDN w:val="0"/>
        <w:adjustRightInd w:val="0"/>
        <w:jc w:val="both"/>
        <w:rPr>
          <w:rFonts w:ascii="Calibri" w:hAnsi="Calibri"/>
        </w:rPr>
      </w:pPr>
    </w:p>
    <w:p w14:paraId="41AC1124" w14:textId="77777777" w:rsidR="00316187" w:rsidRPr="00845126" w:rsidRDefault="00316187" w:rsidP="00316187">
      <w:pPr>
        <w:tabs>
          <w:tab w:val="left" w:pos="720"/>
          <w:tab w:val="left" w:pos="1440"/>
          <w:tab w:val="left" w:pos="2160"/>
          <w:tab w:val="left" w:pos="2880"/>
          <w:tab w:val="left" w:pos="3600"/>
          <w:tab w:val="left" w:pos="4320"/>
          <w:tab w:val="left" w:pos="5040"/>
        </w:tabs>
        <w:autoSpaceDE w:val="0"/>
        <w:autoSpaceDN w:val="0"/>
        <w:adjustRightInd w:val="0"/>
        <w:jc w:val="both"/>
        <w:rPr>
          <w:rFonts w:ascii="Calibri" w:hAnsi="Calibri"/>
          <w:color w:val="000000"/>
        </w:rPr>
      </w:pPr>
      <w:r w:rsidRPr="00845126">
        <w:rPr>
          <w:rFonts w:ascii="Calibri" w:hAnsi="Calibri"/>
        </w:rPr>
        <w:t xml:space="preserve">List of </w:t>
      </w:r>
      <w:r w:rsidR="008B74A9" w:rsidRPr="00845126">
        <w:rPr>
          <w:rFonts w:ascii="Calibri" w:hAnsi="Calibri"/>
        </w:rPr>
        <w:t>courses that may utilize T</w:t>
      </w:r>
      <w:r w:rsidR="00FA6610" w:rsidRPr="00845126">
        <w:rPr>
          <w:rFonts w:ascii="Calibri" w:hAnsi="Calibri"/>
        </w:rPr>
        <w:t>eaching</w:t>
      </w:r>
      <w:r w:rsidR="008B74A9" w:rsidRPr="00845126">
        <w:rPr>
          <w:rFonts w:ascii="Calibri" w:hAnsi="Calibri"/>
        </w:rPr>
        <w:t xml:space="preserve"> A</w:t>
      </w:r>
      <w:r w:rsidRPr="00845126">
        <w:rPr>
          <w:rFonts w:ascii="Calibri" w:hAnsi="Calibri"/>
        </w:rPr>
        <w:t>ssistants</w:t>
      </w:r>
      <w:r w:rsidR="007C0366" w:rsidRPr="00845126">
        <w:rPr>
          <w:rFonts w:ascii="Calibri" w:hAnsi="Calibri"/>
        </w:rPr>
        <w:t xml:space="preserve"> for </w:t>
      </w:r>
      <w:r w:rsidR="00B66CDF">
        <w:rPr>
          <w:rFonts w:ascii="Calibri" w:hAnsi="Calibri"/>
        </w:rPr>
        <w:t>Winter term 2024</w:t>
      </w:r>
      <w:r w:rsidRPr="00845126">
        <w:rPr>
          <w:rFonts w:ascii="Calibri" w:hAnsi="Calibri"/>
        </w:rPr>
        <w:t>:</w:t>
      </w:r>
      <w:r w:rsidR="00E548C1" w:rsidRPr="00845126">
        <w:rPr>
          <w:rFonts w:ascii="Calibri" w:hAnsi="Calibri"/>
          <w: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3827"/>
        <w:gridCol w:w="3969"/>
      </w:tblGrid>
      <w:tr w:rsidR="007C6DDF" w:rsidRPr="00945B5B" w14:paraId="7902DB8D" w14:textId="77777777" w:rsidTr="007C6DDF">
        <w:tc>
          <w:tcPr>
            <w:tcW w:w="3085" w:type="dxa"/>
          </w:tcPr>
          <w:p w14:paraId="6C82D55C" w14:textId="77777777" w:rsidR="007C6DDF" w:rsidRPr="00945B5B" w:rsidRDefault="007C6DDF" w:rsidP="008A3625">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8"/>
                <w:szCs w:val="20"/>
              </w:rPr>
            </w:pPr>
            <w:r w:rsidRPr="00702B1F">
              <w:rPr>
                <w:rFonts w:ascii="Calibri" w:hAnsi="Calibri" w:cs="Calibri"/>
                <w:b/>
                <w:color w:val="000000"/>
                <w:sz w:val="22"/>
                <w:szCs w:val="22"/>
              </w:rPr>
              <w:t>Course # and Course Name</w:t>
            </w:r>
          </w:p>
        </w:tc>
        <w:tc>
          <w:tcPr>
            <w:tcW w:w="3827" w:type="dxa"/>
          </w:tcPr>
          <w:p w14:paraId="22FDB5D9" w14:textId="77777777" w:rsidR="007C6DDF" w:rsidRPr="00702B1F" w:rsidRDefault="007C6DDF" w:rsidP="008A3625">
            <w:pPr>
              <w:tabs>
                <w:tab w:val="left" w:pos="720"/>
                <w:tab w:val="left" w:pos="1440"/>
                <w:tab w:val="left" w:pos="2160"/>
                <w:tab w:val="left" w:pos="2880"/>
                <w:tab w:val="left" w:pos="3600"/>
                <w:tab w:val="left" w:pos="4320"/>
                <w:tab w:val="left" w:pos="5040"/>
              </w:tabs>
              <w:autoSpaceDE w:val="0"/>
              <w:autoSpaceDN w:val="0"/>
              <w:adjustRightInd w:val="0"/>
              <w:rPr>
                <w:rFonts w:ascii="Calibri" w:hAnsi="Calibri"/>
                <w:b/>
                <w:bCs/>
                <w:color w:val="000000"/>
                <w:sz w:val="28"/>
                <w:szCs w:val="20"/>
              </w:rPr>
            </w:pPr>
            <w:r w:rsidRPr="00702B1F">
              <w:rPr>
                <w:rFonts w:ascii="Calibri" w:hAnsi="Calibri"/>
                <w:b/>
                <w:bCs/>
                <w:color w:val="000000"/>
                <w:sz w:val="22"/>
                <w:szCs w:val="16"/>
              </w:rPr>
              <w:t># of projected positions and # of hours per position</w:t>
            </w:r>
          </w:p>
        </w:tc>
        <w:tc>
          <w:tcPr>
            <w:tcW w:w="3969" w:type="dxa"/>
          </w:tcPr>
          <w:p w14:paraId="7A35FBB4" w14:textId="77777777" w:rsidR="007C6DDF" w:rsidRPr="0023361B"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b/>
                <w:color w:val="000000"/>
                <w:sz w:val="20"/>
                <w:szCs w:val="20"/>
              </w:rPr>
            </w:pPr>
          </w:p>
          <w:p w14:paraId="0406193D" w14:textId="77777777" w:rsidR="007C6DDF" w:rsidRPr="00945B5B"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8"/>
                <w:szCs w:val="20"/>
                <w:u w:val="single"/>
              </w:rPr>
            </w:pPr>
            <w:r w:rsidRPr="00702B1F">
              <w:rPr>
                <w:rFonts w:ascii="Calibri" w:hAnsi="Calibri" w:cs="Calibri"/>
                <w:b/>
                <w:color w:val="000000"/>
                <w:sz w:val="22"/>
                <w:szCs w:val="22"/>
              </w:rPr>
              <w:t>Duration of position</w:t>
            </w:r>
          </w:p>
        </w:tc>
      </w:tr>
      <w:tr w:rsidR="007C6DDF" w:rsidRPr="00945B5B" w14:paraId="5D4B45CF" w14:textId="77777777" w:rsidTr="007C6DDF">
        <w:tc>
          <w:tcPr>
            <w:tcW w:w="3085" w:type="dxa"/>
          </w:tcPr>
          <w:p w14:paraId="7DAD985F" w14:textId="77777777" w:rsidR="007C6DDF" w:rsidRPr="0083753D" w:rsidRDefault="007C6DDF" w:rsidP="00FD6912">
            <w:pPr>
              <w:pStyle w:val="Default"/>
              <w:jc w:val="center"/>
              <w:rPr>
                <w:sz w:val="22"/>
                <w:szCs w:val="22"/>
              </w:rPr>
            </w:pPr>
            <w:r w:rsidRPr="0083753D">
              <w:rPr>
                <w:sz w:val="22"/>
                <w:szCs w:val="22"/>
              </w:rPr>
              <w:t>SACR1100-</w:t>
            </w:r>
            <w:r>
              <w:rPr>
                <w:sz w:val="22"/>
                <w:szCs w:val="22"/>
              </w:rPr>
              <w:t>9</w:t>
            </w:r>
            <w:r w:rsidRPr="0083753D">
              <w:rPr>
                <w:sz w:val="22"/>
                <w:szCs w:val="22"/>
              </w:rPr>
              <w:t>1</w:t>
            </w:r>
          </w:p>
          <w:p w14:paraId="07BB60F0" w14:textId="77777777" w:rsidR="007C6DDF"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2"/>
                <w:szCs w:val="22"/>
              </w:rPr>
            </w:pPr>
            <w:r>
              <w:rPr>
                <w:rFonts w:ascii="Calibri" w:hAnsi="Calibri"/>
                <w:color w:val="000000"/>
                <w:sz w:val="22"/>
                <w:szCs w:val="22"/>
              </w:rPr>
              <w:t xml:space="preserve">Dr. </w:t>
            </w:r>
            <w:r w:rsidRPr="0083753D">
              <w:rPr>
                <w:rFonts w:ascii="Calibri" w:hAnsi="Calibri"/>
                <w:color w:val="000000"/>
                <w:sz w:val="22"/>
                <w:szCs w:val="22"/>
              </w:rPr>
              <w:t>Sharma-Persaud</w:t>
            </w:r>
          </w:p>
          <w:p w14:paraId="3A82845F" w14:textId="77777777" w:rsidR="007C6DDF" w:rsidRPr="007C6DDF" w:rsidRDefault="007C6DDF" w:rsidP="00FD6912">
            <w:pPr>
              <w:jc w:val="center"/>
              <w:rPr>
                <w:rFonts w:ascii="Calibri" w:hAnsi="Calibri" w:cs="Calibri"/>
                <w:sz w:val="22"/>
                <w:szCs w:val="22"/>
                <w:shd w:val="clear" w:color="auto" w:fill="FFFFFF"/>
              </w:rPr>
            </w:pPr>
            <w:r w:rsidRPr="007C6DDF">
              <w:rPr>
                <w:rFonts w:ascii="Calibri" w:hAnsi="Calibri" w:cs="Calibri"/>
                <w:sz w:val="22"/>
                <w:szCs w:val="22"/>
                <w:shd w:val="clear" w:color="auto" w:fill="FFFFFF"/>
              </w:rPr>
              <w:t>Foundations of Social Life</w:t>
            </w:r>
          </w:p>
          <w:p w14:paraId="3C1CF84B" w14:textId="77777777" w:rsidR="007C6DDF" w:rsidRPr="007C6DDF" w:rsidRDefault="007C6DDF" w:rsidP="00FD6912">
            <w:pPr>
              <w:jc w:val="center"/>
              <w:rPr>
                <w:rFonts w:ascii="Calibri" w:hAnsi="Calibri" w:cs="Calibri"/>
                <w:sz w:val="22"/>
                <w:szCs w:val="22"/>
              </w:rPr>
            </w:pPr>
            <w:r w:rsidRPr="007C6DDF">
              <w:rPr>
                <w:rFonts w:ascii="Calibri" w:hAnsi="Calibri" w:cs="Calibri"/>
                <w:sz w:val="22"/>
                <w:szCs w:val="22"/>
              </w:rPr>
              <w:t>Monday 11:30 am - 2:20 pm</w:t>
            </w:r>
          </w:p>
          <w:p w14:paraId="3E6E2F89" w14:textId="77777777" w:rsidR="007C6DDF" w:rsidRPr="00945B5B"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2"/>
                <w:szCs w:val="20"/>
              </w:rPr>
            </w:pPr>
            <w:r w:rsidRPr="007C6DDF">
              <w:rPr>
                <w:rFonts w:ascii="Calibri" w:hAnsi="Calibri" w:cs="Calibri"/>
                <w:sz w:val="22"/>
                <w:szCs w:val="22"/>
              </w:rPr>
              <w:t>Synchronous Online</w:t>
            </w:r>
          </w:p>
        </w:tc>
        <w:tc>
          <w:tcPr>
            <w:tcW w:w="3827" w:type="dxa"/>
          </w:tcPr>
          <w:p w14:paraId="24226FE4" w14:textId="77777777" w:rsidR="007C6DDF"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color w:val="000000"/>
                <w:sz w:val="22"/>
                <w:szCs w:val="22"/>
              </w:rPr>
            </w:pPr>
          </w:p>
          <w:p w14:paraId="582B3E7D" w14:textId="77777777" w:rsidR="007C6DDF"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color w:val="000000"/>
                <w:sz w:val="22"/>
                <w:szCs w:val="22"/>
              </w:rPr>
            </w:pPr>
          </w:p>
          <w:p w14:paraId="0E093840" w14:textId="77777777" w:rsidR="007C6DDF" w:rsidRPr="00945B5B"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2"/>
                <w:szCs w:val="20"/>
              </w:rPr>
            </w:pPr>
            <w:r w:rsidRPr="0083753D">
              <w:rPr>
                <w:rFonts w:ascii="Calibri" w:hAnsi="Calibri" w:cs="Calibri"/>
                <w:color w:val="000000"/>
                <w:sz w:val="22"/>
                <w:szCs w:val="22"/>
              </w:rPr>
              <w:t xml:space="preserve">4 </w:t>
            </w:r>
            <w:r>
              <w:rPr>
                <w:rFonts w:ascii="Calibri" w:hAnsi="Calibri" w:cs="Calibri"/>
                <w:color w:val="000000"/>
                <w:sz w:val="22"/>
                <w:szCs w:val="22"/>
              </w:rPr>
              <w:t>T</w:t>
            </w:r>
            <w:r w:rsidRPr="0083753D">
              <w:rPr>
                <w:rFonts w:ascii="Calibri" w:hAnsi="Calibri" w:cs="Calibri"/>
                <w:color w:val="000000"/>
                <w:sz w:val="22"/>
                <w:szCs w:val="22"/>
              </w:rPr>
              <w:t>A positions for a total of 1</w:t>
            </w:r>
            <w:r>
              <w:rPr>
                <w:rFonts w:ascii="Calibri" w:hAnsi="Calibri" w:cs="Calibri"/>
                <w:color w:val="000000"/>
                <w:sz w:val="22"/>
                <w:szCs w:val="22"/>
              </w:rPr>
              <w:t>00</w:t>
            </w:r>
            <w:r w:rsidRPr="0083753D">
              <w:rPr>
                <w:rFonts w:ascii="Calibri" w:hAnsi="Calibri" w:cs="Calibri"/>
                <w:color w:val="000000"/>
                <w:sz w:val="22"/>
                <w:szCs w:val="22"/>
              </w:rPr>
              <w:t xml:space="preserve"> hrs.</w:t>
            </w:r>
          </w:p>
        </w:tc>
        <w:tc>
          <w:tcPr>
            <w:tcW w:w="3969" w:type="dxa"/>
            <w:vAlign w:val="center"/>
          </w:tcPr>
          <w:p w14:paraId="12BFA5E0" w14:textId="77777777" w:rsidR="007C6DDF" w:rsidRPr="0083753D"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2"/>
                <w:szCs w:val="22"/>
              </w:rPr>
            </w:pPr>
            <w:r w:rsidRPr="007C6DDF">
              <w:rPr>
                <w:rFonts w:ascii="Calibri" w:hAnsi="Calibri"/>
                <w:color w:val="000000"/>
                <w:sz w:val="22"/>
                <w:szCs w:val="22"/>
              </w:rPr>
              <w:t>January 8 - April 30, 2023</w:t>
            </w:r>
          </w:p>
        </w:tc>
      </w:tr>
      <w:tr w:rsidR="007C6DDF" w:rsidRPr="00945B5B" w14:paraId="6009DE87" w14:textId="77777777" w:rsidTr="007C6DDF">
        <w:tc>
          <w:tcPr>
            <w:tcW w:w="3085" w:type="dxa"/>
          </w:tcPr>
          <w:p w14:paraId="2BC20253" w14:textId="77777777" w:rsidR="007C6DDF" w:rsidRPr="0083753D" w:rsidRDefault="007C6DDF" w:rsidP="00FD6912">
            <w:pPr>
              <w:pStyle w:val="Default"/>
              <w:jc w:val="center"/>
              <w:rPr>
                <w:sz w:val="22"/>
                <w:szCs w:val="22"/>
              </w:rPr>
            </w:pPr>
            <w:r w:rsidRPr="0083753D">
              <w:rPr>
                <w:sz w:val="22"/>
                <w:szCs w:val="22"/>
              </w:rPr>
              <w:t>SACR11</w:t>
            </w:r>
            <w:r>
              <w:rPr>
                <w:sz w:val="22"/>
                <w:szCs w:val="22"/>
              </w:rPr>
              <w:t>1</w:t>
            </w:r>
            <w:r w:rsidRPr="0083753D">
              <w:rPr>
                <w:sz w:val="22"/>
                <w:szCs w:val="22"/>
              </w:rPr>
              <w:t>0-</w:t>
            </w:r>
            <w:r>
              <w:rPr>
                <w:sz w:val="22"/>
                <w:szCs w:val="22"/>
              </w:rPr>
              <w:t>9</w:t>
            </w:r>
            <w:r w:rsidRPr="0083753D">
              <w:rPr>
                <w:sz w:val="22"/>
                <w:szCs w:val="22"/>
              </w:rPr>
              <w:t>1</w:t>
            </w:r>
          </w:p>
          <w:p w14:paraId="4CDFE1C0" w14:textId="77777777" w:rsidR="007C6DDF"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2"/>
                <w:szCs w:val="22"/>
              </w:rPr>
            </w:pPr>
            <w:r>
              <w:rPr>
                <w:rFonts w:ascii="Calibri" w:hAnsi="Calibri"/>
                <w:color w:val="000000"/>
                <w:sz w:val="22"/>
                <w:szCs w:val="22"/>
              </w:rPr>
              <w:t xml:space="preserve">Dr. </w:t>
            </w:r>
            <w:r w:rsidRPr="0083753D">
              <w:rPr>
                <w:rFonts w:ascii="Calibri" w:hAnsi="Calibri"/>
                <w:color w:val="000000"/>
                <w:sz w:val="22"/>
                <w:szCs w:val="22"/>
              </w:rPr>
              <w:t>Sharma-Persaud</w:t>
            </w:r>
          </w:p>
          <w:p w14:paraId="43E4540C" w14:textId="77777777" w:rsidR="007C6DDF" w:rsidRDefault="007C6DDF" w:rsidP="00FD6912">
            <w:pPr>
              <w:jc w:val="center"/>
              <w:rPr>
                <w:rFonts w:ascii="Calibri" w:hAnsi="Calibri" w:cs="Calibri"/>
                <w:color w:val="000000"/>
                <w:sz w:val="22"/>
                <w:szCs w:val="22"/>
              </w:rPr>
            </w:pPr>
            <w:r>
              <w:rPr>
                <w:rFonts w:ascii="Calibri" w:hAnsi="Calibri" w:cs="Calibri"/>
                <w:color w:val="000000"/>
                <w:sz w:val="22"/>
                <w:szCs w:val="22"/>
              </w:rPr>
              <w:t>Intro to Fam &amp; Soc. Relations</w:t>
            </w:r>
          </w:p>
          <w:p w14:paraId="29792D46" w14:textId="77777777" w:rsidR="007C6DDF" w:rsidRPr="007C6DDF" w:rsidRDefault="007C6DDF" w:rsidP="00FD6912">
            <w:pPr>
              <w:jc w:val="center"/>
              <w:rPr>
                <w:rFonts w:ascii="Calibri" w:hAnsi="Calibri" w:cs="Calibri"/>
                <w:sz w:val="22"/>
                <w:szCs w:val="22"/>
              </w:rPr>
            </w:pPr>
            <w:r w:rsidRPr="007C6DDF">
              <w:rPr>
                <w:rFonts w:ascii="Calibri" w:hAnsi="Calibri" w:cs="Calibri"/>
                <w:sz w:val="22"/>
                <w:szCs w:val="22"/>
              </w:rPr>
              <w:t>Monday 8:30 am - 11:20 am</w:t>
            </w:r>
          </w:p>
          <w:p w14:paraId="28CA92E6" w14:textId="77777777" w:rsidR="007C6DDF" w:rsidRPr="0083753D"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2"/>
                <w:szCs w:val="22"/>
              </w:rPr>
            </w:pPr>
            <w:r w:rsidRPr="007C6DDF">
              <w:rPr>
                <w:rFonts w:ascii="Calibri" w:hAnsi="Calibri" w:cs="Calibri"/>
                <w:sz w:val="22"/>
                <w:szCs w:val="22"/>
              </w:rPr>
              <w:t>Synchronous Online</w:t>
            </w:r>
          </w:p>
        </w:tc>
        <w:tc>
          <w:tcPr>
            <w:tcW w:w="3827" w:type="dxa"/>
          </w:tcPr>
          <w:p w14:paraId="7E724B6E" w14:textId="77777777" w:rsidR="007C6DDF"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color w:val="000000"/>
                <w:sz w:val="22"/>
                <w:szCs w:val="22"/>
              </w:rPr>
            </w:pPr>
          </w:p>
          <w:p w14:paraId="01C4BEEA" w14:textId="77777777" w:rsidR="007C6DDF"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color w:val="000000"/>
                <w:sz w:val="22"/>
                <w:szCs w:val="22"/>
              </w:rPr>
            </w:pPr>
          </w:p>
          <w:p w14:paraId="73DCC589" w14:textId="77777777" w:rsidR="007C6DDF" w:rsidRPr="0083753D"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2"/>
                <w:szCs w:val="22"/>
              </w:rPr>
            </w:pPr>
            <w:r w:rsidRPr="0083753D">
              <w:rPr>
                <w:rFonts w:ascii="Calibri" w:hAnsi="Calibri" w:cs="Calibri"/>
                <w:color w:val="000000"/>
                <w:sz w:val="22"/>
                <w:szCs w:val="22"/>
              </w:rPr>
              <w:t xml:space="preserve">4 </w:t>
            </w:r>
            <w:r>
              <w:rPr>
                <w:rFonts w:ascii="Calibri" w:hAnsi="Calibri" w:cs="Calibri"/>
                <w:color w:val="000000"/>
                <w:sz w:val="22"/>
                <w:szCs w:val="22"/>
              </w:rPr>
              <w:t>T</w:t>
            </w:r>
            <w:r w:rsidRPr="0083753D">
              <w:rPr>
                <w:rFonts w:ascii="Calibri" w:hAnsi="Calibri" w:cs="Calibri"/>
                <w:color w:val="000000"/>
                <w:sz w:val="22"/>
                <w:szCs w:val="22"/>
              </w:rPr>
              <w:t>A positions for a total of 1</w:t>
            </w:r>
            <w:r>
              <w:rPr>
                <w:rFonts w:ascii="Calibri" w:hAnsi="Calibri" w:cs="Calibri"/>
                <w:color w:val="000000"/>
                <w:sz w:val="22"/>
                <w:szCs w:val="22"/>
              </w:rPr>
              <w:t>0</w:t>
            </w:r>
            <w:r w:rsidRPr="0083753D">
              <w:rPr>
                <w:rFonts w:ascii="Calibri" w:hAnsi="Calibri" w:cs="Calibri"/>
                <w:color w:val="000000"/>
                <w:sz w:val="22"/>
                <w:szCs w:val="22"/>
              </w:rPr>
              <w:t>0 hrs.</w:t>
            </w:r>
          </w:p>
        </w:tc>
        <w:tc>
          <w:tcPr>
            <w:tcW w:w="3969" w:type="dxa"/>
            <w:vAlign w:val="center"/>
          </w:tcPr>
          <w:p w14:paraId="77931141" w14:textId="77777777" w:rsidR="007C6DDF" w:rsidRPr="0083753D"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2"/>
                <w:szCs w:val="22"/>
              </w:rPr>
            </w:pPr>
            <w:r w:rsidRPr="007C6DDF">
              <w:rPr>
                <w:rFonts w:ascii="Calibri" w:hAnsi="Calibri"/>
                <w:color w:val="000000"/>
                <w:sz w:val="22"/>
                <w:szCs w:val="22"/>
              </w:rPr>
              <w:t>January 8 - April 30, 2023</w:t>
            </w:r>
          </w:p>
        </w:tc>
      </w:tr>
      <w:tr w:rsidR="007C6DDF" w:rsidRPr="00945B5B" w14:paraId="1E02970E" w14:textId="77777777" w:rsidTr="007C6DDF">
        <w:tc>
          <w:tcPr>
            <w:tcW w:w="3085" w:type="dxa"/>
          </w:tcPr>
          <w:p w14:paraId="75AABAE1" w14:textId="77777777" w:rsidR="007C6DDF" w:rsidRDefault="007C6DDF" w:rsidP="00FD6912">
            <w:pPr>
              <w:pStyle w:val="Default"/>
              <w:jc w:val="center"/>
              <w:rPr>
                <w:sz w:val="22"/>
                <w:szCs w:val="22"/>
              </w:rPr>
            </w:pPr>
            <w:r w:rsidRPr="0083753D">
              <w:rPr>
                <w:sz w:val="22"/>
                <w:szCs w:val="22"/>
              </w:rPr>
              <w:t>SACR</w:t>
            </w:r>
            <w:r>
              <w:rPr>
                <w:sz w:val="22"/>
                <w:szCs w:val="22"/>
              </w:rPr>
              <w:t>2100</w:t>
            </w:r>
            <w:r w:rsidRPr="0083753D">
              <w:rPr>
                <w:sz w:val="22"/>
                <w:szCs w:val="22"/>
              </w:rPr>
              <w:t>-</w:t>
            </w:r>
            <w:r>
              <w:rPr>
                <w:sz w:val="22"/>
                <w:szCs w:val="22"/>
              </w:rPr>
              <w:t>01</w:t>
            </w:r>
          </w:p>
          <w:p w14:paraId="31D041C6" w14:textId="77777777" w:rsidR="007C6DDF" w:rsidRPr="0083753D" w:rsidRDefault="007C6DDF" w:rsidP="00FD6912">
            <w:pPr>
              <w:pStyle w:val="Default"/>
              <w:jc w:val="center"/>
              <w:rPr>
                <w:sz w:val="22"/>
                <w:szCs w:val="22"/>
              </w:rPr>
            </w:pPr>
            <w:r>
              <w:rPr>
                <w:sz w:val="22"/>
                <w:szCs w:val="22"/>
              </w:rPr>
              <w:t>Staff</w:t>
            </w:r>
          </w:p>
          <w:p w14:paraId="1D782279" w14:textId="77777777" w:rsidR="007C6DDF" w:rsidRPr="000B25CD" w:rsidRDefault="007C6DDF" w:rsidP="00FD6912">
            <w:pPr>
              <w:jc w:val="center"/>
              <w:rPr>
                <w:rFonts w:ascii="Calibri" w:hAnsi="Calibri" w:cs="Calibri"/>
                <w:color w:val="000000"/>
                <w:sz w:val="22"/>
                <w:szCs w:val="22"/>
              </w:rPr>
            </w:pPr>
            <w:r>
              <w:rPr>
                <w:rFonts w:ascii="Calibri" w:hAnsi="Calibri" w:cs="Calibri"/>
                <w:color w:val="000000"/>
                <w:sz w:val="22"/>
                <w:szCs w:val="22"/>
              </w:rPr>
              <w:t>Gender, Sexuality &amp;Soc Justice</w:t>
            </w:r>
          </w:p>
        </w:tc>
        <w:tc>
          <w:tcPr>
            <w:tcW w:w="3827" w:type="dxa"/>
          </w:tcPr>
          <w:p w14:paraId="24CF31C2" w14:textId="77777777" w:rsidR="007C6DDF" w:rsidRDefault="007C6DDF" w:rsidP="00FD6912">
            <w:pPr>
              <w:jc w:val="center"/>
              <w:rPr>
                <w:rFonts w:ascii="Calibri" w:hAnsi="Calibri" w:cs="Calibri"/>
                <w:sz w:val="22"/>
                <w:szCs w:val="22"/>
              </w:rPr>
            </w:pPr>
          </w:p>
          <w:p w14:paraId="3BB4A2FD" w14:textId="77777777" w:rsidR="007C6DDF" w:rsidRPr="007C6DDF" w:rsidRDefault="007C6DDF" w:rsidP="00FD6912">
            <w:pPr>
              <w:jc w:val="center"/>
              <w:rPr>
                <w:rFonts w:ascii="Calibri" w:hAnsi="Calibri" w:cs="Calibri"/>
                <w:sz w:val="22"/>
                <w:szCs w:val="22"/>
                <w:shd w:val="clear" w:color="auto" w:fill="FFFFFF"/>
              </w:rPr>
            </w:pPr>
            <w:r>
              <w:rPr>
                <w:rFonts w:ascii="Calibri" w:hAnsi="Calibri" w:cs="Calibri"/>
                <w:sz w:val="22"/>
                <w:szCs w:val="22"/>
              </w:rPr>
              <w:t>3</w:t>
            </w:r>
            <w:r w:rsidRPr="0083753D">
              <w:rPr>
                <w:rFonts w:ascii="Calibri" w:hAnsi="Calibri" w:cs="Calibri"/>
                <w:sz w:val="22"/>
                <w:szCs w:val="22"/>
              </w:rPr>
              <w:t xml:space="preserve"> </w:t>
            </w:r>
            <w:r>
              <w:rPr>
                <w:rFonts w:ascii="Calibri" w:hAnsi="Calibri" w:cs="Calibri"/>
                <w:sz w:val="22"/>
                <w:szCs w:val="22"/>
              </w:rPr>
              <w:t>T</w:t>
            </w:r>
            <w:r w:rsidRPr="0083753D">
              <w:rPr>
                <w:rFonts w:ascii="Calibri" w:hAnsi="Calibri" w:cs="Calibri"/>
                <w:sz w:val="22"/>
                <w:szCs w:val="22"/>
              </w:rPr>
              <w:t>A positions for a total of 1</w:t>
            </w:r>
            <w:r>
              <w:rPr>
                <w:rFonts w:ascii="Calibri" w:hAnsi="Calibri" w:cs="Calibri"/>
                <w:sz w:val="22"/>
                <w:szCs w:val="22"/>
              </w:rPr>
              <w:t>0</w:t>
            </w:r>
            <w:r w:rsidRPr="0083753D">
              <w:rPr>
                <w:rFonts w:ascii="Calibri" w:hAnsi="Calibri" w:cs="Calibri"/>
                <w:sz w:val="22"/>
                <w:szCs w:val="22"/>
              </w:rPr>
              <w:t>0 hrs.</w:t>
            </w:r>
          </w:p>
        </w:tc>
        <w:tc>
          <w:tcPr>
            <w:tcW w:w="3969" w:type="dxa"/>
            <w:vAlign w:val="center"/>
          </w:tcPr>
          <w:p w14:paraId="1BDD90A4" w14:textId="77777777" w:rsidR="007C6DDF" w:rsidRPr="0083753D"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sz w:val="22"/>
                <w:szCs w:val="22"/>
              </w:rPr>
            </w:pPr>
            <w:r w:rsidRPr="007C6DDF">
              <w:rPr>
                <w:rFonts w:ascii="Calibri" w:hAnsi="Calibri"/>
                <w:color w:val="000000"/>
                <w:sz w:val="22"/>
                <w:szCs w:val="22"/>
              </w:rPr>
              <w:t>January 8 - April 30, 2023</w:t>
            </w:r>
          </w:p>
        </w:tc>
      </w:tr>
      <w:tr w:rsidR="007C6DDF" w:rsidRPr="00945B5B" w14:paraId="53658994" w14:textId="77777777" w:rsidTr="007C6DDF">
        <w:tc>
          <w:tcPr>
            <w:tcW w:w="3085" w:type="dxa"/>
          </w:tcPr>
          <w:p w14:paraId="6469C5C2" w14:textId="77777777" w:rsidR="007C6DDF" w:rsidRPr="0083753D" w:rsidRDefault="007C6DDF" w:rsidP="00FD6912">
            <w:pPr>
              <w:pStyle w:val="Default"/>
              <w:jc w:val="center"/>
              <w:rPr>
                <w:sz w:val="22"/>
                <w:szCs w:val="22"/>
              </w:rPr>
            </w:pPr>
            <w:r w:rsidRPr="0083753D">
              <w:rPr>
                <w:sz w:val="22"/>
                <w:szCs w:val="22"/>
              </w:rPr>
              <w:t>SACR</w:t>
            </w:r>
            <w:r>
              <w:rPr>
                <w:sz w:val="22"/>
                <w:szCs w:val="22"/>
              </w:rPr>
              <w:t>2200</w:t>
            </w:r>
            <w:r w:rsidRPr="0083753D">
              <w:rPr>
                <w:sz w:val="22"/>
                <w:szCs w:val="22"/>
              </w:rPr>
              <w:t>-</w:t>
            </w:r>
            <w:r>
              <w:rPr>
                <w:sz w:val="22"/>
                <w:szCs w:val="22"/>
              </w:rPr>
              <w:t>9</w:t>
            </w:r>
            <w:r w:rsidRPr="0083753D">
              <w:rPr>
                <w:sz w:val="22"/>
                <w:szCs w:val="22"/>
              </w:rPr>
              <w:t>1</w:t>
            </w:r>
          </w:p>
          <w:p w14:paraId="48D47CDE" w14:textId="77777777" w:rsidR="007C6DDF" w:rsidRDefault="007C6DDF" w:rsidP="00FD6912">
            <w:pPr>
              <w:pStyle w:val="Default"/>
              <w:jc w:val="center"/>
              <w:rPr>
                <w:sz w:val="22"/>
                <w:szCs w:val="22"/>
              </w:rPr>
            </w:pPr>
            <w:r>
              <w:rPr>
                <w:sz w:val="22"/>
                <w:szCs w:val="22"/>
              </w:rPr>
              <w:t>Staff</w:t>
            </w:r>
          </w:p>
          <w:p w14:paraId="1AC71EE0" w14:textId="77777777" w:rsidR="007C6DDF" w:rsidRPr="000B25CD" w:rsidRDefault="007C6DDF" w:rsidP="00FD6912">
            <w:pPr>
              <w:jc w:val="center"/>
              <w:rPr>
                <w:rFonts w:ascii="Calibri" w:hAnsi="Calibri" w:cs="Calibri"/>
                <w:color w:val="000000"/>
                <w:sz w:val="22"/>
                <w:szCs w:val="22"/>
              </w:rPr>
            </w:pPr>
            <w:r w:rsidRPr="000B25CD">
              <w:rPr>
                <w:rFonts w:ascii="Calibri" w:hAnsi="Calibri" w:cs="Calibri"/>
                <w:color w:val="000000"/>
                <w:sz w:val="22"/>
                <w:szCs w:val="22"/>
              </w:rPr>
              <w:t xml:space="preserve">Social Dilemmas: Soc Sci </w:t>
            </w:r>
            <w:proofErr w:type="spellStart"/>
            <w:r w:rsidRPr="000B25CD">
              <w:rPr>
                <w:rFonts w:ascii="Calibri" w:hAnsi="Calibri" w:cs="Calibri"/>
                <w:color w:val="000000"/>
                <w:sz w:val="22"/>
                <w:szCs w:val="22"/>
              </w:rPr>
              <w:t>Persp</w:t>
            </w:r>
            <w:proofErr w:type="spellEnd"/>
          </w:p>
          <w:p w14:paraId="63F84320" w14:textId="77777777" w:rsidR="007C6DDF" w:rsidRPr="007C6DDF" w:rsidRDefault="007C6DDF" w:rsidP="00FD6912">
            <w:pPr>
              <w:jc w:val="center"/>
              <w:rPr>
                <w:rFonts w:ascii="Calibri" w:hAnsi="Calibri" w:cs="Calibri"/>
                <w:sz w:val="22"/>
                <w:szCs w:val="22"/>
              </w:rPr>
            </w:pPr>
            <w:r w:rsidRPr="007C6DDF">
              <w:rPr>
                <w:rFonts w:ascii="Calibri" w:hAnsi="Calibri" w:cs="Calibri"/>
                <w:sz w:val="22"/>
                <w:szCs w:val="22"/>
              </w:rPr>
              <w:t>Tuesday 4:00 pm - 6:50 pm</w:t>
            </w:r>
          </w:p>
          <w:p w14:paraId="463414F7" w14:textId="77777777" w:rsidR="007C6DDF" w:rsidRPr="0083753D" w:rsidRDefault="007C6DDF" w:rsidP="00FD6912">
            <w:pPr>
              <w:pStyle w:val="Default"/>
              <w:jc w:val="center"/>
              <w:rPr>
                <w:sz w:val="22"/>
                <w:szCs w:val="22"/>
              </w:rPr>
            </w:pPr>
            <w:r w:rsidRPr="007C6DDF">
              <w:rPr>
                <w:sz w:val="22"/>
                <w:szCs w:val="22"/>
              </w:rPr>
              <w:t>In person</w:t>
            </w:r>
          </w:p>
        </w:tc>
        <w:tc>
          <w:tcPr>
            <w:tcW w:w="3827" w:type="dxa"/>
          </w:tcPr>
          <w:p w14:paraId="5715289D" w14:textId="77777777" w:rsidR="007C6DDF" w:rsidRDefault="007C6DDF" w:rsidP="00FD6912">
            <w:pPr>
              <w:jc w:val="center"/>
              <w:rPr>
                <w:rFonts w:ascii="Calibri" w:hAnsi="Calibri" w:cs="Calibri"/>
                <w:sz w:val="22"/>
                <w:szCs w:val="22"/>
              </w:rPr>
            </w:pPr>
          </w:p>
          <w:p w14:paraId="61C3E38D" w14:textId="77777777" w:rsidR="007C6DDF" w:rsidRDefault="007C6DDF" w:rsidP="00FD6912">
            <w:pPr>
              <w:jc w:val="center"/>
              <w:rPr>
                <w:rFonts w:ascii="Calibri" w:hAnsi="Calibri" w:cs="Calibri"/>
                <w:sz w:val="22"/>
                <w:szCs w:val="22"/>
              </w:rPr>
            </w:pPr>
          </w:p>
          <w:p w14:paraId="32FD943B" w14:textId="77777777" w:rsidR="007C6DDF" w:rsidRPr="007C6DDF" w:rsidRDefault="007C6DDF" w:rsidP="00FD6912">
            <w:pPr>
              <w:jc w:val="center"/>
              <w:rPr>
                <w:rFonts w:ascii="Calibri" w:hAnsi="Calibri" w:cs="Calibri"/>
                <w:sz w:val="22"/>
                <w:szCs w:val="22"/>
                <w:shd w:val="clear" w:color="auto" w:fill="FFFFFF"/>
              </w:rPr>
            </w:pPr>
            <w:r>
              <w:rPr>
                <w:rFonts w:ascii="Calibri" w:hAnsi="Calibri" w:cs="Calibri"/>
                <w:sz w:val="22"/>
                <w:szCs w:val="22"/>
              </w:rPr>
              <w:t>3</w:t>
            </w:r>
            <w:r w:rsidRPr="0083753D">
              <w:rPr>
                <w:rFonts w:ascii="Calibri" w:hAnsi="Calibri" w:cs="Calibri"/>
                <w:sz w:val="22"/>
                <w:szCs w:val="22"/>
              </w:rPr>
              <w:t xml:space="preserve"> </w:t>
            </w:r>
            <w:r>
              <w:rPr>
                <w:rFonts w:ascii="Calibri" w:hAnsi="Calibri" w:cs="Calibri"/>
                <w:sz w:val="22"/>
                <w:szCs w:val="22"/>
              </w:rPr>
              <w:t>T</w:t>
            </w:r>
            <w:r w:rsidRPr="0083753D">
              <w:rPr>
                <w:rFonts w:ascii="Calibri" w:hAnsi="Calibri" w:cs="Calibri"/>
                <w:sz w:val="22"/>
                <w:szCs w:val="22"/>
              </w:rPr>
              <w:t>A positions for a total of 1</w:t>
            </w:r>
            <w:r>
              <w:rPr>
                <w:rFonts w:ascii="Calibri" w:hAnsi="Calibri" w:cs="Calibri"/>
                <w:sz w:val="22"/>
                <w:szCs w:val="22"/>
              </w:rPr>
              <w:t>0</w:t>
            </w:r>
            <w:r w:rsidRPr="0083753D">
              <w:rPr>
                <w:rFonts w:ascii="Calibri" w:hAnsi="Calibri" w:cs="Calibri"/>
                <w:sz w:val="22"/>
                <w:szCs w:val="22"/>
              </w:rPr>
              <w:t>0 hrs.</w:t>
            </w:r>
          </w:p>
        </w:tc>
        <w:tc>
          <w:tcPr>
            <w:tcW w:w="3969" w:type="dxa"/>
            <w:vAlign w:val="center"/>
          </w:tcPr>
          <w:p w14:paraId="452C6683" w14:textId="77777777" w:rsidR="007C6DDF" w:rsidRPr="0083753D"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sz w:val="22"/>
                <w:szCs w:val="22"/>
              </w:rPr>
            </w:pPr>
            <w:r w:rsidRPr="007C6DDF">
              <w:rPr>
                <w:rFonts w:ascii="Calibri" w:hAnsi="Calibri"/>
                <w:color w:val="000000"/>
                <w:sz w:val="22"/>
                <w:szCs w:val="22"/>
              </w:rPr>
              <w:t>January 8 - April 30, 2023</w:t>
            </w:r>
          </w:p>
        </w:tc>
      </w:tr>
      <w:tr w:rsidR="007C6DDF" w:rsidRPr="00945B5B" w14:paraId="478831A1" w14:textId="77777777" w:rsidTr="007C6DDF">
        <w:tc>
          <w:tcPr>
            <w:tcW w:w="3085" w:type="dxa"/>
          </w:tcPr>
          <w:p w14:paraId="795BD25F" w14:textId="77777777" w:rsidR="007C6DDF" w:rsidRPr="0083753D" w:rsidRDefault="007C6DDF" w:rsidP="00FD6912">
            <w:pPr>
              <w:pStyle w:val="Default"/>
              <w:jc w:val="center"/>
              <w:rPr>
                <w:sz w:val="22"/>
                <w:szCs w:val="22"/>
              </w:rPr>
            </w:pPr>
            <w:r w:rsidRPr="0083753D">
              <w:rPr>
                <w:sz w:val="22"/>
                <w:szCs w:val="22"/>
              </w:rPr>
              <w:t>SACR</w:t>
            </w:r>
            <w:r>
              <w:rPr>
                <w:sz w:val="22"/>
                <w:szCs w:val="22"/>
              </w:rPr>
              <w:t>2400</w:t>
            </w:r>
            <w:r w:rsidRPr="0083753D">
              <w:rPr>
                <w:sz w:val="22"/>
                <w:szCs w:val="22"/>
              </w:rPr>
              <w:t>-</w:t>
            </w:r>
            <w:r>
              <w:rPr>
                <w:sz w:val="22"/>
                <w:szCs w:val="22"/>
              </w:rPr>
              <w:t>9</w:t>
            </w:r>
            <w:r w:rsidRPr="0083753D">
              <w:rPr>
                <w:sz w:val="22"/>
                <w:szCs w:val="22"/>
              </w:rPr>
              <w:t>1</w:t>
            </w:r>
          </w:p>
          <w:p w14:paraId="52A27E06" w14:textId="77777777" w:rsidR="007C6DDF" w:rsidRDefault="007C6DDF" w:rsidP="00FD6912">
            <w:pPr>
              <w:pStyle w:val="Default"/>
              <w:jc w:val="center"/>
              <w:rPr>
                <w:sz w:val="22"/>
                <w:szCs w:val="22"/>
              </w:rPr>
            </w:pPr>
            <w:r>
              <w:rPr>
                <w:sz w:val="22"/>
                <w:szCs w:val="22"/>
              </w:rPr>
              <w:t xml:space="preserve">Dr. </w:t>
            </w:r>
            <w:r w:rsidRPr="0083753D">
              <w:rPr>
                <w:sz w:val="22"/>
                <w:szCs w:val="22"/>
              </w:rPr>
              <w:t>Sharma-Persaud</w:t>
            </w:r>
          </w:p>
          <w:p w14:paraId="3EC97B3B" w14:textId="77777777" w:rsidR="007C6DDF" w:rsidRDefault="007C6DDF" w:rsidP="00FD6912">
            <w:pPr>
              <w:jc w:val="center"/>
              <w:rPr>
                <w:rFonts w:ascii="Calibri" w:hAnsi="Calibri" w:cs="Calibri"/>
                <w:color w:val="000000"/>
                <w:sz w:val="22"/>
                <w:szCs w:val="22"/>
              </w:rPr>
            </w:pPr>
            <w:r>
              <w:rPr>
                <w:rFonts w:ascii="Calibri" w:hAnsi="Calibri" w:cs="Calibri"/>
                <w:color w:val="000000"/>
                <w:sz w:val="22"/>
                <w:szCs w:val="22"/>
              </w:rPr>
              <w:t>Intro. to Race and Ethnicity</w:t>
            </w:r>
          </w:p>
          <w:p w14:paraId="5289521C" w14:textId="77777777" w:rsidR="007C6DDF" w:rsidRPr="007C6DDF" w:rsidRDefault="007C6DDF" w:rsidP="00FD6912">
            <w:pPr>
              <w:jc w:val="center"/>
              <w:rPr>
                <w:rFonts w:ascii="Calibri" w:hAnsi="Calibri" w:cs="Calibri"/>
                <w:sz w:val="22"/>
                <w:szCs w:val="22"/>
              </w:rPr>
            </w:pPr>
            <w:r w:rsidRPr="007C6DDF">
              <w:rPr>
                <w:rFonts w:ascii="Calibri" w:hAnsi="Calibri" w:cs="Calibri"/>
                <w:sz w:val="22"/>
                <w:szCs w:val="22"/>
              </w:rPr>
              <w:t>Tuesday 8:30 am - 11:20 am</w:t>
            </w:r>
          </w:p>
          <w:p w14:paraId="791FE78A" w14:textId="77777777" w:rsidR="007C6DDF" w:rsidRPr="0083753D" w:rsidRDefault="007C6DDF" w:rsidP="00FD6912">
            <w:pPr>
              <w:pStyle w:val="Default"/>
              <w:jc w:val="center"/>
              <w:rPr>
                <w:sz w:val="22"/>
                <w:szCs w:val="22"/>
              </w:rPr>
            </w:pPr>
            <w:r w:rsidRPr="007C6DDF">
              <w:rPr>
                <w:sz w:val="22"/>
                <w:szCs w:val="22"/>
              </w:rPr>
              <w:t>Synchronous Online</w:t>
            </w:r>
          </w:p>
        </w:tc>
        <w:tc>
          <w:tcPr>
            <w:tcW w:w="3827" w:type="dxa"/>
          </w:tcPr>
          <w:p w14:paraId="5802A480" w14:textId="77777777" w:rsidR="007C6DDF" w:rsidRDefault="007C6DDF" w:rsidP="00FD6912">
            <w:pPr>
              <w:jc w:val="center"/>
              <w:rPr>
                <w:rFonts w:ascii="Calibri" w:hAnsi="Calibri" w:cs="Calibri"/>
                <w:sz w:val="22"/>
                <w:szCs w:val="22"/>
              </w:rPr>
            </w:pPr>
          </w:p>
          <w:p w14:paraId="786D96A4" w14:textId="77777777" w:rsidR="007C6DDF" w:rsidRDefault="007C6DDF" w:rsidP="00FD6912">
            <w:pPr>
              <w:jc w:val="center"/>
              <w:rPr>
                <w:rFonts w:ascii="Calibri" w:hAnsi="Calibri" w:cs="Calibri"/>
                <w:sz w:val="22"/>
                <w:szCs w:val="22"/>
              </w:rPr>
            </w:pPr>
          </w:p>
          <w:p w14:paraId="1F39111C" w14:textId="77777777" w:rsidR="007C6DDF" w:rsidRPr="007C6DDF" w:rsidRDefault="007C6DDF" w:rsidP="00FD6912">
            <w:pPr>
              <w:jc w:val="center"/>
              <w:rPr>
                <w:rFonts w:ascii="Calibri" w:hAnsi="Calibri" w:cs="Calibri"/>
                <w:sz w:val="22"/>
                <w:szCs w:val="22"/>
                <w:shd w:val="clear" w:color="auto" w:fill="FFFFFF"/>
              </w:rPr>
            </w:pPr>
            <w:r>
              <w:rPr>
                <w:rFonts w:ascii="Calibri" w:hAnsi="Calibri" w:cs="Calibri"/>
                <w:sz w:val="22"/>
                <w:szCs w:val="22"/>
              </w:rPr>
              <w:t>3</w:t>
            </w:r>
            <w:r w:rsidRPr="0083753D">
              <w:rPr>
                <w:rFonts w:ascii="Calibri" w:hAnsi="Calibri" w:cs="Calibri"/>
                <w:sz w:val="22"/>
                <w:szCs w:val="22"/>
              </w:rPr>
              <w:t xml:space="preserve"> </w:t>
            </w:r>
            <w:r>
              <w:rPr>
                <w:rFonts w:ascii="Calibri" w:hAnsi="Calibri" w:cs="Calibri"/>
                <w:sz w:val="22"/>
                <w:szCs w:val="22"/>
              </w:rPr>
              <w:t>T</w:t>
            </w:r>
            <w:r w:rsidRPr="0083753D">
              <w:rPr>
                <w:rFonts w:ascii="Calibri" w:hAnsi="Calibri" w:cs="Calibri"/>
                <w:sz w:val="22"/>
                <w:szCs w:val="22"/>
              </w:rPr>
              <w:t>A positions for a total of 1</w:t>
            </w:r>
            <w:r>
              <w:rPr>
                <w:rFonts w:ascii="Calibri" w:hAnsi="Calibri" w:cs="Calibri"/>
                <w:sz w:val="22"/>
                <w:szCs w:val="22"/>
              </w:rPr>
              <w:t>0</w:t>
            </w:r>
            <w:r w:rsidRPr="0083753D">
              <w:rPr>
                <w:rFonts w:ascii="Calibri" w:hAnsi="Calibri" w:cs="Calibri"/>
                <w:sz w:val="22"/>
                <w:szCs w:val="22"/>
              </w:rPr>
              <w:t>0 hrs.</w:t>
            </w:r>
          </w:p>
        </w:tc>
        <w:tc>
          <w:tcPr>
            <w:tcW w:w="3969" w:type="dxa"/>
            <w:vAlign w:val="center"/>
          </w:tcPr>
          <w:p w14:paraId="6B5218A4" w14:textId="77777777" w:rsidR="007C6DDF" w:rsidRPr="0083753D"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sz w:val="22"/>
                <w:szCs w:val="22"/>
              </w:rPr>
            </w:pPr>
            <w:r w:rsidRPr="007C6DDF">
              <w:rPr>
                <w:rFonts w:ascii="Calibri" w:hAnsi="Calibri"/>
                <w:color w:val="000000"/>
                <w:sz w:val="22"/>
                <w:szCs w:val="22"/>
              </w:rPr>
              <w:t>January 8 - April 30, 2023</w:t>
            </w:r>
          </w:p>
        </w:tc>
      </w:tr>
      <w:tr w:rsidR="007C6DDF" w:rsidRPr="00945B5B" w14:paraId="554EBED4" w14:textId="77777777" w:rsidTr="007C6DDF">
        <w:tc>
          <w:tcPr>
            <w:tcW w:w="3085" w:type="dxa"/>
          </w:tcPr>
          <w:p w14:paraId="4EE4D69D" w14:textId="77777777" w:rsidR="007C6DDF" w:rsidRDefault="007C6DDF" w:rsidP="00FD6912">
            <w:pPr>
              <w:pStyle w:val="Default"/>
              <w:jc w:val="center"/>
              <w:rPr>
                <w:sz w:val="22"/>
                <w:szCs w:val="22"/>
              </w:rPr>
            </w:pPr>
            <w:r>
              <w:rPr>
                <w:sz w:val="22"/>
                <w:szCs w:val="22"/>
              </w:rPr>
              <w:t>SACR2600-01</w:t>
            </w:r>
          </w:p>
          <w:p w14:paraId="3C0A18CE" w14:textId="77777777" w:rsidR="007C6DDF" w:rsidRDefault="007C6DDF" w:rsidP="00FD6912">
            <w:pPr>
              <w:pStyle w:val="Default"/>
              <w:jc w:val="center"/>
              <w:rPr>
                <w:sz w:val="22"/>
                <w:szCs w:val="22"/>
              </w:rPr>
            </w:pPr>
            <w:r>
              <w:rPr>
                <w:sz w:val="22"/>
                <w:szCs w:val="22"/>
              </w:rPr>
              <w:t>Staff</w:t>
            </w:r>
          </w:p>
          <w:p w14:paraId="6A667385" w14:textId="77777777" w:rsidR="007C6DDF" w:rsidRPr="007C6DDF" w:rsidRDefault="007C6DDF" w:rsidP="00FD6912">
            <w:pPr>
              <w:jc w:val="center"/>
              <w:rPr>
                <w:rFonts w:ascii="Calibri" w:hAnsi="Calibri" w:cs="Calibri"/>
                <w:sz w:val="22"/>
                <w:szCs w:val="22"/>
                <w:shd w:val="clear" w:color="auto" w:fill="FFFFFF"/>
              </w:rPr>
            </w:pPr>
            <w:r w:rsidRPr="007C6DDF">
              <w:rPr>
                <w:rFonts w:ascii="Calibri" w:hAnsi="Calibri" w:cs="Calibri"/>
                <w:sz w:val="22"/>
                <w:szCs w:val="22"/>
                <w:shd w:val="clear" w:color="auto" w:fill="FFFFFF"/>
              </w:rPr>
              <w:t>Intro To Criminology</w:t>
            </w:r>
          </w:p>
        </w:tc>
        <w:tc>
          <w:tcPr>
            <w:tcW w:w="3827" w:type="dxa"/>
          </w:tcPr>
          <w:p w14:paraId="776AA99A" w14:textId="77777777" w:rsidR="007C6DDF" w:rsidRDefault="007C6DDF" w:rsidP="00FD6912">
            <w:pPr>
              <w:jc w:val="center"/>
              <w:rPr>
                <w:rFonts w:ascii="Calibri" w:hAnsi="Calibri" w:cs="Calibri"/>
                <w:sz w:val="22"/>
                <w:szCs w:val="22"/>
              </w:rPr>
            </w:pPr>
          </w:p>
          <w:p w14:paraId="51F9758D" w14:textId="77777777" w:rsidR="007C6DDF" w:rsidRPr="007C6DDF" w:rsidRDefault="007C6DDF" w:rsidP="00FD6912">
            <w:pPr>
              <w:jc w:val="center"/>
              <w:rPr>
                <w:rFonts w:ascii="Calibri" w:hAnsi="Calibri" w:cs="Calibri"/>
                <w:sz w:val="22"/>
                <w:szCs w:val="22"/>
                <w:shd w:val="clear" w:color="auto" w:fill="FFFFFF"/>
              </w:rPr>
            </w:pPr>
            <w:r>
              <w:rPr>
                <w:rFonts w:ascii="Calibri" w:hAnsi="Calibri" w:cs="Calibri"/>
                <w:sz w:val="22"/>
                <w:szCs w:val="22"/>
              </w:rPr>
              <w:t>3</w:t>
            </w:r>
            <w:r w:rsidRPr="0083753D">
              <w:rPr>
                <w:rFonts w:ascii="Calibri" w:hAnsi="Calibri" w:cs="Calibri"/>
                <w:sz w:val="22"/>
                <w:szCs w:val="22"/>
              </w:rPr>
              <w:t xml:space="preserve"> </w:t>
            </w:r>
            <w:r>
              <w:rPr>
                <w:rFonts w:ascii="Calibri" w:hAnsi="Calibri" w:cs="Calibri"/>
                <w:sz w:val="22"/>
                <w:szCs w:val="22"/>
              </w:rPr>
              <w:t>T</w:t>
            </w:r>
            <w:r w:rsidRPr="0083753D">
              <w:rPr>
                <w:rFonts w:ascii="Calibri" w:hAnsi="Calibri" w:cs="Calibri"/>
                <w:sz w:val="22"/>
                <w:szCs w:val="22"/>
              </w:rPr>
              <w:t>A positions for a total of 1</w:t>
            </w:r>
            <w:r>
              <w:rPr>
                <w:rFonts w:ascii="Calibri" w:hAnsi="Calibri" w:cs="Calibri"/>
                <w:sz w:val="22"/>
                <w:szCs w:val="22"/>
              </w:rPr>
              <w:t>0</w:t>
            </w:r>
            <w:r w:rsidRPr="0083753D">
              <w:rPr>
                <w:rFonts w:ascii="Calibri" w:hAnsi="Calibri" w:cs="Calibri"/>
                <w:sz w:val="22"/>
                <w:szCs w:val="22"/>
              </w:rPr>
              <w:t>0 hrs.</w:t>
            </w:r>
          </w:p>
        </w:tc>
        <w:tc>
          <w:tcPr>
            <w:tcW w:w="3969" w:type="dxa"/>
            <w:vAlign w:val="center"/>
          </w:tcPr>
          <w:p w14:paraId="6A1F7EC2" w14:textId="77777777" w:rsidR="007C6DDF" w:rsidRPr="0083753D"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sz w:val="22"/>
                <w:szCs w:val="22"/>
              </w:rPr>
            </w:pPr>
            <w:r w:rsidRPr="007C6DDF">
              <w:rPr>
                <w:rFonts w:ascii="Calibri" w:hAnsi="Calibri"/>
                <w:color w:val="000000"/>
                <w:sz w:val="22"/>
                <w:szCs w:val="22"/>
              </w:rPr>
              <w:t>January 8 - April 30, 2023</w:t>
            </w:r>
          </w:p>
        </w:tc>
      </w:tr>
      <w:tr w:rsidR="007C6DDF" w:rsidRPr="00945B5B" w14:paraId="61D9213D" w14:textId="77777777" w:rsidTr="007C6DDF">
        <w:tc>
          <w:tcPr>
            <w:tcW w:w="3085" w:type="dxa"/>
          </w:tcPr>
          <w:p w14:paraId="48FBA980" w14:textId="77777777" w:rsidR="007C6DDF" w:rsidRDefault="007C6DDF" w:rsidP="00FD6912">
            <w:pPr>
              <w:pStyle w:val="Default"/>
              <w:jc w:val="center"/>
              <w:rPr>
                <w:sz w:val="22"/>
                <w:szCs w:val="22"/>
              </w:rPr>
            </w:pPr>
            <w:r>
              <w:rPr>
                <w:sz w:val="22"/>
                <w:szCs w:val="22"/>
              </w:rPr>
              <w:t>SACR2620-01</w:t>
            </w:r>
          </w:p>
          <w:p w14:paraId="79A26F36" w14:textId="77777777" w:rsidR="007C6DDF" w:rsidRDefault="007C6DDF" w:rsidP="00FD6912">
            <w:pPr>
              <w:pStyle w:val="Default"/>
              <w:jc w:val="center"/>
              <w:rPr>
                <w:sz w:val="22"/>
                <w:szCs w:val="22"/>
              </w:rPr>
            </w:pPr>
            <w:r>
              <w:rPr>
                <w:sz w:val="22"/>
                <w:szCs w:val="22"/>
              </w:rPr>
              <w:t>Staff</w:t>
            </w:r>
          </w:p>
          <w:p w14:paraId="6791510B" w14:textId="77777777" w:rsidR="007C6DDF" w:rsidRDefault="007C6DDF" w:rsidP="00FD6912">
            <w:pPr>
              <w:jc w:val="center"/>
              <w:rPr>
                <w:rFonts w:ascii="Calibri" w:hAnsi="Calibri" w:cs="Calibri"/>
                <w:color w:val="000000"/>
                <w:sz w:val="22"/>
                <w:szCs w:val="22"/>
              </w:rPr>
            </w:pPr>
            <w:r>
              <w:rPr>
                <w:rFonts w:ascii="Calibri" w:hAnsi="Calibri" w:cs="Calibri"/>
                <w:color w:val="000000"/>
                <w:sz w:val="22"/>
                <w:szCs w:val="22"/>
              </w:rPr>
              <w:t>Intro to Criminal Justice</w:t>
            </w:r>
          </w:p>
          <w:p w14:paraId="4CDEF886" w14:textId="77777777" w:rsidR="007C6DDF" w:rsidRPr="007C6DDF" w:rsidRDefault="007C6DDF" w:rsidP="00FD6912">
            <w:pPr>
              <w:jc w:val="center"/>
              <w:rPr>
                <w:rFonts w:ascii="Calibri" w:hAnsi="Calibri" w:cs="Calibri"/>
                <w:sz w:val="22"/>
                <w:szCs w:val="22"/>
              </w:rPr>
            </w:pPr>
            <w:r w:rsidRPr="007C6DDF">
              <w:rPr>
                <w:rFonts w:ascii="Calibri" w:hAnsi="Calibri" w:cs="Calibri"/>
                <w:sz w:val="22"/>
                <w:szCs w:val="22"/>
              </w:rPr>
              <w:t>Monday 4:00 pm – 6:50 pm</w:t>
            </w:r>
          </w:p>
          <w:p w14:paraId="20F10B3E" w14:textId="77777777" w:rsidR="007C6DDF" w:rsidRDefault="007C6DDF" w:rsidP="00FD6912">
            <w:pPr>
              <w:pStyle w:val="Default"/>
              <w:jc w:val="center"/>
              <w:rPr>
                <w:sz w:val="22"/>
                <w:szCs w:val="22"/>
              </w:rPr>
            </w:pPr>
            <w:r w:rsidRPr="007C6DDF">
              <w:rPr>
                <w:sz w:val="22"/>
                <w:szCs w:val="22"/>
                <w:shd w:val="clear" w:color="auto" w:fill="FFFFFF"/>
              </w:rPr>
              <w:t>In person</w:t>
            </w:r>
          </w:p>
        </w:tc>
        <w:tc>
          <w:tcPr>
            <w:tcW w:w="3827" w:type="dxa"/>
          </w:tcPr>
          <w:p w14:paraId="5A4905D7" w14:textId="77777777" w:rsidR="007C6DDF" w:rsidRDefault="007C6DDF" w:rsidP="00FD6912">
            <w:pPr>
              <w:jc w:val="center"/>
              <w:rPr>
                <w:rFonts w:ascii="Calibri" w:hAnsi="Calibri" w:cs="Calibri"/>
                <w:sz w:val="22"/>
                <w:szCs w:val="22"/>
              </w:rPr>
            </w:pPr>
          </w:p>
          <w:p w14:paraId="3E71EB69" w14:textId="77777777" w:rsidR="007C6DDF" w:rsidRDefault="007C6DDF" w:rsidP="00FD6912">
            <w:pPr>
              <w:jc w:val="center"/>
              <w:rPr>
                <w:rFonts w:ascii="Calibri" w:hAnsi="Calibri" w:cs="Calibri"/>
                <w:sz w:val="22"/>
                <w:szCs w:val="22"/>
              </w:rPr>
            </w:pPr>
          </w:p>
          <w:p w14:paraId="336100F9" w14:textId="77777777" w:rsidR="007C6DDF" w:rsidRPr="007C6DDF" w:rsidRDefault="007C6DDF" w:rsidP="00FD6912">
            <w:pPr>
              <w:jc w:val="center"/>
              <w:rPr>
                <w:rFonts w:ascii="Calibri" w:hAnsi="Calibri" w:cs="Calibri"/>
                <w:sz w:val="22"/>
                <w:szCs w:val="22"/>
                <w:shd w:val="clear" w:color="auto" w:fill="FFFFFF"/>
              </w:rPr>
            </w:pPr>
            <w:r>
              <w:rPr>
                <w:rFonts w:ascii="Calibri" w:hAnsi="Calibri" w:cs="Calibri"/>
                <w:sz w:val="22"/>
                <w:szCs w:val="22"/>
              </w:rPr>
              <w:t>3</w:t>
            </w:r>
            <w:r w:rsidRPr="0083753D">
              <w:rPr>
                <w:rFonts w:ascii="Calibri" w:hAnsi="Calibri" w:cs="Calibri"/>
                <w:sz w:val="22"/>
                <w:szCs w:val="22"/>
              </w:rPr>
              <w:t xml:space="preserve"> </w:t>
            </w:r>
            <w:r>
              <w:rPr>
                <w:rFonts w:ascii="Calibri" w:hAnsi="Calibri" w:cs="Calibri"/>
                <w:sz w:val="22"/>
                <w:szCs w:val="22"/>
              </w:rPr>
              <w:t>T</w:t>
            </w:r>
            <w:r w:rsidRPr="0083753D">
              <w:rPr>
                <w:rFonts w:ascii="Calibri" w:hAnsi="Calibri" w:cs="Calibri"/>
                <w:sz w:val="22"/>
                <w:szCs w:val="22"/>
              </w:rPr>
              <w:t>A positions for a total of 1</w:t>
            </w:r>
            <w:r>
              <w:rPr>
                <w:rFonts w:ascii="Calibri" w:hAnsi="Calibri" w:cs="Calibri"/>
                <w:sz w:val="22"/>
                <w:szCs w:val="22"/>
              </w:rPr>
              <w:t>0</w:t>
            </w:r>
            <w:r w:rsidRPr="0083753D">
              <w:rPr>
                <w:rFonts w:ascii="Calibri" w:hAnsi="Calibri" w:cs="Calibri"/>
                <w:sz w:val="22"/>
                <w:szCs w:val="22"/>
              </w:rPr>
              <w:t>0 hrs.</w:t>
            </w:r>
          </w:p>
        </w:tc>
        <w:tc>
          <w:tcPr>
            <w:tcW w:w="3969" w:type="dxa"/>
            <w:vAlign w:val="center"/>
          </w:tcPr>
          <w:p w14:paraId="2B6F2487" w14:textId="77777777" w:rsidR="007C6DDF"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sz w:val="22"/>
                <w:szCs w:val="22"/>
              </w:rPr>
            </w:pPr>
            <w:r w:rsidRPr="007C6DDF">
              <w:rPr>
                <w:rFonts w:ascii="Calibri" w:hAnsi="Calibri"/>
                <w:color w:val="000000"/>
                <w:sz w:val="22"/>
                <w:szCs w:val="22"/>
              </w:rPr>
              <w:t>January 8 - April 30, 2023</w:t>
            </w:r>
          </w:p>
        </w:tc>
      </w:tr>
      <w:tr w:rsidR="007C6DDF" w:rsidRPr="00945B5B" w14:paraId="79C4CB41" w14:textId="77777777" w:rsidTr="007C6DDF">
        <w:tc>
          <w:tcPr>
            <w:tcW w:w="3085" w:type="dxa"/>
          </w:tcPr>
          <w:p w14:paraId="61DD04F7" w14:textId="77777777" w:rsidR="007C6DDF" w:rsidRDefault="007C6DDF" w:rsidP="00FD6912">
            <w:pPr>
              <w:pStyle w:val="Default"/>
              <w:jc w:val="center"/>
              <w:rPr>
                <w:sz w:val="22"/>
                <w:szCs w:val="22"/>
              </w:rPr>
            </w:pPr>
            <w:r>
              <w:rPr>
                <w:sz w:val="22"/>
                <w:szCs w:val="22"/>
              </w:rPr>
              <w:t>SACR2900-01</w:t>
            </w:r>
          </w:p>
          <w:p w14:paraId="77144F78" w14:textId="77777777" w:rsidR="007C6DDF" w:rsidRDefault="007C6DDF" w:rsidP="00FD6912">
            <w:pPr>
              <w:pStyle w:val="Default"/>
              <w:jc w:val="center"/>
              <w:rPr>
                <w:sz w:val="22"/>
                <w:szCs w:val="22"/>
              </w:rPr>
            </w:pPr>
            <w:r>
              <w:rPr>
                <w:sz w:val="22"/>
                <w:szCs w:val="22"/>
              </w:rPr>
              <w:t>Staff</w:t>
            </w:r>
          </w:p>
          <w:p w14:paraId="6139A355" w14:textId="77777777" w:rsidR="007C6DDF" w:rsidRPr="007C6DDF" w:rsidRDefault="007C6DDF" w:rsidP="00FD6912">
            <w:pPr>
              <w:jc w:val="center"/>
              <w:rPr>
                <w:rFonts w:ascii="Calibri" w:hAnsi="Calibri" w:cs="Calibri"/>
                <w:sz w:val="22"/>
                <w:szCs w:val="22"/>
                <w:shd w:val="clear" w:color="auto" w:fill="FFFFFF"/>
              </w:rPr>
            </w:pPr>
            <w:r w:rsidRPr="007C6DDF">
              <w:rPr>
                <w:rFonts w:ascii="Calibri" w:hAnsi="Calibri" w:cs="Calibri"/>
                <w:sz w:val="22"/>
                <w:szCs w:val="22"/>
                <w:shd w:val="clear" w:color="auto" w:fill="FFFFFF"/>
              </w:rPr>
              <w:t>Researching Social Life</w:t>
            </w:r>
          </w:p>
          <w:p w14:paraId="2EFAE959" w14:textId="77777777" w:rsidR="008A3625" w:rsidRPr="008A3625" w:rsidRDefault="007C6DDF" w:rsidP="008A3625">
            <w:pPr>
              <w:jc w:val="center"/>
              <w:rPr>
                <w:rFonts w:asciiTheme="minorHAnsi" w:hAnsiTheme="minorHAnsi" w:cstheme="minorHAnsi"/>
                <w:sz w:val="22"/>
                <w:szCs w:val="22"/>
              </w:rPr>
            </w:pPr>
            <w:r w:rsidRPr="007C6DDF">
              <w:rPr>
                <w:rFonts w:ascii="Calibri" w:hAnsi="Calibri" w:cs="Calibri"/>
                <w:sz w:val="22"/>
                <w:szCs w:val="22"/>
              </w:rPr>
              <w:t>Tues./</w:t>
            </w:r>
            <w:r w:rsidRPr="008A3625">
              <w:rPr>
                <w:rFonts w:asciiTheme="minorHAnsi" w:hAnsiTheme="minorHAnsi" w:cstheme="minorHAnsi"/>
                <w:sz w:val="22"/>
                <w:szCs w:val="22"/>
              </w:rPr>
              <w:t>Thurs.  2:30 pm - 3:50 pm</w:t>
            </w:r>
          </w:p>
          <w:p w14:paraId="25BDBFF0" w14:textId="6AD6C356" w:rsidR="007C6DDF" w:rsidRPr="008A3625" w:rsidRDefault="007C6DDF" w:rsidP="008A3625">
            <w:pPr>
              <w:jc w:val="center"/>
              <w:rPr>
                <w:rFonts w:ascii="Calibri" w:hAnsi="Calibri" w:cs="Calibri"/>
                <w:sz w:val="22"/>
                <w:szCs w:val="22"/>
              </w:rPr>
            </w:pPr>
            <w:r w:rsidRPr="008A3625">
              <w:rPr>
                <w:rFonts w:asciiTheme="minorHAnsi" w:hAnsiTheme="minorHAnsi" w:cstheme="minorHAnsi"/>
                <w:sz w:val="22"/>
                <w:szCs w:val="22"/>
              </w:rPr>
              <w:t>In person</w:t>
            </w:r>
          </w:p>
        </w:tc>
        <w:tc>
          <w:tcPr>
            <w:tcW w:w="3827" w:type="dxa"/>
          </w:tcPr>
          <w:p w14:paraId="7B791DB2" w14:textId="77777777" w:rsidR="007C6DDF" w:rsidRDefault="007C6DDF" w:rsidP="00FD6912">
            <w:pPr>
              <w:jc w:val="center"/>
              <w:rPr>
                <w:rFonts w:ascii="Calibri" w:hAnsi="Calibri" w:cs="Calibri"/>
                <w:sz w:val="22"/>
                <w:szCs w:val="22"/>
              </w:rPr>
            </w:pPr>
          </w:p>
          <w:p w14:paraId="707528C0" w14:textId="77777777" w:rsidR="007C6DDF" w:rsidRDefault="007C6DDF" w:rsidP="00FD6912">
            <w:pPr>
              <w:jc w:val="center"/>
              <w:rPr>
                <w:rFonts w:ascii="Calibri" w:hAnsi="Calibri" w:cs="Calibri"/>
                <w:sz w:val="22"/>
                <w:szCs w:val="22"/>
              </w:rPr>
            </w:pPr>
          </w:p>
          <w:p w14:paraId="59A94DF3" w14:textId="77777777" w:rsidR="007C6DDF" w:rsidRDefault="007C6DDF" w:rsidP="00FD6912">
            <w:pPr>
              <w:jc w:val="center"/>
              <w:rPr>
                <w:rFonts w:ascii="Calibri" w:hAnsi="Calibri" w:cs="Calibri"/>
                <w:sz w:val="22"/>
                <w:szCs w:val="22"/>
              </w:rPr>
            </w:pPr>
          </w:p>
          <w:p w14:paraId="4F205B63" w14:textId="77777777" w:rsidR="007C6DDF" w:rsidRPr="007C6DDF" w:rsidRDefault="007C6DDF" w:rsidP="00FD6912">
            <w:pPr>
              <w:jc w:val="center"/>
              <w:rPr>
                <w:rFonts w:ascii="Calibri" w:hAnsi="Calibri" w:cs="Calibri"/>
                <w:sz w:val="22"/>
                <w:szCs w:val="22"/>
                <w:shd w:val="clear" w:color="auto" w:fill="FFFFFF"/>
              </w:rPr>
            </w:pPr>
            <w:r>
              <w:rPr>
                <w:rFonts w:ascii="Calibri" w:hAnsi="Calibri" w:cs="Calibri"/>
                <w:sz w:val="22"/>
                <w:szCs w:val="22"/>
              </w:rPr>
              <w:t>3</w:t>
            </w:r>
            <w:r w:rsidRPr="0083753D">
              <w:rPr>
                <w:rFonts w:ascii="Calibri" w:hAnsi="Calibri" w:cs="Calibri"/>
                <w:sz w:val="22"/>
                <w:szCs w:val="22"/>
              </w:rPr>
              <w:t xml:space="preserve"> </w:t>
            </w:r>
            <w:r>
              <w:rPr>
                <w:rFonts w:ascii="Calibri" w:hAnsi="Calibri" w:cs="Calibri"/>
                <w:sz w:val="22"/>
                <w:szCs w:val="22"/>
              </w:rPr>
              <w:t>T</w:t>
            </w:r>
            <w:r w:rsidRPr="0083753D">
              <w:rPr>
                <w:rFonts w:ascii="Calibri" w:hAnsi="Calibri" w:cs="Calibri"/>
                <w:sz w:val="22"/>
                <w:szCs w:val="22"/>
              </w:rPr>
              <w:t>A positions for a total of 1</w:t>
            </w:r>
            <w:r>
              <w:rPr>
                <w:rFonts w:ascii="Calibri" w:hAnsi="Calibri" w:cs="Calibri"/>
                <w:sz w:val="22"/>
                <w:szCs w:val="22"/>
              </w:rPr>
              <w:t>0</w:t>
            </w:r>
            <w:r w:rsidRPr="0083753D">
              <w:rPr>
                <w:rFonts w:ascii="Calibri" w:hAnsi="Calibri" w:cs="Calibri"/>
                <w:sz w:val="22"/>
                <w:szCs w:val="22"/>
              </w:rPr>
              <w:t>0 hrs.</w:t>
            </w:r>
          </w:p>
        </w:tc>
        <w:tc>
          <w:tcPr>
            <w:tcW w:w="3969" w:type="dxa"/>
            <w:vAlign w:val="center"/>
          </w:tcPr>
          <w:p w14:paraId="275EC553" w14:textId="77777777" w:rsidR="007C6DDF" w:rsidRPr="0083753D"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sz w:val="22"/>
                <w:szCs w:val="22"/>
              </w:rPr>
            </w:pPr>
            <w:r w:rsidRPr="007C6DDF">
              <w:rPr>
                <w:rFonts w:ascii="Calibri" w:hAnsi="Calibri"/>
                <w:color w:val="000000"/>
                <w:sz w:val="22"/>
                <w:szCs w:val="22"/>
              </w:rPr>
              <w:t>January 8 - April 30, 2023</w:t>
            </w:r>
          </w:p>
        </w:tc>
      </w:tr>
      <w:tr w:rsidR="007C6DDF" w:rsidRPr="00945B5B" w14:paraId="1AF133BB" w14:textId="77777777" w:rsidTr="007C6DDF">
        <w:tc>
          <w:tcPr>
            <w:tcW w:w="3085" w:type="dxa"/>
          </w:tcPr>
          <w:p w14:paraId="0DB66F1B" w14:textId="77777777" w:rsidR="007C6DDF" w:rsidRDefault="007C6DDF" w:rsidP="00FD6912">
            <w:pPr>
              <w:pStyle w:val="Default"/>
              <w:jc w:val="center"/>
              <w:rPr>
                <w:sz w:val="22"/>
                <w:szCs w:val="22"/>
              </w:rPr>
            </w:pPr>
            <w:r>
              <w:rPr>
                <w:sz w:val="22"/>
                <w:szCs w:val="22"/>
              </w:rPr>
              <w:t>SACR2910-91</w:t>
            </w:r>
          </w:p>
          <w:p w14:paraId="2AD12744" w14:textId="77777777" w:rsidR="007C6DDF" w:rsidRDefault="007C6DDF" w:rsidP="00FD6912">
            <w:pPr>
              <w:pStyle w:val="Default"/>
              <w:jc w:val="center"/>
              <w:rPr>
                <w:sz w:val="22"/>
                <w:szCs w:val="22"/>
              </w:rPr>
            </w:pPr>
            <w:r>
              <w:rPr>
                <w:sz w:val="22"/>
                <w:szCs w:val="22"/>
              </w:rPr>
              <w:t xml:space="preserve">Dr. </w:t>
            </w:r>
            <w:r w:rsidRPr="0083753D">
              <w:rPr>
                <w:sz w:val="22"/>
                <w:szCs w:val="22"/>
              </w:rPr>
              <w:t>Sharma-Persaud</w:t>
            </w:r>
          </w:p>
          <w:p w14:paraId="34DC27FB" w14:textId="77777777" w:rsidR="007C6DDF" w:rsidRPr="007C6DDF" w:rsidRDefault="007C6DDF" w:rsidP="00FD6912">
            <w:pPr>
              <w:jc w:val="center"/>
              <w:rPr>
                <w:rFonts w:ascii="Calibri" w:hAnsi="Calibri" w:cs="Calibri"/>
                <w:sz w:val="22"/>
                <w:szCs w:val="22"/>
                <w:shd w:val="clear" w:color="auto" w:fill="FFFFFF"/>
              </w:rPr>
            </w:pPr>
            <w:r w:rsidRPr="007C6DDF">
              <w:rPr>
                <w:rFonts w:ascii="Calibri" w:hAnsi="Calibri" w:cs="Calibri"/>
                <w:sz w:val="22"/>
                <w:szCs w:val="22"/>
                <w:shd w:val="clear" w:color="auto" w:fill="FFFFFF"/>
              </w:rPr>
              <w:t>Theorizing Social Life</w:t>
            </w:r>
          </w:p>
          <w:p w14:paraId="7CF69E93" w14:textId="77777777" w:rsidR="007C6DDF" w:rsidRPr="007C6DDF" w:rsidRDefault="007C6DDF" w:rsidP="00FD6912">
            <w:pPr>
              <w:jc w:val="center"/>
              <w:rPr>
                <w:rFonts w:ascii="Calibri" w:hAnsi="Calibri" w:cs="Calibri"/>
                <w:sz w:val="22"/>
                <w:szCs w:val="22"/>
              </w:rPr>
            </w:pPr>
            <w:r w:rsidRPr="007C6DDF">
              <w:rPr>
                <w:rFonts w:ascii="Calibri" w:hAnsi="Calibri" w:cs="Calibri"/>
                <w:sz w:val="22"/>
                <w:szCs w:val="22"/>
              </w:rPr>
              <w:t>Tuesday 11:30 am - 2:20 pm</w:t>
            </w:r>
          </w:p>
          <w:p w14:paraId="1C2E57CE" w14:textId="77777777" w:rsidR="007C6DDF" w:rsidRPr="0083753D" w:rsidRDefault="007C6DDF" w:rsidP="00FD6912">
            <w:pPr>
              <w:pStyle w:val="Default"/>
              <w:jc w:val="center"/>
              <w:rPr>
                <w:sz w:val="22"/>
                <w:szCs w:val="22"/>
              </w:rPr>
            </w:pPr>
            <w:r w:rsidRPr="007C6DDF">
              <w:rPr>
                <w:sz w:val="22"/>
                <w:szCs w:val="22"/>
                <w:shd w:val="clear" w:color="auto" w:fill="FFFFFF"/>
              </w:rPr>
              <w:t>Synchronous Online</w:t>
            </w:r>
          </w:p>
        </w:tc>
        <w:tc>
          <w:tcPr>
            <w:tcW w:w="3827" w:type="dxa"/>
          </w:tcPr>
          <w:p w14:paraId="38EB2A9D" w14:textId="77777777" w:rsidR="007C6DDF" w:rsidRDefault="007C6DDF" w:rsidP="00FD6912">
            <w:pPr>
              <w:jc w:val="center"/>
              <w:rPr>
                <w:rFonts w:ascii="Calibri" w:hAnsi="Calibri" w:cs="Calibri"/>
                <w:sz w:val="22"/>
                <w:szCs w:val="22"/>
              </w:rPr>
            </w:pPr>
          </w:p>
          <w:p w14:paraId="30CEAC64" w14:textId="77777777" w:rsidR="007C6DDF" w:rsidRDefault="007C6DDF" w:rsidP="00FD6912">
            <w:pPr>
              <w:jc w:val="center"/>
              <w:rPr>
                <w:rFonts w:ascii="Calibri" w:hAnsi="Calibri" w:cs="Calibri"/>
                <w:sz w:val="22"/>
                <w:szCs w:val="22"/>
              </w:rPr>
            </w:pPr>
          </w:p>
          <w:p w14:paraId="03B84CA0" w14:textId="77777777" w:rsidR="007C6DDF" w:rsidRPr="007C6DDF" w:rsidRDefault="007C6DDF" w:rsidP="00FD6912">
            <w:pPr>
              <w:jc w:val="center"/>
              <w:rPr>
                <w:rFonts w:ascii="Calibri" w:hAnsi="Calibri" w:cs="Calibri"/>
                <w:sz w:val="22"/>
                <w:szCs w:val="22"/>
                <w:shd w:val="clear" w:color="auto" w:fill="FFFFFF"/>
              </w:rPr>
            </w:pPr>
            <w:r>
              <w:rPr>
                <w:rFonts w:ascii="Calibri" w:hAnsi="Calibri" w:cs="Calibri"/>
                <w:sz w:val="22"/>
                <w:szCs w:val="22"/>
              </w:rPr>
              <w:t>3</w:t>
            </w:r>
            <w:r w:rsidRPr="0083753D">
              <w:rPr>
                <w:rFonts w:ascii="Calibri" w:hAnsi="Calibri" w:cs="Calibri"/>
                <w:sz w:val="22"/>
                <w:szCs w:val="22"/>
              </w:rPr>
              <w:t xml:space="preserve"> </w:t>
            </w:r>
            <w:r>
              <w:rPr>
                <w:rFonts w:ascii="Calibri" w:hAnsi="Calibri" w:cs="Calibri"/>
                <w:sz w:val="22"/>
                <w:szCs w:val="22"/>
              </w:rPr>
              <w:t>T</w:t>
            </w:r>
            <w:r w:rsidRPr="0083753D">
              <w:rPr>
                <w:rFonts w:ascii="Calibri" w:hAnsi="Calibri" w:cs="Calibri"/>
                <w:sz w:val="22"/>
                <w:szCs w:val="22"/>
              </w:rPr>
              <w:t>A positions for a total of 1</w:t>
            </w:r>
            <w:r>
              <w:rPr>
                <w:rFonts w:ascii="Calibri" w:hAnsi="Calibri" w:cs="Calibri"/>
                <w:sz w:val="22"/>
                <w:szCs w:val="22"/>
              </w:rPr>
              <w:t>0</w:t>
            </w:r>
            <w:r w:rsidRPr="0083753D">
              <w:rPr>
                <w:rFonts w:ascii="Calibri" w:hAnsi="Calibri" w:cs="Calibri"/>
                <w:sz w:val="22"/>
                <w:szCs w:val="22"/>
              </w:rPr>
              <w:t>0 hrs.</w:t>
            </w:r>
          </w:p>
        </w:tc>
        <w:tc>
          <w:tcPr>
            <w:tcW w:w="3969" w:type="dxa"/>
            <w:vAlign w:val="center"/>
          </w:tcPr>
          <w:p w14:paraId="506056DD" w14:textId="77777777" w:rsidR="007C6DDF" w:rsidRPr="0083753D"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sz w:val="22"/>
                <w:szCs w:val="22"/>
              </w:rPr>
            </w:pPr>
            <w:r w:rsidRPr="007C6DDF">
              <w:rPr>
                <w:rFonts w:ascii="Calibri" w:hAnsi="Calibri"/>
                <w:color w:val="000000"/>
                <w:sz w:val="22"/>
                <w:szCs w:val="22"/>
              </w:rPr>
              <w:t>January 8 - April 30, 2023</w:t>
            </w:r>
          </w:p>
        </w:tc>
      </w:tr>
      <w:tr w:rsidR="007C6DDF" w:rsidRPr="00945B5B" w14:paraId="6F6A040B" w14:textId="77777777" w:rsidTr="007C6DDF">
        <w:tc>
          <w:tcPr>
            <w:tcW w:w="3085" w:type="dxa"/>
          </w:tcPr>
          <w:p w14:paraId="325A3F70" w14:textId="77777777" w:rsidR="007C6DDF" w:rsidRPr="0083753D" w:rsidRDefault="007C6DDF" w:rsidP="00FD6912">
            <w:pPr>
              <w:pStyle w:val="Default"/>
              <w:jc w:val="center"/>
              <w:rPr>
                <w:sz w:val="22"/>
                <w:szCs w:val="22"/>
              </w:rPr>
            </w:pPr>
            <w:r w:rsidRPr="0083753D">
              <w:rPr>
                <w:sz w:val="22"/>
                <w:szCs w:val="22"/>
              </w:rPr>
              <w:lastRenderedPageBreak/>
              <w:t>SACR</w:t>
            </w:r>
            <w:r>
              <w:rPr>
                <w:sz w:val="22"/>
                <w:szCs w:val="22"/>
              </w:rPr>
              <w:t>308</w:t>
            </w:r>
            <w:r w:rsidRPr="0083753D">
              <w:rPr>
                <w:sz w:val="22"/>
                <w:szCs w:val="22"/>
              </w:rPr>
              <w:t>0-01</w:t>
            </w:r>
          </w:p>
          <w:p w14:paraId="4B406F7F" w14:textId="77777777" w:rsidR="007C6DDF" w:rsidRDefault="007C6DDF" w:rsidP="00FD6912">
            <w:pPr>
              <w:pStyle w:val="Default"/>
              <w:jc w:val="center"/>
              <w:rPr>
                <w:sz w:val="22"/>
                <w:szCs w:val="22"/>
              </w:rPr>
            </w:pPr>
            <w:r>
              <w:rPr>
                <w:sz w:val="22"/>
                <w:szCs w:val="22"/>
              </w:rPr>
              <w:t>Dr. Arnold</w:t>
            </w:r>
          </w:p>
          <w:p w14:paraId="020243BE" w14:textId="77777777" w:rsidR="007C6DDF" w:rsidRPr="007C6DDF" w:rsidRDefault="007C6DDF" w:rsidP="00FD6912">
            <w:pPr>
              <w:jc w:val="center"/>
              <w:rPr>
                <w:rFonts w:ascii="Calibri" w:hAnsi="Calibri" w:cs="Calibri"/>
                <w:sz w:val="22"/>
                <w:szCs w:val="22"/>
                <w:shd w:val="clear" w:color="auto" w:fill="FFFFFF"/>
              </w:rPr>
            </w:pPr>
            <w:r w:rsidRPr="007C6DDF">
              <w:rPr>
                <w:rFonts w:ascii="Calibri" w:hAnsi="Calibri" w:cs="Calibri"/>
                <w:sz w:val="22"/>
                <w:szCs w:val="22"/>
                <w:shd w:val="clear" w:color="auto" w:fill="FFFFFF"/>
              </w:rPr>
              <w:t>Intermediate Statistics</w:t>
            </w:r>
          </w:p>
          <w:p w14:paraId="2BED7304" w14:textId="77777777" w:rsidR="007C6DDF" w:rsidRPr="007C6DDF" w:rsidRDefault="007C6DDF" w:rsidP="00FD6912">
            <w:pPr>
              <w:jc w:val="center"/>
              <w:rPr>
                <w:rFonts w:ascii="Calibri" w:hAnsi="Calibri" w:cs="Calibri"/>
                <w:sz w:val="22"/>
                <w:szCs w:val="22"/>
              </w:rPr>
            </w:pPr>
            <w:r w:rsidRPr="007C6DDF">
              <w:rPr>
                <w:rFonts w:ascii="Calibri" w:hAnsi="Calibri" w:cs="Calibri"/>
                <w:sz w:val="22"/>
                <w:szCs w:val="22"/>
              </w:rPr>
              <w:t>Tuesday 7:00 pm - 9:50 pm</w:t>
            </w:r>
          </w:p>
          <w:p w14:paraId="4F6233A0" w14:textId="77777777" w:rsidR="007C6DDF" w:rsidRPr="0083753D" w:rsidRDefault="007C6DDF" w:rsidP="00FD6912">
            <w:pPr>
              <w:pStyle w:val="Default"/>
              <w:jc w:val="center"/>
              <w:rPr>
                <w:sz w:val="22"/>
                <w:szCs w:val="22"/>
              </w:rPr>
            </w:pPr>
            <w:r>
              <w:rPr>
                <w:sz w:val="22"/>
                <w:szCs w:val="22"/>
              </w:rPr>
              <w:t>In person</w:t>
            </w:r>
          </w:p>
        </w:tc>
        <w:tc>
          <w:tcPr>
            <w:tcW w:w="3827" w:type="dxa"/>
          </w:tcPr>
          <w:p w14:paraId="0563636F" w14:textId="77777777" w:rsidR="007C6DDF" w:rsidRDefault="007C6DDF" w:rsidP="00FD6912">
            <w:pPr>
              <w:jc w:val="center"/>
              <w:rPr>
                <w:rFonts w:ascii="Calibri" w:hAnsi="Calibri" w:cs="Calibri"/>
                <w:sz w:val="22"/>
                <w:szCs w:val="22"/>
              </w:rPr>
            </w:pPr>
          </w:p>
          <w:p w14:paraId="50EA58CA" w14:textId="77777777" w:rsidR="007C6DDF" w:rsidRDefault="007C6DDF" w:rsidP="00FD6912">
            <w:pPr>
              <w:jc w:val="center"/>
              <w:rPr>
                <w:rFonts w:ascii="Calibri" w:hAnsi="Calibri" w:cs="Calibri"/>
                <w:sz w:val="22"/>
                <w:szCs w:val="22"/>
              </w:rPr>
            </w:pPr>
          </w:p>
          <w:p w14:paraId="495D1174" w14:textId="77777777" w:rsidR="007C6DDF" w:rsidRPr="007C6DDF" w:rsidRDefault="007C6DDF" w:rsidP="00FD6912">
            <w:pPr>
              <w:jc w:val="center"/>
              <w:rPr>
                <w:rFonts w:ascii="Calibri" w:hAnsi="Calibri" w:cs="Calibri"/>
                <w:sz w:val="22"/>
                <w:szCs w:val="22"/>
                <w:shd w:val="clear" w:color="auto" w:fill="FFFFFF"/>
              </w:rPr>
            </w:pPr>
            <w:r>
              <w:rPr>
                <w:rFonts w:ascii="Calibri" w:hAnsi="Calibri" w:cs="Calibri"/>
                <w:sz w:val="22"/>
                <w:szCs w:val="22"/>
              </w:rPr>
              <w:t>2</w:t>
            </w:r>
            <w:r w:rsidRPr="0083753D">
              <w:rPr>
                <w:rFonts w:ascii="Calibri" w:hAnsi="Calibri" w:cs="Calibri"/>
                <w:sz w:val="22"/>
                <w:szCs w:val="22"/>
              </w:rPr>
              <w:t xml:space="preserve"> </w:t>
            </w:r>
            <w:r>
              <w:rPr>
                <w:rFonts w:ascii="Calibri" w:hAnsi="Calibri" w:cs="Calibri"/>
                <w:sz w:val="22"/>
                <w:szCs w:val="22"/>
              </w:rPr>
              <w:t>T</w:t>
            </w:r>
            <w:r w:rsidRPr="0083753D">
              <w:rPr>
                <w:rFonts w:ascii="Calibri" w:hAnsi="Calibri" w:cs="Calibri"/>
                <w:sz w:val="22"/>
                <w:szCs w:val="22"/>
              </w:rPr>
              <w:t>A position</w:t>
            </w:r>
            <w:r>
              <w:rPr>
                <w:rFonts w:ascii="Calibri" w:hAnsi="Calibri" w:cs="Calibri"/>
                <w:sz w:val="22"/>
                <w:szCs w:val="22"/>
              </w:rPr>
              <w:t>s</w:t>
            </w:r>
            <w:r w:rsidRPr="0083753D">
              <w:rPr>
                <w:rFonts w:ascii="Calibri" w:hAnsi="Calibri" w:cs="Calibri"/>
                <w:sz w:val="22"/>
                <w:szCs w:val="22"/>
              </w:rPr>
              <w:t xml:space="preserve"> for a total of 1</w:t>
            </w:r>
            <w:r>
              <w:rPr>
                <w:rFonts w:ascii="Calibri" w:hAnsi="Calibri" w:cs="Calibri"/>
                <w:sz w:val="22"/>
                <w:szCs w:val="22"/>
              </w:rPr>
              <w:t>0</w:t>
            </w:r>
            <w:r w:rsidRPr="0083753D">
              <w:rPr>
                <w:rFonts w:ascii="Calibri" w:hAnsi="Calibri" w:cs="Calibri"/>
                <w:sz w:val="22"/>
                <w:szCs w:val="22"/>
              </w:rPr>
              <w:t>0 hrs</w:t>
            </w:r>
            <w:r>
              <w:rPr>
                <w:rFonts w:ascii="Calibri" w:hAnsi="Calibri" w:cs="Calibri"/>
                <w:sz w:val="22"/>
                <w:szCs w:val="22"/>
              </w:rPr>
              <w:t>.</w:t>
            </w:r>
          </w:p>
        </w:tc>
        <w:tc>
          <w:tcPr>
            <w:tcW w:w="3969" w:type="dxa"/>
            <w:vAlign w:val="center"/>
          </w:tcPr>
          <w:p w14:paraId="12736157" w14:textId="77777777" w:rsidR="007C6DDF" w:rsidRPr="0083753D"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sz w:val="22"/>
                <w:szCs w:val="22"/>
              </w:rPr>
            </w:pPr>
            <w:r w:rsidRPr="007C6DDF">
              <w:rPr>
                <w:rFonts w:ascii="Calibri" w:hAnsi="Calibri"/>
                <w:color w:val="000000"/>
                <w:sz w:val="22"/>
                <w:szCs w:val="22"/>
              </w:rPr>
              <w:t>January 8 - April 30, 2023</w:t>
            </w:r>
          </w:p>
        </w:tc>
      </w:tr>
      <w:tr w:rsidR="007C6DDF" w:rsidRPr="00945B5B" w14:paraId="1CFEF011" w14:textId="77777777" w:rsidTr="007C6DDF">
        <w:tc>
          <w:tcPr>
            <w:tcW w:w="3085" w:type="dxa"/>
          </w:tcPr>
          <w:p w14:paraId="512A181A" w14:textId="77777777" w:rsidR="007C6DDF" w:rsidRPr="0083753D" w:rsidRDefault="007C6DDF" w:rsidP="00FD6912">
            <w:pPr>
              <w:pStyle w:val="Default"/>
              <w:jc w:val="center"/>
              <w:rPr>
                <w:sz w:val="22"/>
                <w:szCs w:val="22"/>
              </w:rPr>
            </w:pPr>
            <w:r w:rsidRPr="0083753D">
              <w:rPr>
                <w:sz w:val="22"/>
                <w:szCs w:val="22"/>
              </w:rPr>
              <w:t>SACR</w:t>
            </w:r>
            <w:r>
              <w:rPr>
                <w:sz w:val="22"/>
                <w:szCs w:val="22"/>
              </w:rPr>
              <w:t>3270</w:t>
            </w:r>
            <w:r w:rsidRPr="0083753D">
              <w:rPr>
                <w:sz w:val="22"/>
                <w:szCs w:val="22"/>
              </w:rPr>
              <w:t>-01</w:t>
            </w:r>
          </w:p>
          <w:p w14:paraId="56EB6BE5" w14:textId="77777777" w:rsidR="007C6DDF" w:rsidRDefault="007C6DDF" w:rsidP="00FD6912">
            <w:pPr>
              <w:pStyle w:val="Default"/>
              <w:jc w:val="center"/>
              <w:rPr>
                <w:sz w:val="22"/>
                <w:szCs w:val="22"/>
              </w:rPr>
            </w:pPr>
            <w:r>
              <w:rPr>
                <w:sz w:val="22"/>
                <w:szCs w:val="22"/>
              </w:rPr>
              <w:t>Staff</w:t>
            </w:r>
          </w:p>
          <w:p w14:paraId="209710DA" w14:textId="77777777" w:rsidR="007C6DDF" w:rsidRDefault="007C6DDF" w:rsidP="00FD6912">
            <w:pPr>
              <w:jc w:val="center"/>
              <w:rPr>
                <w:rFonts w:ascii="Calibri" w:hAnsi="Calibri" w:cs="Calibri"/>
                <w:color w:val="000000"/>
                <w:sz w:val="22"/>
                <w:szCs w:val="22"/>
              </w:rPr>
            </w:pPr>
            <w:r>
              <w:rPr>
                <w:rFonts w:ascii="Calibri" w:hAnsi="Calibri" w:cs="Calibri"/>
                <w:color w:val="000000"/>
                <w:sz w:val="22"/>
                <w:szCs w:val="22"/>
              </w:rPr>
              <w:t>Social Movements</w:t>
            </w:r>
          </w:p>
          <w:p w14:paraId="5E6E3ACF" w14:textId="77777777" w:rsidR="007C6DDF" w:rsidRPr="007C6DDF" w:rsidRDefault="007C6DDF" w:rsidP="00FD6912">
            <w:pPr>
              <w:jc w:val="center"/>
              <w:rPr>
                <w:rFonts w:ascii="Calibri" w:hAnsi="Calibri" w:cs="Calibri"/>
                <w:sz w:val="22"/>
                <w:szCs w:val="22"/>
              </w:rPr>
            </w:pPr>
            <w:r w:rsidRPr="007C6DDF">
              <w:rPr>
                <w:rFonts w:ascii="Calibri" w:hAnsi="Calibri" w:cs="Calibri"/>
                <w:sz w:val="22"/>
                <w:szCs w:val="22"/>
              </w:rPr>
              <w:t>Tuesday 4:00 pm - 6:50 pm</w:t>
            </w:r>
          </w:p>
          <w:p w14:paraId="45D2F935" w14:textId="77777777" w:rsidR="007C6DDF" w:rsidRPr="0083753D" w:rsidRDefault="007C6DDF" w:rsidP="00FD6912">
            <w:pPr>
              <w:pStyle w:val="Default"/>
              <w:jc w:val="center"/>
              <w:rPr>
                <w:sz w:val="22"/>
                <w:szCs w:val="22"/>
              </w:rPr>
            </w:pPr>
            <w:r>
              <w:rPr>
                <w:sz w:val="22"/>
                <w:szCs w:val="22"/>
              </w:rPr>
              <w:t>In person</w:t>
            </w:r>
          </w:p>
        </w:tc>
        <w:tc>
          <w:tcPr>
            <w:tcW w:w="3827" w:type="dxa"/>
          </w:tcPr>
          <w:p w14:paraId="49AF3035" w14:textId="77777777" w:rsidR="007C6DDF" w:rsidRDefault="007C6DDF" w:rsidP="00FD6912">
            <w:pPr>
              <w:jc w:val="center"/>
              <w:rPr>
                <w:rFonts w:ascii="Calibri" w:hAnsi="Calibri" w:cs="Calibri"/>
                <w:sz w:val="22"/>
                <w:szCs w:val="22"/>
              </w:rPr>
            </w:pPr>
          </w:p>
          <w:p w14:paraId="60D945CE" w14:textId="77777777" w:rsidR="007C6DDF" w:rsidRDefault="007C6DDF" w:rsidP="00FD6912">
            <w:pPr>
              <w:jc w:val="center"/>
              <w:rPr>
                <w:rFonts w:ascii="Calibri" w:hAnsi="Calibri" w:cs="Calibri"/>
                <w:sz w:val="22"/>
                <w:szCs w:val="22"/>
              </w:rPr>
            </w:pPr>
          </w:p>
          <w:p w14:paraId="0A57E6E7" w14:textId="77777777" w:rsidR="007C6DDF" w:rsidRPr="007C6DDF" w:rsidRDefault="007C6DDF" w:rsidP="00FD6912">
            <w:pPr>
              <w:jc w:val="center"/>
              <w:rPr>
                <w:rFonts w:ascii="Calibri" w:hAnsi="Calibri" w:cs="Calibri"/>
                <w:sz w:val="22"/>
                <w:szCs w:val="22"/>
                <w:shd w:val="clear" w:color="auto" w:fill="FFFFFF"/>
              </w:rPr>
            </w:pPr>
            <w:r>
              <w:rPr>
                <w:rFonts w:ascii="Calibri" w:hAnsi="Calibri" w:cs="Calibri"/>
                <w:sz w:val="22"/>
                <w:szCs w:val="22"/>
              </w:rPr>
              <w:t>1</w:t>
            </w:r>
            <w:r w:rsidRPr="0083753D">
              <w:rPr>
                <w:rFonts w:ascii="Calibri" w:hAnsi="Calibri" w:cs="Calibri"/>
                <w:sz w:val="22"/>
                <w:szCs w:val="22"/>
              </w:rPr>
              <w:t xml:space="preserve"> </w:t>
            </w:r>
            <w:r>
              <w:rPr>
                <w:rFonts w:ascii="Calibri" w:hAnsi="Calibri" w:cs="Calibri"/>
                <w:sz w:val="22"/>
                <w:szCs w:val="22"/>
              </w:rPr>
              <w:t>T</w:t>
            </w:r>
            <w:r w:rsidRPr="0083753D">
              <w:rPr>
                <w:rFonts w:ascii="Calibri" w:hAnsi="Calibri" w:cs="Calibri"/>
                <w:sz w:val="22"/>
                <w:szCs w:val="22"/>
              </w:rPr>
              <w:t>A position for a total of 1</w:t>
            </w:r>
            <w:r>
              <w:rPr>
                <w:rFonts w:ascii="Calibri" w:hAnsi="Calibri" w:cs="Calibri"/>
                <w:sz w:val="22"/>
                <w:szCs w:val="22"/>
              </w:rPr>
              <w:t>0</w:t>
            </w:r>
            <w:r w:rsidRPr="0083753D">
              <w:rPr>
                <w:rFonts w:ascii="Calibri" w:hAnsi="Calibri" w:cs="Calibri"/>
                <w:sz w:val="22"/>
                <w:szCs w:val="22"/>
              </w:rPr>
              <w:t>0 hrs</w:t>
            </w:r>
            <w:r>
              <w:rPr>
                <w:rFonts w:ascii="Calibri" w:hAnsi="Calibri" w:cs="Calibri"/>
                <w:sz w:val="22"/>
                <w:szCs w:val="22"/>
              </w:rPr>
              <w:t>.</w:t>
            </w:r>
          </w:p>
        </w:tc>
        <w:tc>
          <w:tcPr>
            <w:tcW w:w="3969" w:type="dxa"/>
            <w:vAlign w:val="center"/>
          </w:tcPr>
          <w:p w14:paraId="6941D115" w14:textId="77777777" w:rsidR="007C6DDF" w:rsidRPr="0083753D"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sz w:val="22"/>
                <w:szCs w:val="22"/>
              </w:rPr>
            </w:pPr>
            <w:r w:rsidRPr="007C6DDF">
              <w:rPr>
                <w:rFonts w:ascii="Calibri" w:hAnsi="Calibri"/>
                <w:color w:val="000000"/>
                <w:sz w:val="22"/>
                <w:szCs w:val="22"/>
              </w:rPr>
              <w:t>January 8 - April 30, 2023</w:t>
            </w:r>
          </w:p>
        </w:tc>
      </w:tr>
      <w:tr w:rsidR="007C6DDF" w:rsidRPr="00945B5B" w14:paraId="0F988D47" w14:textId="77777777" w:rsidTr="007C6DDF">
        <w:tc>
          <w:tcPr>
            <w:tcW w:w="3085" w:type="dxa"/>
          </w:tcPr>
          <w:p w14:paraId="7B4C830E" w14:textId="77777777" w:rsidR="007C6DDF" w:rsidRDefault="007C6DDF" w:rsidP="00FD6912">
            <w:pPr>
              <w:pStyle w:val="Default"/>
              <w:jc w:val="center"/>
              <w:rPr>
                <w:sz w:val="22"/>
                <w:szCs w:val="22"/>
              </w:rPr>
            </w:pPr>
            <w:r w:rsidRPr="0083753D">
              <w:rPr>
                <w:sz w:val="22"/>
                <w:szCs w:val="22"/>
              </w:rPr>
              <w:t>SACR</w:t>
            </w:r>
            <w:r>
              <w:rPr>
                <w:sz w:val="22"/>
                <w:szCs w:val="22"/>
              </w:rPr>
              <w:t>339</w:t>
            </w:r>
            <w:r w:rsidRPr="0083753D">
              <w:rPr>
                <w:sz w:val="22"/>
                <w:szCs w:val="22"/>
              </w:rPr>
              <w:t>0-</w:t>
            </w:r>
            <w:r>
              <w:rPr>
                <w:sz w:val="22"/>
                <w:szCs w:val="22"/>
              </w:rPr>
              <w:t>0</w:t>
            </w:r>
            <w:r w:rsidRPr="0083753D">
              <w:rPr>
                <w:sz w:val="22"/>
                <w:szCs w:val="22"/>
              </w:rPr>
              <w:t>1</w:t>
            </w:r>
          </w:p>
          <w:p w14:paraId="414CA9D8" w14:textId="77777777" w:rsidR="007C6DDF" w:rsidRPr="0083753D" w:rsidRDefault="007C6DDF" w:rsidP="00FD6912">
            <w:pPr>
              <w:pStyle w:val="Default"/>
              <w:jc w:val="center"/>
              <w:rPr>
                <w:sz w:val="22"/>
                <w:szCs w:val="22"/>
              </w:rPr>
            </w:pPr>
            <w:r>
              <w:t xml:space="preserve">Staff </w:t>
            </w:r>
          </w:p>
          <w:p w14:paraId="351CA3C1" w14:textId="77777777" w:rsidR="007C6DDF" w:rsidRPr="00C918EB" w:rsidRDefault="007C6DDF" w:rsidP="00FD6912">
            <w:pPr>
              <w:jc w:val="center"/>
              <w:rPr>
                <w:rFonts w:ascii="Calibri" w:hAnsi="Calibri" w:cs="Calibri"/>
                <w:color w:val="000000"/>
                <w:sz w:val="22"/>
                <w:szCs w:val="22"/>
              </w:rPr>
            </w:pPr>
            <w:r>
              <w:rPr>
                <w:rFonts w:ascii="Calibri" w:hAnsi="Calibri" w:cs="Calibri"/>
                <w:color w:val="000000"/>
                <w:sz w:val="22"/>
                <w:szCs w:val="22"/>
              </w:rPr>
              <w:t>Refugees, Borders and Human Rights</w:t>
            </w:r>
          </w:p>
          <w:p w14:paraId="26C2E640" w14:textId="77777777" w:rsidR="007C6DDF" w:rsidRPr="007C6DDF" w:rsidRDefault="007C6DDF" w:rsidP="00FD6912">
            <w:pPr>
              <w:jc w:val="center"/>
              <w:rPr>
                <w:rFonts w:ascii="Calibri" w:hAnsi="Calibri" w:cs="Calibri"/>
                <w:sz w:val="22"/>
                <w:szCs w:val="22"/>
              </w:rPr>
            </w:pPr>
            <w:r w:rsidRPr="007C6DDF">
              <w:rPr>
                <w:rFonts w:ascii="Calibri" w:hAnsi="Calibri" w:cs="Calibri"/>
                <w:sz w:val="22"/>
                <w:szCs w:val="22"/>
              </w:rPr>
              <w:t>Thursday 1:00 pm - 3:50 pm</w:t>
            </w:r>
          </w:p>
          <w:p w14:paraId="1E07F580" w14:textId="77777777" w:rsidR="007C6DDF" w:rsidRPr="0083753D" w:rsidRDefault="007C6DDF" w:rsidP="00FD6912">
            <w:pPr>
              <w:pStyle w:val="Default"/>
              <w:jc w:val="center"/>
              <w:rPr>
                <w:sz w:val="22"/>
                <w:szCs w:val="22"/>
              </w:rPr>
            </w:pPr>
            <w:r>
              <w:rPr>
                <w:sz w:val="22"/>
                <w:szCs w:val="22"/>
              </w:rPr>
              <w:t>In person</w:t>
            </w:r>
          </w:p>
        </w:tc>
        <w:tc>
          <w:tcPr>
            <w:tcW w:w="3827" w:type="dxa"/>
          </w:tcPr>
          <w:p w14:paraId="3261F795" w14:textId="77777777" w:rsidR="007C6DDF" w:rsidRDefault="007C6DDF" w:rsidP="00FD6912">
            <w:pPr>
              <w:jc w:val="center"/>
              <w:rPr>
                <w:rFonts w:ascii="Calibri" w:hAnsi="Calibri" w:cs="Calibri"/>
                <w:sz w:val="22"/>
                <w:szCs w:val="22"/>
              </w:rPr>
            </w:pPr>
          </w:p>
          <w:p w14:paraId="7363DEED" w14:textId="77777777" w:rsidR="007C6DDF" w:rsidRDefault="007C6DDF" w:rsidP="00FD6912">
            <w:pPr>
              <w:jc w:val="center"/>
              <w:rPr>
                <w:rFonts w:ascii="Calibri" w:hAnsi="Calibri" w:cs="Calibri"/>
                <w:sz w:val="22"/>
                <w:szCs w:val="22"/>
              </w:rPr>
            </w:pPr>
          </w:p>
          <w:p w14:paraId="596C1518" w14:textId="77777777" w:rsidR="007C6DDF" w:rsidRPr="007C6DDF" w:rsidRDefault="007C6DDF" w:rsidP="00FD6912">
            <w:pPr>
              <w:jc w:val="center"/>
              <w:rPr>
                <w:rFonts w:ascii="Calibri" w:hAnsi="Calibri" w:cs="Calibri"/>
                <w:sz w:val="22"/>
                <w:szCs w:val="22"/>
                <w:shd w:val="clear" w:color="auto" w:fill="FFFFFF"/>
              </w:rPr>
            </w:pPr>
            <w:r>
              <w:rPr>
                <w:rFonts w:ascii="Calibri" w:hAnsi="Calibri" w:cs="Calibri"/>
                <w:sz w:val="22"/>
                <w:szCs w:val="22"/>
              </w:rPr>
              <w:t>1</w:t>
            </w:r>
            <w:r w:rsidRPr="0083753D">
              <w:rPr>
                <w:rFonts w:ascii="Calibri" w:hAnsi="Calibri" w:cs="Calibri"/>
                <w:sz w:val="22"/>
                <w:szCs w:val="22"/>
              </w:rPr>
              <w:t xml:space="preserve"> </w:t>
            </w:r>
            <w:r>
              <w:rPr>
                <w:rFonts w:ascii="Calibri" w:hAnsi="Calibri" w:cs="Calibri"/>
                <w:sz w:val="22"/>
                <w:szCs w:val="22"/>
              </w:rPr>
              <w:t>T</w:t>
            </w:r>
            <w:r w:rsidRPr="0083753D">
              <w:rPr>
                <w:rFonts w:ascii="Calibri" w:hAnsi="Calibri" w:cs="Calibri"/>
                <w:sz w:val="22"/>
                <w:szCs w:val="22"/>
              </w:rPr>
              <w:t>A position for a total of 1</w:t>
            </w:r>
            <w:r>
              <w:rPr>
                <w:rFonts w:ascii="Calibri" w:hAnsi="Calibri" w:cs="Calibri"/>
                <w:sz w:val="22"/>
                <w:szCs w:val="22"/>
              </w:rPr>
              <w:t>0</w:t>
            </w:r>
            <w:r w:rsidRPr="0083753D">
              <w:rPr>
                <w:rFonts w:ascii="Calibri" w:hAnsi="Calibri" w:cs="Calibri"/>
                <w:sz w:val="22"/>
                <w:szCs w:val="22"/>
              </w:rPr>
              <w:t>0 hrs</w:t>
            </w:r>
            <w:r>
              <w:rPr>
                <w:rFonts w:ascii="Calibri" w:hAnsi="Calibri" w:cs="Calibri"/>
                <w:sz w:val="22"/>
                <w:szCs w:val="22"/>
              </w:rPr>
              <w:t>.</w:t>
            </w:r>
          </w:p>
        </w:tc>
        <w:tc>
          <w:tcPr>
            <w:tcW w:w="3969" w:type="dxa"/>
            <w:vAlign w:val="center"/>
          </w:tcPr>
          <w:p w14:paraId="2272223F" w14:textId="77777777" w:rsidR="007C6DDF" w:rsidRPr="0083753D"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sz w:val="22"/>
                <w:szCs w:val="22"/>
              </w:rPr>
            </w:pPr>
            <w:r w:rsidRPr="007C6DDF">
              <w:rPr>
                <w:rFonts w:ascii="Calibri" w:hAnsi="Calibri"/>
                <w:color w:val="000000"/>
                <w:sz w:val="22"/>
                <w:szCs w:val="22"/>
              </w:rPr>
              <w:t>January 8 - April 30, 2023</w:t>
            </w:r>
          </w:p>
        </w:tc>
      </w:tr>
      <w:tr w:rsidR="007C6DDF" w:rsidRPr="00945B5B" w14:paraId="6FF5D0D9" w14:textId="77777777" w:rsidTr="007C6DDF">
        <w:tc>
          <w:tcPr>
            <w:tcW w:w="3085" w:type="dxa"/>
          </w:tcPr>
          <w:p w14:paraId="6A708DB8" w14:textId="77777777" w:rsidR="007C6DDF" w:rsidRPr="0083753D" w:rsidRDefault="007C6DDF" w:rsidP="00FD6912">
            <w:pPr>
              <w:pStyle w:val="Default"/>
              <w:jc w:val="center"/>
              <w:rPr>
                <w:sz w:val="22"/>
                <w:szCs w:val="22"/>
              </w:rPr>
            </w:pPr>
            <w:r w:rsidRPr="0083753D">
              <w:rPr>
                <w:sz w:val="22"/>
                <w:szCs w:val="22"/>
              </w:rPr>
              <w:t>SACR</w:t>
            </w:r>
            <w:r>
              <w:rPr>
                <w:sz w:val="22"/>
                <w:szCs w:val="22"/>
              </w:rPr>
              <w:t>3400</w:t>
            </w:r>
            <w:r w:rsidRPr="0083753D">
              <w:rPr>
                <w:sz w:val="22"/>
                <w:szCs w:val="22"/>
              </w:rPr>
              <w:t>-</w:t>
            </w:r>
            <w:r>
              <w:rPr>
                <w:sz w:val="22"/>
                <w:szCs w:val="22"/>
              </w:rPr>
              <w:t>0</w:t>
            </w:r>
            <w:r w:rsidRPr="0083753D">
              <w:rPr>
                <w:sz w:val="22"/>
                <w:szCs w:val="22"/>
              </w:rPr>
              <w:t>1</w:t>
            </w:r>
          </w:p>
          <w:p w14:paraId="7AF9BD22" w14:textId="77777777" w:rsidR="007C6DDF" w:rsidRDefault="007C6DDF" w:rsidP="00FD6912">
            <w:pPr>
              <w:pStyle w:val="Default"/>
              <w:jc w:val="center"/>
              <w:rPr>
                <w:sz w:val="22"/>
                <w:szCs w:val="22"/>
              </w:rPr>
            </w:pPr>
            <w:r>
              <w:rPr>
                <w:sz w:val="22"/>
                <w:szCs w:val="22"/>
              </w:rPr>
              <w:t>Staff</w:t>
            </w:r>
          </w:p>
          <w:p w14:paraId="59D9B3C4" w14:textId="77777777" w:rsidR="007C6DDF" w:rsidRDefault="007C6DDF" w:rsidP="00FD6912">
            <w:pPr>
              <w:jc w:val="center"/>
              <w:rPr>
                <w:rFonts w:ascii="Calibri" w:hAnsi="Calibri" w:cs="Calibri"/>
                <w:color w:val="000000"/>
                <w:sz w:val="22"/>
                <w:szCs w:val="22"/>
              </w:rPr>
            </w:pPr>
            <w:r>
              <w:rPr>
                <w:rFonts w:ascii="Calibri" w:hAnsi="Calibri" w:cs="Calibri"/>
                <w:color w:val="000000"/>
                <w:sz w:val="22"/>
                <w:szCs w:val="22"/>
              </w:rPr>
              <w:t>Food and Global Sustainability</w:t>
            </w:r>
          </w:p>
          <w:p w14:paraId="0FD24E22" w14:textId="77777777" w:rsidR="007C6DDF" w:rsidRPr="007C6DDF" w:rsidRDefault="007C6DDF" w:rsidP="00FD6912">
            <w:pPr>
              <w:jc w:val="center"/>
              <w:rPr>
                <w:rFonts w:ascii="Calibri" w:hAnsi="Calibri" w:cs="Calibri"/>
                <w:sz w:val="22"/>
                <w:szCs w:val="22"/>
              </w:rPr>
            </w:pPr>
            <w:r w:rsidRPr="007C6DDF">
              <w:rPr>
                <w:rFonts w:ascii="Calibri" w:hAnsi="Calibri" w:cs="Calibri"/>
                <w:sz w:val="22"/>
                <w:szCs w:val="22"/>
              </w:rPr>
              <w:t>Monday 7:00 pm - 9:50 pm</w:t>
            </w:r>
          </w:p>
          <w:p w14:paraId="120C1F5C" w14:textId="77777777" w:rsidR="007C6DDF" w:rsidRPr="0083753D" w:rsidRDefault="007C6DDF" w:rsidP="00FD6912">
            <w:pPr>
              <w:pStyle w:val="Default"/>
              <w:jc w:val="center"/>
              <w:rPr>
                <w:sz w:val="22"/>
                <w:szCs w:val="22"/>
              </w:rPr>
            </w:pPr>
            <w:r>
              <w:rPr>
                <w:sz w:val="22"/>
                <w:szCs w:val="22"/>
              </w:rPr>
              <w:t>In person</w:t>
            </w:r>
          </w:p>
        </w:tc>
        <w:tc>
          <w:tcPr>
            <w:tcW w:w="3827" w:type="dxa"/>
          </w:tcPr>
          <w:p w14:paraId="761BB7F4" w14:textId="77777777" w:rsidR="007C6DDF" w:rsidRDefault="007C6DDF" w:rsidP="00FD6912">
            <w:pPr>
              <w:jc w:val="center"/>
              <w:rPr>
                <w:rFonts w:ascii="Calibri" w:hAnsi="Calibri" w:cs="Calibri"/>
                <w:sz w:val="22"/>
                <w:szCs w:val="22"/>
              </w:rPr>
            </w:pPr>
          </w:p>
          <w:p w14:paraId="206CF9F0" w14:textId="77777777" w:rsidR="007C6DDF" w:rsidRDefault="007C6DDF" w:rsidP="00FD6912">
            <w:pPr>
              <w:jc w:val="center"/>
              <w:rPr>
                <w:rFonts w:ascii="Calibri" w:hAnsi="Calibri" w:cs="Calibri"/>
                <w:sz w:val="22"/>
                <w:szCs w:val="22"/>
              </w:rPr>
            </w:pPr>
          </w:p>
          <w:p w14:paraId="0FBD2E0E" w14:textId="77777777" w:rsidR="007C6DDF" w:rsidRPr="007C6DDF" w:rsidRDefault="007C6DDF" w:rsidP="00FD6912">
            <w:pPr>
              <w:jc w:val="center"/>
              <w:rPr>
                <w:rFonts w:ascii="Calibri" w:hAnsi="Calibri" w:cs="Calibri"/>
                <w:sz w:val="22"/>
                <w:szCs w:val="22"/>
                <w:shd w:val="clear" w:color="auto" w:fill="FFFFFF"/>
              </w:rPr>
            </w:pPr>
            <w:r>
              <w:rPr>
                <w:rFonts w:ascii="Calibri" w:hAnsi="Calibri" w:cs="Calibri"/>
                <w:sz w:val="22"/>
                <w:szCs w:val="22"/>
              </w:rPr>
              <w:t>1</w:t>
            </w:r>
            <w:r w:rsidRPr="0083753D">
              <w:rPr>
                <w:rFonts w:ascii="Calibri" w:hAnsi="Calibri" w:cs="Calibri"/>
                <w:sz w:val="22"/>
                <w:szCs w:val="22"/>
              </w:rPr>
              <w:t xml:space="preserve"> </w:t>
            </w:r>
            <w:r>
              <w:rPr>
                <w:rFonts w:ascii="Calibri" w:hAnsi="Calibri" w:cs="Calibri"/>
                <w:sz w:val="22"/>
                <w:szCs w:val="22"/>
              </w:rPr>
              <w:t>T</w:t>
            </w:r>
            <w:r w:rsidRPr="0083753D">
              <w:rPr>
                <w:rFonts w:ascii="Calibri" w:hAnsi="Calibri" w:cs="Calibri"/>
                <w:sz w:val="22"/>
                <w:szCs w:val="22"/>
              </w:rPr>
              <w:t>A position for a total of 1</w:t>
            </w:r>
            <w:r>
              <w:rPr>
                <w:rFonts w:ascii="Calibri" w:hAnsi="Calibri" w:cs="Calibri"/>
                <w:sz w:val="22"/>
                <w:szCs w:val="22"/>
              </w:rPr>
              <w:t>0</w:t>
            </w:r>
            <w:r w:rsidRPr="0083753D">
              <w:rPr>
                <w:rFonts w:ascii="Calibri" w:hAnsi="Calibri" w:cs="Calibri"/>
                <w:sz w:val="22"/>
                <w:szCs w:val="22"/>
              </w:rPr>
              <w:t>0 hrs</w:t>
            </w:r>
            <w:r>
              <w:rPr>
                <w:rFonts w:ascii="Calibri" w:hAnsi="Calibri" w:cs="Calibri"/>
                <w:sz w:val="22"/>
                <w:szCs w:val="22"/>
              </w:rPr>
              <w:t>.</w:t>
            </w:r>
          </w:p>
        </w:tc>
        <w:tc>
          <w:tcPr>
            <w:tcW w:w="3969" w:type="dxa"/>
            <w:vAlign w:val="center"/>
          </w:tcPr>
          <w:p w14:paraId="679C7599" w14:textId="77777777" w:rsidR="007C6DDF"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sz w:val="22"/>
                <w:szCs w:val="22"/>
              </w:rPr>
            </w:pPr>
          </w:p>
          <w:p w14:paraId="7858565B" w14:textId="77777777" w:rsidR="007C6DDF"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sz w:val="22"/>
                <w:szCs w:val="22"/>
              </w:rPr>
            </w:pPr>
            <w:r w:rsidRPr="007C6DDF">
              <w:rPr>
                <w:rFonts w:ascii="Calibri" w:hAnsi="Calibri"/>
                <w:color w:val="000000"/>
                <w:sz w:val="22"/>
                <w:szCs w:val="22"/>
              </w:rPr>
              <w:t>January 8 - April 30, 2023</w:t>
            </w:r>
          </w:p>
        </w:tc>
      </w:tr>
      <w:tr w:rsidR="007C6DDF" w:rsidRPr="00945B5B" w14:paraId="148EA708" w14:textId="77777777" w:rsidTr="007C6DDF">
        <w:tc>
          <w:tcPr>
            <w:tcW w:w="3085" w:type="dxa"/>
          </w:tcPr>
          <w:p w14:paraId="445A1556" w14:textId="77777777" w:rsidR="007C6DDF" w:rsidRPr="0083753D" w:rsidRDefault="007C6DDF" w:rsidP="00FD6912">
            <w:pPr>
              <w:pStyle w:val="Default"/>
              <w:jc w:val="center"/>
              <w:rPr>
                <w:sz w:val="22"/>
                <w:szCs w:val="22"/>
              </w:rPr>
            </w:pPr>
            <w:r w:rsidRPr="0083753D">
              <w:rPr>
                <w:sz w:val="22"/>
                <w:szCs w:val="22"/>
              </w:rPr>
              <w:t>SACR</w:t>
            </w:r>
            <w:r>
              <w:rPr>
                <w:sz w:val="22"/>
                <w:szCs w:val="22"/>
              </w:rPr>
              <w:t>350</w:t>
            </w:r>
            <w:r w:rsidRPr="0083753D">
              <w:rPr>
                <w:sz w:val="22"/>
                <w:szCs w:val="22"/>
              </w:rPr>
              <w:t>0-</w:t>
            </w:r>
            <w:r>
              <w:rPr>
                <w:sz w:val="22"/>
                <w:szCs w:val="22"/>
              </w:rPr>
              <w:t>0</w:t>
            </w:r>
            <w:r w:rsidRPr="0083753D">
              <w:rPr>
                <w:sz w:val="22"/>
                <w:szCs w:val="22"/>
              </w:rPr>
              <w:t>1</w:t>
            </w:r>
          </w:p>
          <w:p w14:paraId="4EF14B80" w14:textId="77777777" w:rsidR="007C6DDF" w:rsidRDefault="007C6DDF" w:rsidP="00FD6912">
            <w:pPr>
              <w:pStyle w:val="Default"/>
              <w:jc w:val="center"/>
              <w:rPr>
                <w:sz w:val="22"/>
                <w:szCs w:val="22"/>
              </w:rPr>
            </w:pPr>
            <w:r>
              <w:rPr>
                <w:sz w:val="22"/>
                <w:szCs w:val="22"/>
              </w:rPr>
              <w:t>Staff</w:t>
            </w:r>
          </w:p>
          <w:p w14:paraId="19EA3D60" w14:textId="77777777" w:rsidR="006F2032" w:rsidRDefault="007C6DDF" w:rsidP="00FD6912">
            <w:pPr>
              <w:jc w:val="center"/>
              <w:rPr>
                <w:rFonts w:ascii="Calibri" w:hAnsi="Calibri" w:cs="Calibri"/>
                <w:sz w:val="22"/>
                <w:szCs w:val="22"/>
                <w:shd w:val="clear" w:color="auto" w:fill="FFFFFF"/>
              </w:rPr>
            </w:pPr>
            <w:r w:rsidRPr="007C6DDF">
              <w:rPr>
                <w:rFonts w:ascii="Calibri" w:hAnsi="Calibri" w:cs="Calibri"/>
                <w:sz w:val="22"/>
                <w:szCs w:val="22"/>
                <w:shd w:val="clear" w:color="auto" w:fill="FFFFFF"/>
              </w:rPr>
              <w:t xml:space="preserve">Practical Strategies for Social Change: Intervening to Prevent Sexual Assault - </w:t>
            </w:r>
            <w:proofErr w:type="spellStart"/>
            <w:r w:rsidRPr="007C6DDF">
              <w:rPr>
                <w:rFonts w:ascii="Calibri" w:hAnsi="Calibri" w:cs="Calibri"/>
                <w:sz w:val="22"/>
                <w:szCs w:val="22"/>
                <w:shd w:val="clear" w:color="auto" w:fill="FFFFFF"/>
              </w:rPr>
              <w:t>Intervg</w:t>
            </w:r>
            <w:proofErr w:type="spellEnd"/>
            <w:r w:rsidRPr="007C6DDF">
              <w:rPr>
                <w:rFonts w:ascii="Calibri" w:hAnsi="Calibri" w:cs="Calibri"/>
                <w:sz w:val="22"/>
                <w:szCs w:val="22"/>
                <w:shd w:val="clear" w:color="auto" w:fill="FFFFFF"/>
              </w:rPr>
              <w:t>-Prevent Sexual Assault</w:t>
            </w:r>
          </w:p>
          <w:p w14:paraId="4A41577A" w14:textId="77777777" w:rsidR="007C6DDF" w:rsidRPr="007C6DDF" w:rsidRDefault="007C6DDF" w:rsidP="00FD6912">
            <w:pPr>
              <w:jc w:val="center"/>
              <w:rPr>
                <w:rFonts w:ascii="Calibri" w:hAnsi="Calibri" w:cs="Calibri"/>
                <w:sz w:val="22"/>
                <w:szCs w:val="22"/>
                <w:shd w:val="clear" w:color="auto" w:fill="FFFFFF"/>
              </w:rPr>
            </w:pPr>
            <w:r w:rsidRPr="007C6DDF">
              <w:rPr>
                <w:rFonts w:ascii="Calibri" w:hAnsi="Calibri" w:cs="Calibri"/>
                <w:sz w:val="22"/>
                <w:szCs w:val="22"/>
                <w:shd w:val="clear" w:color="auto" w:fill="FFFFFF"/>
              </w:rPr>
              <w:t>Mon./Wed</w:t>
            </w:r>
            <w:r w:rsidRPr="007C6DDF">
              <w:rPr>
                <w:rFonts w:ascii="Calibri" w:hAnsi="Calibri" w:cs="Calibri"/>
                <w:sz w:val="22"/>
                <w:szCs w:val="22"/>
              </w:rPr>
              <w:t>. 10:00 am - 11:20 am</w:t>
            </w:r>
          </w:p>
          <w:p w14:paraId="47C5C7B9" w14:textId="77777777" w:rsidR="007C6DDF" w:rsidRPr="0083753D" w:rsidRDefault="007C6DDF" w:rsidP="00FD6912">
            <w:pPr>
              <w:pStyle w:val="Default"/>
              <w:jc w:val="center"/>
              <w:rPr>
                <w:sz w:val="22"/>
                <w:szCs w:val="22"/>
              </w:rPr>
            </w:pPr>
            <w:r>
              <w:rPr>
                <w:sz w:val="22"/>
                <w:szCs w:val="22"/>
              </w:rPr>
              <w:t>In person</w:t>
            </w:r>
          </w:p>
        </w:tc>
        <w:tc>
          <w:tcPr>
            <w:tcW w:w="3827" w:type="dxa"/>
          </w:tcPr>
          <w:p w14:paraId="098BED56" w14:textId="77777777" w:rsidR="007C6DDF" w:rsidRDefault="007C6DDF" w:rsidP="00FD6912">
            <w:pPr>
              <w:jc w:val="center"/>
              <w:rPr>
                <w:rFonts w:ascii="Calibri" w:hAnsi="Calibri" w:cs="Calibri"/>
                <w:sz w:val="22"/>
                <w:szCs w:val="22"/>
              </w:rPr>
            </w:pPr>
          </w:p>
          <w:p w14:paraId="581CA9A6" w14:textId="77777777" w:rsidR="007C6DDF" w:rsidRDefault="007C6DDF" w:rsidP="00FD6912">
            <w:pPr>
              <w:jc w:val="center"/>
              <w:rPr>
                <w:rFonts w:ascii="Calibri" w:hAnsi="Calibri" w:cs="Calibri"/>
                <w:sz w:val="22"/>
                <w:szCs w:val="22"/>
              </w:rPr>
            </w:pPr>
          </w:p>
          <w:p w14:paraId="5EA521FD" w14:textId="77777777" w:rsidR="007C6DDF" w:rsidRDefault="007C6DDF" w:rsidP="00FD6912">
            <w:pPr>
              <w:jc w:val="center"/>
              <w:rPr>
                <w:rFonts w:ascii="Calibri" w:hAnsi="Calibri" w:cs="Calibri"/>
                <w:sz w:val="22"/>
                <w:szCs w:val="22"/>
              </w:rPr>
            </w:pPr>
          </w:p>
          <w:p w14:paraId="0015DB34" w14:textId="77777777" w:rsidR="007C6DDF" w:rsidRPr="007C6DDF" w:rsidRDefault="007C6DDF" w:rsidP="00FD6912">
            <w:pPr>
              <w:jc w:val="center"/>
              <w:rPr>
                <w:rFonts w:ascii="Calibri" w:hAnsi="Calibri" w:cs="Calibri"/>
                <w:sz w:val="22"/>
                <w:szCs w:val="22"/>
                <w:shd w:val="clear" w:color="auto" w:fill="FFFFFF"/>
              </w:rPr>
            </w:pPr>
            <w:r>
              <w:rPr>
                <w:rFonts w:ascii="Calibri" w:hAnsi="Calibri" w:cs="Calibri"/>
                <w:sz w:val="22"/>
                <w:szCs w:val="22"/>
              </w:rPr>
              <w:t>1</w:t>
            </w:r>
            <w:r w:rsidRPr="0083753D">
              <w:rPr>
                <w:rFonts w:ascii="Calibri" w:hAnsi="Calibri" w:cs="Calibri"/>
                <w:sz w:val="22"/>
                <w:szCs w:val="22"/>
              </w:rPr>
              <w:t xml:space="preserve"> </w:t>
            </w:r>
            <w:r>
              <w:rPr>
                <w:rFonts w:ascii="Calibri" w:hAnsi="Calibri" w:cs="Calibri"/>
                <w:sz w:val="22"/>
                <w:szCs w:val="22"/>
              </w:rPr>
              <w:t>T</w:t>
            </w:r>
            <w:r w:rsidRPr="0083753D">
              <w:rPr>
                <w:rFonts w:ascii="Calibri" w:hAnsi="Calibri" w:cs="Calibri"/>
                <w:sz w:val="22"/>
                <w:szCs w:val="22"/>
              </w:rPr>
              <w:t>A position for a total of 1</w:t>
            </w:r>
            <w:r>
              <w:rPr>
                <w:rFonts w:ascii="Calibri" w:hAnsi="Calibri" w:cs="Calibri"/>
                <w:sz w:val="22"/>
                <w:szCs w:val="22"/>
              </w:rPr>
              <w:t>0</w:t>
            </w:r>
            <w:r w:rsidRPr="0083753D">
              <w:rPr>
                <w:rFonts w:ascii="Calibri" w:hAnsi="Calibri" w:cs="Calibri"/>
                <w:sz w:val="22"/>
                <w:szCs w:val="22"/>
              </w:rPr>
              <w:t>0 hrs</w:t>
            </w:r>
            <w:r>
              <w:rPr>
                <w:rFonts w:ascii="Calibri" w:hAnsi="Calibri" w:cs="Calibri"/>
                <w:sz w:val="22"/>
                <w:szCs w:val="22"/>
              </w:rPr>
              <w:t>.</w:t>
            </w:r>
          </w:p>
        </w:tc>
        <w:tc>
          <w:tcPr>
            <w:tcW w:w="3969" w:type="dxa"/>
            <w:vAlign w:val="center"/>
          </w:tcPr>
          <w:p w14:paraId="618709C5" w14:textId="77777777" w:rsidR="007C6DDF" w:rsidRPr="0083753D"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sz w:val="22"/>
                <w:szCs w:val="22"/>
              </w:rPr>
            </w:pPr>
            <w:r w:rsidRPr="007C6DDF">
              <w:rPr>
                <w:rFonts w:ascii="Calibri" w:hAnsi="Calibri"/>
                <w:color w:val="000000"/>
                <w:sz w:val="22"/>
                <w:szCs w:val="22"/>
              </w:rPr>
              <w:t>January 8 - April 30, 2023</w:t>
            </w:r>
          </w:p>
        </w:tc>
      </w:tr>
      <w:tr w:rsidR="007C6DDF" w:rsidRPr="00945B5B" w14:paraId="013BFB3D" w14:textId="77777777" w:rsidTr="007C6DDF">
        <w:tc>
          <w:tcPr>
            <w:tcW w:w="3085" w:type="dxa"/>
          </w:tcPr>
          <w:p w14:paraId="3FAAA490" w14:textId="77777777" w:rsidR="007C6DDF" w:rsidRPr="0083753D" w:rsidRDefault="007C6DDF" w:rsidP="00FD6912">
            <w:pPr>
              <w:pStyle w:val="Default"/>
              <w:jc w:val="center"/>
              <w:rPr>
                <w:sz w:val="22"/>
                <w:szCs w:val="22"/>
              </w:rPr>
            </w:pPr>
            <w:r w:rsidRPr="0083753D">
              <w:rPr>
                <w:sz w:val="22"/>
                <w:szCs w:val="22"/>
              </w:rPr>
              <w:t>SACR</w:t>
            </w:r>
            <w:r>
              <w:rPr>
                <w:sz w:val="22"/>
                <w:szCs w:val="22"/>
              </w:rPr>
              <w:t>/WGST354</w:t>
            </w:r>
            <w:r w:rsidRPr="0083753D">
              <w:rPr>
                <w:sz w:val="22"/>
                <w:szCs w:val="22"/>
              </w:rPr>
              <w:t>0-</w:t>
            </w:r>
            <w:r>
              <w:rPr>
                <w:sz w:val="22"/>
                <w:szCs w:val="22"/>
              </w:rPr>
              <w:t>0</w:t>
            </w:r>
            <w:r w:rsidRPr="0083753D">
              <w:rPr>
                <w:sz w:val="22"/>
                <w:szCs w:val="22"/>
              </w:rPr>
              <w:t>1</w:t>
            </w:r>
          </w:p>
          <w:p w14:paraId="10780D2B" w14:textId="77777777" w:rsidR="007C6DDF" w:rsidRDefault="007C6DDF" w:rsidP="00FD6912">
            <w:pPr>
              <w:pStyle w:val="Default"/>
              <w:jc w:val="center"/>
              <w:rPr>
                <w:sz w:val="22"/>
                <w:szCs w:val="22"/>
              </w:rPr>
            </w:pPr>
            <w:r>
              <w:rPr>
                <w:sz w:val="22"/>
                <w:szCs w:val="22"/>
              </w:rPr>
              <w:t>Dr. Ku</w:t>
            </w:r>
          </w:p>
          <w:p w14:paraId="689DF0D4" w14:textId="77777777" w:rsidR="007C6DDF" w:rsidRDefault="007C6DDF" w:rsidP="00FD6912">
            <w:pPr>
              <w:jc w:val="center"/>
              <w:rPr>
                <w:rFonts w:ascii="Calibri" w:hAnsi="Calibri" w:cs="Calibri"/>
                <w:color w:val="000000"/>
                <w:sz w:val="22"/>
                <w:szCs w:val="22"/>
              </w:rPr>
            </w:pPr>
            <w:r>
              <w:rPr>
                <w:rFonts w:ascii="Calibri" w:hAnsi="Calibri" w:cs="Calibri"/>
                <w:color w:val="000000"/>
                <w:sz w:val="22"/>
                <w:szCs w:val="22"/>
              </w:rPr>
              <w:t>Gender, Space, and Time</w:t>
            </w:r>
          </w:p>
          <w:p w14:paraId="0E2CD66D" w14:textId="77777777" w:rsidR="007C6DDF" w:rsidRPr="007C6DDF" w:rsidRDefault="007C6DDF" w:rsidP="00FD6912">
            <w:pPr>
              <w:jc w:val="center"/>
              <w:rPr>
                <w:rFonts w:ascii="Calibri" w:hAnsi="Calibri" w:cs="Calibri"/>
                <w:sz w:val="22"/>
                <w:szCs w:val="22"/>
                <w:shd w:val="clear" w:color="auto" w:fill="FFFFFF"/>
              </w:rPr>
            </w:pPr>
            <w:r w:rsidRPr="007C6DDF">
              <w:rPr>
                <w:rFonts w:ascii="Calibri" w:hAnsi="Calibri" w:cs="Calibri"/>
                <w:sz w:val="22"/>
                <w:szCs w:val="22"/>
              </w:rPr>
              <w:t>Wednesday 4:00 pm - 6:50 pm</w:t>
            </w:r>
          </w:p>
          <w:p w14:paraId="692ACC2B" w14:textId="77777777" w:rsidR="007C6DDF" w:rsidRPr="0083753D" w:rsidRDefault="007C6DDF" w:rsidP="00FD6912">
            <w:pPr>
              <w:pStyle w:val="Default"/>
              <w:jc w:val="center"/>
              <w:rPr>
                <w:sz w:val="22"/>
                <w:szCs w:val="22"/>
              </w:rPr>
            </w:pPr>
            <w:r>
              <w:rPr>
                <w:sz w:val="22"/>
                <w:szCs w:val="22"/>
              </w:rPr>
              <w:t>In person</w:t>
            </w:r>
          </w:p>
        </w:tc>
        <w:tc>
          <w:tcPr>
            <w:tcW w:w="3827" w:type="dxa"/>
          </w:tcPr>
          <w:p w14:paraId="29E76CC8" w14:textId="77777777" w:rsidR="007C6DDF" w:rsidRDefault="007C6DDF" w:rsidP="00FD6912">
            <w:pPr>
              <w:jc w:val="center"/>
              <w:rPr>
                <w:rFonts w:ascii="Calibri" w:hAnsi="Calibri" w:cs="Calibri"/>
                <w:sz w:val="22"/>
                <w:szCs w:val="22"/>
              </w:rPr>
            </w:pPr>
          </w:p>
          <w:p w14:paraId="2E45025C" w14:textId="77777777" w:rsidR="007C6DDF" w:rsidRDefault="007C6DDF" w:rsidP="00FD6912">
            <w:pPr>
              <w:jc w:val="center"/>
              <w:rPr>
                <w:rFonts w:ascii="Calibri" w:hAnsi="Calibri" w:cs="Calibri"/>
                <w:sz w:val="22"/>
                <w:szCs w:val="22"/>
              </w:rPr>
            </w:pPr>
          </w:p>
          <w:p w14:paraId="287844C3" w14:textId="77777777" w:rsidR="007C6DDF" w:rsidRPr="007C6DDF" w:rsidRDefault="007C6DDF" w:rsidP="00FD6912">
            <w:pPr>
              <w:jc w:val="center"/>
              <w:rPr>
                <w:rFonts w:ascii="Calibri" w:hAnsi="Calibri" w:cs="Calibri"/>
                <w:sz w:val="22"/>
                <w:szCs w:val="22"/>
                <w:shd w:val="clear" w:color="auto" w:fill="FFFFFF"/>
              </w:rPr>
            </w:pPr>
            <w:r>
              <w:rPr>
                <w:rFonts w:ascii="Calibri" w:hAnsi="Calibri" w:cs="Calibri"/>
                <w:sz w:val="22"/>
                <w:szCs w:val="22"/>
              </w:rPr>
              <w:t>1</w:t>
            </w:r>
            <w:r w:rsidRPr="0083753D">
              <w:rPr>
                <w:rFonts w:ascii="Calibri" w:hAnsi="Calibri" w:cs="Calibri"/>
                <w:sz w:val="22"/>
                <w:szCs w:val="22"/>
              </w:rPr>
              <w:t xml:space="preserve"> </w:t>
            </w:r>
            <w:r>
              <w:rPr>
                <w:rFonts w:ascii="Calibri" w:hAnsi="Calibri" w:cs="Calibri"/>
                <w:sz w:val="22"/>
                <w:szCs w:val="22"/>
              </w:rPr>
              <w:t>T</w:t>
            </w:r>
            <w:r w:rsidRPr="0083753D">
              <w:rPr>
                <w:rFonts w:ascii="Calibri" w:hAnsi="Calibri" w:cs="Calibri"/>
                <w:sz w:val="22"/>
                <w:szCs w:val="22"/>
              </w:rPr>
              <w:t>A position for a total of 1</w:t>
            </w:r>
            <w:r>
              <w:rPr>
                <w:rFonts w:ascii="Calibri" w:hAnsi="Calibri" w:cs="Calibri"/>
                <w:sz w:val="22"/>
                <w:szCs w:val="22"/>
              </w:rPr>
              <w:t>0</w:t>
            </w:r>
            <w:r w:rsidRPr="0083753D">
              <w:rPr>
                <w:rFonts w:ascii="Calibri" w:hAnsi="Calibri" w:cs="Calibri"/>
                <w:sz w:val="22"/>
                <w:szCs w:val="22"/>
              </w:rPr>
              <w:t>0 hrs</w:t>
            </w:r>
            <w:r>
              <w:rPr>
                <w:rFonts w:ascii="Calibri" w:hAnsi="Calibri" w:cs="Calibri"/>
                <w:sz w:val="22"/>
                <w:szCs w:val="22"/>
              </w:rPr>
              <w:t>.</w:t>
            </w:r>
          </w:p>
        </w:tc>
        <w:tc>
          <w:tcPr>
            <w:tcW w:w="3969" w:type="dxa"/>
            <w:vAlign w:val="center"/>
          </w:tcPr>
          <w:p w14:paraId="28F2AF4E" w14:textId="77777777" w:rsidR="007C6DDF" w:rsidRPr="0083753D"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sz w:val="22"/>
                <w:szCs w:val="22"/>
              </w:rPr>
            </w:pPr>
            <w:r w:rsidRPr="007C6DDF">
              <w:rPr>
                <w:rFonts w:ascii="Calibri" w:hAnsi="Calibri"/>
                <w:color w:val="000000"/>
                <w:sz w:val="22"/>
                <w:szCs w:val="22"/>
              </w:rPr>
              <w:t>January 8 - April 30, 2023</w:t>
            </w:r>
          </w:p>
        </w:tc>
      </w:tr>
      <w:tr w:rsidR="007C6DDF" w14:paraId="3F78EE6D" w14:textId="77777777" w:rsidTr="007C6DDF">
        <w:trPr>
          <w:trHeight w:val="300"/>
        </w:trPr>
        <w:tc>
          <w:tcPr>
            <w:tcW w:w="3085" w:type="dxa"/>
          </w:tcPr>
          <w:p w14:paraId="7521F39A" w14:textId="77777777" w:rsidR="007C6DDF" w:rsidRDefault="007C6DDF" w:rsidP="00FD6912">
            <w:pPr>
              <w:pStyle w:val="Default"/>
              <w:jc w:val="center"/>
              <w:rPr>
                <w:sz w:val="22"/>
                <w:szCs w:val="22"/>
              </w:rPr>
            </w:pPr>
            <w:r w:rsidRPr="0ADFF553">
              <w:rPr>
                <w:sz w:val="22"/>
                <w:szCs w:val="22"/>
              </w:rPr>
              <w:t>SACR3530-01</w:t>
            </w:r>
          </w:p>
          <w:p w14:paraId="328B4DBD" w14:textId="77777777" w:rsidR="007C6DDF" w:rsidRDefault="007C6DDF" w:rsidP="00FD6912">
            <w:pPr>
              <w:pStyle w:val="Default"/>
              <w:jc w:val="center"/>
              <w:rPr>
                <w:sz w:val="22"/>
                <w:szCs w:val="22"/>
              </w:rPr>
            </w:pPr>
            <w:r w:rsidRPr="0ADFF553">
              <w:rPr>
                <w:sz w:val="22"/>
                <w:szCs w:val="22"/>
              </w:rPr>
              <w:t>Staff</w:t>
            </w:r>
          </w:p>
          <w:p w14:paraId="2532152B" w14:textId="77777777" w:rsidR="007C6DDF" w:rsidRPr="007C6DDF" w:rsidRDefault="007C6DDF" w:rsidP="00FD6912">
            <w:pPr>
              <w:jc w:val="center"/>
              <w:rPr>
                <w:rFonts w:ascii="Calibri" w:hAnsi="Calibri"/>
                <w:sz w:val="22"/>
                <w:szCs w:val="22"/>
              </w:rPr>
            </w:pPr>
            <w:r w:rsidRPr="007C6DDF">
              <w:rPr>
                <w:rFonts w:ascii="Calibri" w:hAnsi="Calibri"/>
                <w:sz w:val="22"/>
                <w:szCs w:val="22"/>
              </w:rPr>
              <w:t>Women, Power, and the Environment</w:t>
            </w:r>
          </w:p>
          <w:p w14:paraId="0D62CD5E" w14:textId="77777777" w:rsidR="007C6DDF" w:rsidRPr="007C6DDF" w:rsidRDefault="007C6DDF" w:rsidP="00FD6912">
            <w:pPr>
              <w:jc w:val="center"/>
              <w:rPr>
                <w:rFonts w:ascii="Calibri" w:hAnsi="Calibri"/>
                <w:sz w:val="22"/>
                <w:szCs w:val="22"/>
              </w:rPr>
            </w:pPr>
            <w:r w:rsidRPr="007C6DDF">
              <w:rPr>
                <w:rFonts w:ascii="Calibri" w:hAnsi="Calibri"/>
                <w:sz w:val="22"/>
                <w:szCs w:val="22"/>
              </w:rPr>
              <w:t>Tues./Thurs. 1:00 pm - 2:20 pm</w:t>
            </w:r>
          </w:p>
          <w:p w14:paraId="226D5236" w14:textId="77777777" w:rsidR="007C6DDF" w:rsidRDefault="007C6DDF" w:rsidP="00FD6912">
            <w:pPr>
              <w:pStyle w:val="Default"/>
              <w:jc w:val="center"/>
              <w:rPr>
                <w:sz w:val="22"/>
                <w:szCs w:val="22"/>
              </w:rPr>
            </w:pPr>
            <w:r>
              <w:rPr>
                <w:sz w:val="22"/>
                <w:szCs w:val="22"/>
              </w:rPr>
              <w:t>In person</w:t>
            </w:r>
          </w:p>
        </w:tc>
        <w:tc>
          <w:tcPr>
            <w:tcW w:w="3827" w:type="dxa"/>
          </w:tcPr>
          <w:p w14:paraId="56F7AAE5" w14:textId="77777777" w:rsidR="007C6DDF" w:rsidRDefault="007C6DDF" w:rsidP="00FD6912">
            <w:pPr>
              <w:jc w:val="center"/>
              <w:rPr>
                <w:rFonts w:ascii="Calibri" w:hAnsi="Calibri" w:cs="Calibri"/>
                <w:sz w:val="22"/>
                <w:szCs w:val="22"/>
              </w:rPr>
            </w:pPr>
          </w:p>
          <w:p w14:paraId="766405C1" w14:textId="77777777" w:rsidR="007C6DDF" w:rsidRDefault="007C6DDF" w:rsidP="00FD6912">
            <w:pPr>
              <w:jc w:val="center"/>
              <w:rPr>
                <w:rFonts w:ascii="Calibri" w:hAnsi="Calibri" w:cs="Calibri"/>
                <w:sz w:val="22"/>
                <w:szCs w:val="22"/>
              </w:rPr>
            </w:pPr>
          </w:p>
          <w:p w14:paraId="763DB2E6" w14:textId="77777777" w:rsidR="007C6DDF" w:rsidRDefault="007C6DDF" w:rsidP="00FD6912">
            <w:pPr>
              <w:jc w:val="center"/>
              <w:rPr>
                <w:rFonts w:ascii="Calibri" w:hAnsi="Calibri" w:cs="Calibri"/>
                <w:sz w:val="22"/>
                <w:szCs w:val="22"/>
              </w:rPr>
            </w:pPr>
          </w:p>
          <w:p w14:paraId="38051013" w14:textId="77777777" w:rsidR="007C6DDF" w:rsidRPr="007C6DDF" w:rsidRDefault="007C6DDF" w:rsidP="00FD6912">
            <w:pPr>
              <w:jc w:val="center"/>
              <w:rPr>
                <w:rFonts w:ascii="Calibri" w:hAnsi="Calibri"/>
                <w:sz w:val="22"/>
                <w:szCs w:val="22"/>
              </w:rPr>
            </w:pPr>
            <w:r>
              <w:rPr>
                <w:rFonts w:ascii="Calibri" w:hAnsi="Calibri" w:cs="Calibri"/>
                <w:sz w:val="22"/>
                <w:szCs w:val="22"/>
              </w:rPr>
              <w:t>1</w:t>
            </w:r>
            <w:r w:rsidRPr="0083753D">
              <w:rPr>
                <w:rFonts w:ascii="Calibri" w:hAnsi="Calibri" w:cs="Calibri"/>
                <w:sz w:val="22"/>
                <w:szCs w:val="22"/>
              </w:rPr>
              <w:t xml:space="preserve"> </w:t>
            </w:r>
            <w:r>
              <w:rPr>
                <w:rFonts w:ascii="Calibri" w:hAnsi="Calibri" w:cs="Calibri"/>
                <w:sz w:val="22"/>
                <w:szCs w:val="22"/>
              </w:rPr>
              <w:t>T</w:t>
            </w:r>
            <w:r w:rsidRPr="0083753D">
              <w:rPr>
                <w:rFonts w:ascii="Calibri" w:hAnsi="Calibri" w:cs="Calibri"/>
                <w:sz w:val="22"/>
                <w:szCs w:val="22"/>
              </w:rPr>
              <w:t>A position for a total of 1</w:t>
            </w:r>
            <w:r>
              <w:rPr>
                <w:rFonts w:ascii="Calibri" w:hAnsi="Calibri" w:cs="Calibri"/>
                <w:sz w:val="22"/>
                <w:szCs w:val="22"/>
              </w:rPr>
              <w:t>0</w:t>
            </w:r>
            <w:r w:rsidRPr="0083753D">
              <w:rPr>
                <w:rFonts w:ascii="Calibri" w:hAnsi="Calibri" w:cs="Calibri"/>
                <w:sz w:val="22"/>
                <w:szCs w:val="22"/>
              </w:rPr>
              <w:t>0 hrs</w:t>
            </w:r>
            <w:r>
              <w:rPr>
                <w:rFonts w:ascii="Calibri" w:hAnsi="Calibri" w:cs="Calibri"/>
                <w:sz w:val="22"/>
                <w:szCs w:val="22"/>
              </w:rPr>
              <w:t>.</w:t>
            </w:r>
          </w:p>
        </w:tc>
        <w:tc>
          <w:tcPr>
            <w:tcW w:w="3969" w:type="dxa"/>
            <w:vAlign w:val="center"/>
          </w:tcPr>
          <w:p w14:paraId="35467FBF" w14:textId="77777777" w:rsidR="007C6DDF" w:rsidRDefault="007C6DDF" w:rsidP="00FD6912">
            <w:pPr>
              <w:tabs>
                <w:tab w:val="left" w:pos="720"/>
                <w:tab w:val="left" w:pos="1440"/>
                <w:tab w:val="left" w:pos="2160"/>
                <w:tab w:val="left" w:pos="2880"/>
                <w:tab w:val="left" w:pos="3600"/>
                <w:tab w:val="left" w:pos="4320"/>
                <w:tab w:val="left" w:pos="5040"/>
              </w:tabs>
              <w:jc w:val="center"/>
              <w:rPr>
                <w:rFonts w:ascii="Calibri" w:hAnsi="Calibri" w:cs="Calibri"/>
                <w:sz w:val="22"/>
                <w:szCs w:val="22"/>
              </w:rPr>
            </w:pPr>
          </w:p>
          <w:p w14:paraId="6C9F89DE" w14:textId="77777777" w:rsidR="007C6DDF" w:rsidRDefault="007C6DDF" w:rsidP="00FD6912">
            <w:pPr>
              <w:jc w:val="center"/>
              <w:rPr>
                <w:rFonts w:ascii="Calibri" w:hAnsi="Calibri" w:cs="Calibri"/>
                <w:sz w:val="22"/>
                <w:szCs w:val="22"/>
              </w:rPr>
            </w:pPr>
            <w:r w:rsidRPr="007C6DDF">
              <w:rPr>
                <w:rFonts w:ascii="Calibri" w:hAnsi="Calibri"/>
                <w:color w:val="000000"/>
                <w:sz w:val="22"/>
                <w:szCs w:val="22"/>
              </w:rPr>
              <w:t>January 8 - April 30, 2023</w:t>
            </w:r>
          </w:p>
        </w:tc>
      </w:tr>
      <w:tr w:rsidR="007C6DDF" w:rsidRPr="00945B5B" w14:paraId="0C9C6F82" w14:textId="77777777" w:rsidTr="007C6DDF">
        <w:tc>
          <w:tcPr>
            <w:tcW w:w="3085" w:type="dxa"/>
          </w:tcPr>
          <w:p w14:paraId="1D5FB147" w14:textId="77777777" w:rsidR="007C6DDF" w:rsidRPr="007C6DDF" w:rsidRDefault="007C6DDF" w:rsidP="00FD6912">
            <w:pPr>
              <w:pStyle w:val="Default"/>
              <w:jc w:val="center"/>
              <w:rPr>
                <w:sz w:val="22"/>
                <w:szCs w:val="22"/>
                <w:shd w:val="clear" w:color="auto" w:fill="FFFFFF"/>
              </w:rPr>
            </w:pPr>
            <w:r w:rsidRPr="007C6DDF">
              <w:rPr>
                <w:sz w:val="22"/>
                <w:szCs w:val="22"/>
                <w:shd w:val="clear" w:color="auto" w:fill="FFFFFF"/>
              </w:rPr>
              <w:t xml:space="preserve">SACR3610 </w:t>
            </w:r>
          </w:p>
          <w:p w14:paraId="7B20B6EC" w14:textId="77777777" w:rsidR="007C6DDF" w:rsidRPr="007C6DDF" w:rsidRDefault="007C6DDF" w:rsidP="00FD6912">
            <w:pPr>
              <w:pStyle w:val="Default"/>
              <w:jc w:val="center"/>
              <w:rPr>
                <w:sz w:val="22"/>
                <w:szCs w:val="22"/>
                <w:shd w:val="clear" w:color="auto" w:fill="FFFFFF"/>
              </w:rPr>
            </w:pPr>
            <w:r w:rsidRPr="007C6DDF">
              <w:rPr>
                <w:sz w:val="22"/>
                <w:szCs w:val="22"/>
                <w:shd w:val="clear" w:color="auto" w:fill="FFFFFF"/>
              </w:rPr>
              <w:t>Staff</w:t>
            </w:r>
          </w:p>
          <w:p w14:paraId="31167C8A" w14:textId="77777777" w:rsidR="007C6DDF" w:rsidRPr="007C6DDF" w:rsidRDefault="007C6DDF" w:rsidP="00FD6912">
            <w:pPr>
              <w:pStyle w:val="Default"/>
              <w:jc w:val="center"/>
              <w:rPr>
                <w:sz w:val="22"/>
                <w:szCs w:val="22"/>
                <w:shd w:val="clear" w:color="auto" w:fill="FFFFFF"/>
              </w:rPr>
            </w:pPr>
            <w:r w:rsidRPr="007C6DDF">
              <w:rPr>
                <w:sz w:val="22"/>
                <w:szCs w:val="22"/>
                <w:shd w:val="clear" w:color="auto" w:fill="FFFFFF"/>
              </w:rPr>
              <w:t>Youth in Conflict with the Law</w:t>
            </w:r>
          </w:p>
          <w:p w14:paraId="46B476E6" w14:textId="77777777" w:rsidR="007C6DDF" w:rsidRDefault="007C6DDF" w:rsidP="00FD6912">
            <w:pPr>
              <w:pStyle w:val="Default"/>
              <w:jc w:val="center"/>
              <w:rPr>
                <w:rFonts w:ascii="Aptos" w:hAnsi="Aptos"/>
                <w:sz w:val="22"/>
                <w:szCs w:val="22"/>
                <w:shd w:val="clear" w:color="auto" w:fill="FFFFFF"/>
              </w:rPr>
            </w:pPr>
            <w:r>
              <w:rPr>
                <w:rFonts w:ascii="Aptos" w:hAnsi="Aptos"/>
                <w:sz w:val="22"/>
                <w:szCs w:val="22"/>
                <w:shd w:val="clear" w:color="auto" w:fill="FFFFFF"/>
              </w:rPr>
              <w:t>Monday 1:00 pm – 3:50 pm</w:t>
            </w:r>
          </w:p>
          <w:p w14:paraId="14423B4F" w14:textId="77777777" w:rsidR="007C6DDF" w:rsidRPr="0083753D" w:rsidRDefault="007C6DDF" w:rsidP="00FD6912">
            <w:pPr>
              <w:pStyle w:val="Default"/>
              <w:jc w:val="center"/>
              <w:rPr>
                <w:sz w:val="22"/>
                <w:szCs w:val="22"/>
              </w:rPr>
            </w:pPr>
            <w:r>
              <w:rPr>
                <w:rFonts w:ascii="Aptos" w:hAnsi="Aptos"/>
                <w:sz w:val="22"/>
                <w:szCs w:val="22"/>
                <w:shd w:val="clear" w:color="auto" w:fill="FFFFFF"/>
              </w:rPr>
              <w:t xml:space="preserve">In person </w:t>
            </w:r>
            <w:r w:rsidRPr="00B93525">
              <w:rPr>
                <w:rFonts w:ascii="Aptos" w:hAnsi="Aptos"/>
                <w:sz w:val="22"/>
                <w:szCs w:val="22"/>
                <w:shd w:val="clear" w:color="auto" w:fill="FFFFFF"/>
              </w:rPr>
              <w:t> </w:t>
            </w:r>
          </w:p>
        </w:tc>
        <w:tc>
          <w:tcPr>
            <w:tcW w:w="3827" w:type="dxa"/>
          </w:tcPr>
          <w:p w14:paraId="4BEA12CD" w14:textId="77777777" w:rsidR="007C6DDF" w:rsidRDefault="007C6DDF" w:rsidP="00FD6912">
            <w:pPr>
              <w:jc w:val="center"/>
              <w:rPr>
                <w:rFonts w:ascii="Calibri" w:hAnsi="Calibri" w:cs="Calibri"/>
                <w:sz w:val="22"/>
                <w:szCs w:val="22"/>
              </w:rPr>
            </w:pPr>
          </w:p>
          <w:p w14:paraId="6DE018CA" w14:textId="77777777" w:rsidR="007C6DDF" w:rsidRDefault="007C6DDF" w:rsidP="00FD6912">
            <w:pPr>
              <w:jc w:val="center"/>
              <w:rPr>
                <w:rFonts w:ascii="Calibri" w:hAnsi="Calibri" w:cs="Calibri"/>
                <w:sz w:val="22"/>
                <w:szCs w:val="22"/>
              </w:rPr>
            </w:pPr>
          </w:p>
          <w:p w14:paraId="4923E0D0" w14:textId="77777777" w:rsidR="007C6DDF" w:rsidRDefault="007C6DDF" w:rsidP="00FD6912">
            <w:pPr>
              <w:jc w:val="center"/>
              <w:rPr>
                <w:rFonts w:ascii="Calibri" w:hAnsi="Calibri" w:cs="Calibri"/>
                <w:sz w:val="22"/>
                <w:szCs w:val="22"/>
              </w:rPr>
            </w:pPr>
            <w:r>
              <w:rPr>
                <w:rFonts w:ascii="Calibri" w:hAnsi="Calibri" w:cs="Calibri"/>
                <w:sz w:val="22"/>
                <w:szCs w:val="22"/>
              </w:rPr>
              <w:t>1</w:t>
            </w:r>
            <w:r w:rsidRPr="0083753D">
              <w:rPr>
                <w:rFonts w:ascii="Calibri" w:hAnsi="Calibri" w:cs="Calibri"/>
                <w:sz w:val="22"/>
                <w:szCs w:val="22"/>
              </w:rPr>
              <w:t xml:space="preserve"> </w:t>
            </w:r>
            <w:r>
              <w:rPr>
                <w:rFonts w:ascii="Calibri" w:hAnsi="Calibri" w:cs="Calibri"/>
                <w:sz w:val="22"/>
                <w:szCs w:val="22"/>
              </w:rPr>
              <w:t>T</w:t>
            </w:r>
            <w:r w:rsidRPr="0083753D">
              <w:rPr>
                <w:rFonts w:ascii="Calibri" w:hAnsi="Calibri" w:cs="Calibri"/>
                <w:sz w:val="22"/>
                <w:szCs w:val="22"/>
              </w:rPr>
              <w:t>A position for a total of 1</w:t>
            </w:r>
            <w:r>
              <w:rPr>
                <w:rFonts w:ascii="Calibri" w:hAnsi="Calibri" w:cs="Calibri"/>
                <w:sz w:val="22"/>
                <w:szCs w:val="22"/>
              </w:rPr>
              <w:t>0</w:t>
            </w:r>
            <w:r w:rsidRPr="0083753D">
              <w:rPr>
                <w:rFonts w:ascii="Calibri" w:hAnsi="Calibri" w:cs="Calibri"/>
                <w:sz w:val="22"/>
                <w:szCs w:val="22"/>
              </w:rPr>
              <w:t>0 hrs</w:t>
            </w:r>
            <w:r>
              <w:rPr>
                <w:rFonts w:ascii="Calibri" w:hAnsi="Calibri" w:cs="Calibri"/>
                <w:sz w:val="22"/>
                <w:szCs w:val="22"/>
              </w:rPr>
              <w:t>.</w:t>
            </w:r>
          </w:p>
        </w:tc>
        <w:tc>
          <w:tcPr>
            <w:tcW w:w="3969" w:type="dxa"/>
            <w:vAlign w:val="center"/>
          </w:tcPr>
          <w:p w14:paraId="007466E7" w14:textId="77777777" w:rsidR="007C6DDF" w:rsidRPr="007C6DDF"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2"/>
                <w:szCs w:val="22"/>
              </w:rPr>
            </w:pPr>
            <w:r w:rsidRPr="007C6DDF">
              <w:rPr>
                <w:rFonts w:ascii="Calibri" w:hAnsi="Calibri"/>
                <w:color w:val="000000"/>
                <w:sz w:val="22"/>
                <w:szCs w:val="22"/>
              </w:rPr>
              <w:t>January 8 - April 30, 2023</w:t>
            </w:r>
          </w:p>
        </w:tc>
      </w:tr>
      <w:tr w:rsidR="007C6DDF" w:rsidRPr="00945B5B" w14:paraId="66C35E44" w14:textId="77777777" w:rsidTr="007C6DDF">
        <w:trPr>
          <w:trHeight w:val="1734"/>
        </w:trPr>
        <w:tc>
          <w:tcPr>
            <w:tcW w:w="3085" w:type="dxa"/>
          </w:tcPr>
          <w:p w14:paraId="686E7B8F" w14:textId="77777777" w:rsidR="007C6DDF" w:rsidRPr="0083753D" w:rsidRDefault="007C6DDF" w:rsidP="00FD6912">
            <w:pPr>
              <w:pStyle w:val="Default"/>
              <w:jc w:val="center"/>
              <w:rPr>
                <w:sz w:val="22"/>
                <w:szCs w:val="22"/>
              </w:rPr>
            </w:pPr>
            <w:r w:rsidRPr="0083753D">
              <w:rPr>
                <w:sz w:val="22"/>
                <w:szCs w:val="22"/>
              </w:rPr>
              <w:t>SACR</w:t>
            </w:r>
            <w:r>
              <w:rPr>
                <w:sz w:val="22"/>
                <w:szCs w:val="22"/>
              </w:rPr>
              <w:t>362</w:t>
            </w:r>
            <w:r w:rsidRPr="0083753D">
              <w:rPr>
                <w:sz w:val="22"/>
                <w:szCs w:val="22"/>
              </w:rPr>
              <w:t>0-</w:t>
            </w:r>
            <w:r>
              <w:rPr>
                <w:sz w:val="22"/>
                <w:szCs w:val="22"/>
              </w:rPr>
              <w:t>0</w:t>
            </w:r>
            <w:r w:rsidRPr="0083753D">
              <w:rPr>
                <w:sz w:val="22"/>
                <w:szCs w:val="22"/>
              </w:rPr>
              <w:t>1</w:t>
            </w:r>
          </w:p>
          <w:p w14:paraId="7186FE2A" w14:textId="77777777" w:rsidR="007C6DDF" w:rsidRDefault="007C6DDF" w:rsidP="00FD6912">
            <w:pPr>
              <w:pStyle w:val="Default"/>
              <w:jc w:val="center"/>
              <w:rPr>
                <w:sz w:val="22"/>
                <w:szCs w:val="22"/>
              </w:rPr>
            </w:pPr>
            <w:r>
              <w:rPr>
                <w:sz w:val="22"/>
                <w:szCs w:val="22"/>
              </w:rPr>
              <w:t>Staff</w:t>
            </w:r>
          </w:p>
          <w:p w14:paraId="62D19847" w14:textId="77777777" w:rsidR="007C6DDF" w:rsidRPr="007C6DDF" w:rsidRDefault="007C6DDF" w:rsidP="00FD6912">
            <w:pPr>
              <w:jc w:val="center"/>
              <w:rPr>
                <w:rFonts w:ascii="Calibri" w:hAnsi="Calibri" w:cs="Calibri"/>
                <w:sz w:val="22"/>
                <w:szCs w:val="22"/>
                <w:shd w:val="clear" w:color="auto" w:fill="FFFFFF"/>
              </w:rPr>
            </w:pPr>
            <w:r w:rsidRPr="007C6DDF">
              <w:rPr>
                <w:rFonts w:ascii="Calibri" w:hAnsi="Calibri" w:cs="Calibri"/>
                <w:sz w:val="22"/>
                <w:szCs w:val="22"/>
                <w:shd w:val="clear" w:color="auto" w:fill="FFFFFF"/>
              </w:rPr>
              <w:t>Victimology</w:t>
            </w:r>
          </w:p>
          <w:p w14:paraId="1DCBC1EC" w14:textId="77777777" w:rsidR="007C6DDF" w:rsidRPr="007C6DDF" w:rsidRDefault="007C6DDF" w:rsidP="00FD6912">
            <w:pPr>
              <w:jc w:val="center"/>
              <w:rPr>
                <w:rFonts w:ascii="Calibri" w:hAnsi="Calibri" w:cs="Calibri"/>
                <w:sz w:val="22"/>
                <w:szCs w:val="22"/>
                <w:shd w:val="clear" w:color="auto" w:fill="FFFFFF"/>
              </w:rPr>
            </w:pPr>
            <w:r w:rsidRPr="007C6DDF">
              <w:rPr>
                <w:rFonts w:ascii="Calibri" w:hAnsi="Calibri" w:cs="Calibri"/>
                <w:sz w:val="22"/>
                <w:szCs w:val="22"/>
              </w:rPr>
              <w:t>Monday 4:00 pm - 6:50 pm</w:t>
            </w:r>
          </w:p>
          <w:p w14:paraId="2CDB4451" w14:textId="77777777" w:rsidR="007C6DDF" w:rsidRPr="0083753D" w:rsidRDefault="007C6DDF" w:rsidP="00FD6912">
            <w:pPr>
              <w:pStyle w:val="Default"/>
              <w:jc w:val="center"/>
              <w:rPr>
                <w:sz w:val="22"/>
                <w:szCs w:val="22"/>
              </w:rPr>
            </w:pPr>
            <w:r>
              <w:rPr>
                <w:sz w:val="22"/>
                <w:szCs w:val="22"/>
              </w:rPr>
              <w:t>In person</w:t>
            </w:r>
          </w:p>
        </w:tc>
        <w:tc>
          <w:tcPr>
            <w:tcW w:w="3827" w:type="dxa"/>
          </w:tcPr>
          <w:p w14:paraId="72D89923" w14:textId="77777777" w:rsidR="007C6DDF" w:rsidRDefault="007C6DDF" w:rsidP="00FD6912">
            <w:pPr>
              <w:jc w:val="center"/>
              <w:rPr>
                <w:rFonts w:ascii="Calibri" w:hAnsi="Calibri" w:cs="Calibri"/>
                <w:sz w:val="22"/>
                <w:szCs w:val="22"/>
              </w:rPr>
            </w:pPr>
          </w:p>
          <w:p w14:paraId="7A77B904" w14:textId="77777777" w:rsidR="007C6DDF" w:rsidRDefault="007C6DDF" w:rsidP="00FD6912">
            <w:pPr>
              <w:jc w:val="center"/>
              <w:rPr>
                <w:rFonts w:ascii="Calibri" w:hAnsi="Calibri" w:cs="Calibri"/>
                <w:sz w:val="22"/>
                <w:szCs w:val="22"/>
              </w:rPr>
            </w:pPr>
          </w:p>
          <w:p w14:paraId="5E01BE78" w14:textId="77777777" w:rsidR="007C6DDF" w:rsidRPr="007C6DDF" w:rsidRDefault="007C6DDF" w:rsidP="00FD6912">
            <w:pPr>
              <w:jc w:val="center"/>
              <w:rPr>
                <w:rFonts w:ascii="Calibri" w:hAnsi="Calibri" w:cs="Calibri"/>
                <w:sz w:val="22"/>
                <w:szCs w:val="22"/>
                <w:shd w:val="clear" w:color="auto" w:fill="FFFFFF"/>
              </w:rPr>
            </w:pPr>
            <w:r>
              <w:rPr>
                <w:rFonts w:ascii="Calibri" w:hAnsi="Calibri" w:cs="Calibri"/>
                <w:sz w:val="22"/>
                <w:szCs w:val="22"/>
              </w:rPr>
              <w:t>1</w:t>
            </w:r>
            <w:r w:rsidRPr="0083753D">
              <w:rPr>
                <w:rFonts w:ascii="Calibri" w:hAnsi="Calibri" w:cs="Calibri"/>
                <w:sz w:val="22"/>
                <w:szCs w:val="22"/>
              </w:rPr>
              <w:t xml:space="preserve"> </w:t>
            </w:r>
            <w:r>
              <w:rPr>
                <w:rFonts w:ascii="Calibri" w:hAnsi="Calibri" w:cs="Calibri"/>
                <w:sz w:val="22"/>
                <w:szCs w:val="22"/>
              </w:rPr>
              <w:t>T</w:t>
            </w:r>
            <w:r w:rsidRPr="0083753D">
              <w:rPr>
                <w:rFonts w:ascii="Calibri" w:hAnsi="Calibri" w:cs="Calibri"/>
                <w:sz w:val="22"/>
                <w:szCs w:val="22"/>
              </w:rPr>
              <w:t>A position for a total of 1</w:t>
            </w:r>
            <w:r>
              <w:rPr>
                <w:rFonts w:ascii="Calibri" w:hAnsi="Calibri" w:cs="Calibri"/>
                <w:sz w:val="22"/>
                <w:szCs w:val="22"/>
              </w:rPr>
              <w:t>0</w:t>
            </w:r>
            <w:r w:rsidRPr="0083753D">
              <w:rPr>
                <w:rFonts w:ascii="Calibri" w:hAnsi="Calibri" w:cs="Calibri"/>
                <w:sz w:val="22"/>
                <w:szCs w:val="22"/>
              </w:rPr>
              <w:t>0 hrs</w:t>
            </w:r>
            <w:r>
              <w:rPr>
                <w:rFonts w:ascii="Calibri" w:hAnsi="Calibri" w:cs="Calibri"/>
                <w:sz w:val="22"/>
                <w:szCs w:val="22"/>
              </w:rPr>
              <w:t>.</w:t>
            </w:r>
          </w:p>
        </w:tc>
        <w:tc>
          <w:tcPr>
            <w:tcW w:w="3969" w:type="dxa"/>
            <w:vAlign w:val="center"/>
          </w:tcPr>
          <w:p w14:paraId="03F4F0B7" w14:textId="77777777" w:rsidR="007C6DDF" w:rsidRPr="0083753D"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sz w:val="22"/>
                <w:szCs w:val="22"/>
              </w:rPr>
            </w:pPr>
            <w:r w:rsidRPr="007C6DDF">
              <w:rPr>
                <w:rFonts w:ascii="Calibri" w:hAnsi="Calibri"/>
                <w:color w:val="000000"/>
                <w:sz w:val="22"/>
                <w:szCs w:val="22"/>
              </w:rPr>
              <w:t>January 8 - April 30, 2023</w:t>
            </w:r>
          </w:p>
        </w:tc>
      </w:tr>
      <w:tr w:rsidR="007C6DDF" w:rsidRPr="00945B5B" w14:paraId="221E2F8E" w14:textId="77777777" w:rsidTr="007C6DDF">
        <w:tc>
          <w:tcPr>
            <w:tcW w:w="3085" w:type="dxa"/>
          </w:tcPr>
          <w:p w14:paraId="2EE10744" w14:textId="77777777" w:rsidR="008A3625" w:rsidRDefault="008A3625" w:rsidP="00FD6912">
            <w:pPr>
              <w:pStyle w:val="Default"/>
              <w:jc w:val="center"/>
              <w:rPr>
                <w:sz w:val="22"/>
                <w:szCs w:val="22"/>
              </w:rPr>
            </w:pPr>
          </w:p>
          <w:p w14:paraId="04C50A7A" w14:textId="77777777" w:rsidR="008A3625" w:rsidRDefault="008A3625" w:rsidP="00FD6912">
            <w:pPr>
              <w:pStyle w:val="Default"/>
              <w:jc w:val="center"/>
              <w:rPr>
                <w:sz w:val="22"/>
                <w:szCs w:val="22"/>
              </w:rPr>
            </w:pPr>
          </w:p>
          <w:p w14:paraId="3D9437F6" w14:textId="77777777" w:rsidR="008A3625" w:rsidRDefault="008A3625" w:rsidP="00FD6912">
            <w:pPr>
              <w:pStyle w:val="Default"/>
              <w:jc w:val="center"/>
              <w:rPr>
                <w:sz w:val="22"/>
                <w:szCs w:val="22"/>
              </w:rPr>
            </w:pPr>
          </w:p>
          <w:p w14:paraId="700442F9" w14:textId="7A33A670" w:rsidR="007C6DDF" w:rsidRPr="0083753D" w:rsidRDefault="007C6DDF" w:rsidP="008A3625">
            <w:pPr>
              <w:pStyle w:val="Default"/>
              <w:jc w:val="center"/>
              <w:rPr>
                <w:sz w:val="22"/>
                <w:szCs w:val="22"/>
              </w:rPr>
            </w:pPr>
            <w:r w:rsidRPr="0083753D">
              <w:rPr>
                <w:sz w:val="22"/>
                <w:szCs w:val="22"/>
              </w:rPr>
              <w:lastRenderedPageBreak/>
              <w:t>SACR</w:t>
            </w:r>
            <w:r>
              <w:rPr>
                <w:sz w:val="22"/>
                <w:szCs w:val="22"/>
              </w:rPr>
              <w:t>363</w:t>
            </w:r>
            <w:r w:rsidRPr="0083753D">
              <w:rPr>
                <w:sz w:val="22"/>
                <w:szCs w:val="22"/>
              </w:rPr>
              <w:t>0-</w:t>
            </w:r>
            <w:r>
              <w:rPr>
                <w:sz w:val="22"/>
                <w:szCs w:val="22"/>
              </w:rPr>
              <w:t>0</w:t>
            </w:r>
            <w:r w:rsidRPr="0083753D">
              <w:rPr>
                <w:sz w:val="22"/>
                <w:szCs w:val="22"/>
              </w:rPr>
              <w:t>1</w:t>
            </w:r>
          </w:p>
          <w:p w14:paraId="6E8A365A" w14:textId="77777777" w:rsidR="007C6DDF" w:rsidRDefault="007C6DDF" w:rsidP="00FD6912">
            <w:pPr>
              <w:pStyle w:val="Default"/>
              <w:jc w:val="center"/>
              <w:rPr>
                <w:sz w:val="22"/>
                <w:szCs w:val="22"/>
              </w:rPr>
            </w:pPr>
            <w:r>
              <w:rPr>
                <w:sz w:val="22"/>
                <w:szCs w:val="22"/>
              </w:rPr>
              <w:t>Staff</w:t>
            </w:r>
          </w:p>
          <w:p w14:paraId="47540A1D" w14:textId="77777777" w:rsidR="007C6DDF" w:rsidRPr="007C6DDF" w:rsidRDefault="007C6DDF" w:rsidP="00FD6912">
            <w:pPr>
              <w:jc w:val="center"/>
              <w:rPr>
                <w:rFonts w:ascii="Calibri" w:hAnsi="Calibri" w:cs="Calibri"/>
                <w:sz w:val="22"/>
                <w:szCs w:val="22"/>
                <w:shd w:val="clear" w:color="auto" w:fill="FFFFFF"/>
              </w:rPr>
            </w:pPr>
            <w:r w:rsidRPr="007C6DDF">
              <w:rPr>
                <w:rFonts w:ascii="Calibri" w:hAnsi="Calibri" w:cs="Calibri"/>
                <w:sz w:val="22"/>
                <w:szCs w:val="22"/>
                <w:shd w:val="clear" w:color="auto" w:fill="FFFFFF"/>
              </w:rPr>
              <w:t>Penology</w:t>
            </w:r>
          </w:p>
          <w:p w14:paraId="7E14D844" w14:textId="77777777" w:rsidR="007C6DDF" w:rsidRPr="007C6DDF" w:rsidRDefault="007C6DDF" w:rsidP="00FD6912">
            <w:pPr>
              <w:jc w:val="center"/>
              <w:rPr>
                <w:rFonts w:ascii="Calibri" w:hAnsi="Calibri" w:cs="Calibri"/>
                <w:sz w:val="22"/>
                <w:szCs w:val="22"/>
                <w:shd w:val="clear" w:color="auto" w:fill="FFFFFF"/>
              </w:rPr>
            </w:pPr>
            <w:r w:rsidRPr="007C6DDF">
              <w:rPr>
                <w:rFonts w:ascii="Calibri" w:hAnsi="Calibri" w:cs="Calibri"/>
                <w:sz w:val="22"/>
                <w:szCs w:val="22"/>
              </w:rPr>
              <w:t>Wednesday 7:00 pm - 9:50 am</w:t>
            </w:r>
          </w:p>
          <w:p w14:paraId="00B9B1D3" w14:textId="77777777" w:rsidR="007C6DDF" w:rsidRPr="0083753D" w:rsidRDefault="007C6DDF" w:rsidP="00FD6912">
            <w:pPr>
              <w:pStyle w:val="Default"/>
              <w:jc w:val="center"/>
              <w:rPr>
                <w:sz w:val="22"/>
                <w:szCs w:val="22"/>
              </w:rPr>
            </w:pPr>
            <w:r>
              <w:rPr>
                <w:sz w:val="22"/>
                <w:szCs w:val="22"/>
              </w:rPr>
              <w:t>In person</w:t>
            </w:r>
          </w:p>
        </w:tc>
        <w:tc>
          <w:tcPr>
            <w:tcW w:w="3827" w:type="dxa"/>
          </w:tcPr>
          <w:p w14:paraId="6EE7AEB6" w14:textId="77777777" w:rsidR="007C6DDF" w:rsidRDefault="007C6DDF" w:rsidP="00FD6912">
            <w:pPr>
              <w:jc w:val="center"/>
              <w:rPr>
                <w:rFonts w:ascii="Calibri" w:hAnsi="Calibri" w:cs="Calibri"/>
                <w:sz w:val="22"/>
                <w:szCs w:val="22"/>
              </w:rPr>
            </w:pPr>
          </w:p>
          <w:p w14:paraId="49266BC3" w14:textId="77777777" w:rsidR="007C6DDF" w:rsidRDefault="007C6DDF" w:rsidP="00FD6912">
            <w:pPr>
              <w:jc w:val="center"/>
              <w:rPr>
                <w:rFonts w:ascii="Calibri" w:hAnsi="Calibri" w:cs="Calibri"/>
                <w:sz w:val="22"/>
                <w:szCs w:val="22"/>
              </w:rPr>
            </w:pPr>
          </w:p>
          <w:p w14:paraId="744DCEAB" w14:textId="77777777" w:rsidR="008A3625" w:rsidRDefault="008A3625" w:rsidP="00FD6912">
            <w:pPr>
              <w:jc w:val="center"/>
              <w:rPr>
                <w:rFonts w:ascii="Calibri" w:hAnsi="Calibri" w:cs="Calibri"/>
                <w:sz w:val="22"/>
                <w:szCs w:val="22"/>
              </w:rPr>
            </w:pPr>
          </w:p>
          <w:p w14:paraId="27B2240A" w14:textId="77777777" w:rsidR="008A3625" w:rsidRDefault="008A3625" w:rsidP="00FD6912">
            <w:pPr>
              <w:jc w:val="center"/>
              <w:rPr>
                <w:rFonts w:ascii="Calibri" w:hAnsi="Calibri" w:cs="Calibri"/>
                <w:sz w:val="22"/>
                <w:szCs w:val="22"/>
              </w:rPr>
            </w:pPr>
          </w:p>
          <w:p w14:paraId="4DAD83A3" w14:textId="77777777" w:rsidR="008A3625" w:rsidRDefault="008A3625" w:rsidP="00FD6912">
            <w:pPr>
              <w:jc w:val="center"/>
              <w:rPr>
                <w:rFonts w:ascii="Calibri" w:hAnsi="Calibri" w:cs="Calibri"/>
                <w:sz w:val="22"/>
                <w:szCs w:val="22"/>
              </w:rPr>
            </w:pPr>
          </w:p>
          <w:p w14:paraId="6200EF94" w14:textId="1CC85D3C" w:rsidR="007C6DDF" w:rsidRPr="007C6DDF" w:rsidRDefault="007C6DDF" w:rsidP="00FD6912">
            <w:pPr>
              <w:jc w:val="center"/>
              <w:rPr>
                <w:rFonts w:ascii="Calibri" w:hAnsi="Calibri" w:cs="Calibri"/>
                <w:sz w:val="22"/>
                <w:szCs w:val="22"/>
                <w:shd w:val="clear" w:color="auto" w:fill="FFFFFF"/>
              </w:rPr>
            </w:pPr>
            <w:r>
              <w:rPr>
                <w:rFonts w:ascii="Calibri" w:hAnsi="Calibri" w:cs="Calibri"/>
                <w:sz w:val="22"/>
                <w:szCs w:val="22"/>
              </w:rPr>
              <w:t>1</w:t>
            </w:r>
            <w:r w:rsidRPr="0083753D">
              <w:rPr>
                <w:rFonts w:ascii="Calibri" w:hAnsi="Calibri" w:cs="Calibri"/>
                <w:sz w:val="22"/>
                <w:szCs w:val="22"/>
              </w:rPr>
              <w:t xml:space="preserve"> </w:t>
            </w:r>
            <w:r>
              <w:rPr>
                <w:rFonts w:ascii="Calibri" w:hAnsi="Calibri" w:cs="Calibri"/>
                <w:sz w:val="22"/>
                <w:szCs w:val="22"/>
              </w:rPr>
              <w:t>T</w:t>
            </w:r>
            <w:r w:rsidRPr="0083753D">
              <w:rPr>
                <w:rFonts w:ascii="Calibri" w:hAnsi="Calibri" w:cs="Calibri"/>
                <w:sz w:val="22"/>
                <w:szCs w:val="22"/>
              </w:rPr>
              <w:t>A position for a total of 1</w:t>
            </w:r>
            <w:r>
              <w:rPr>
                <w:rFonts w:ascii="Calibri" w:hAnsi="Calibri" w:cs="Calibri"/>
                <w:sz w:val="22"/>
                <w:szCs w:val="22"/>
              </w:rPr>
              <w:t>0</w:t>
            </w:r>
            <w:r w:rsidRPr="0083753D">
              <w:rPr>
                <w:rFonts w:ascii="Calibri" w:hAnsi="Calibri" w:cs="Calibri"/>
                <w:sz w:val="22"/>
                <w:szCs w:val="22"/>
              </w:rPr>
              <w:t>0 hrs</w:t>
            </w:r>
            <w:r>
              <w:rPr>
                <w:rFonts w:ascii="Calibri" w:hAnsi="Calibri" w:cs="Calibri"/>
                <w:sz w:val="22"/>
                <w:szCs w:val="22"/>
              </w:rPr>
              <w:t>.</w:t>
            </w:r>
          </w:p>
        </w:tc>
        <w:tc>
          <w:tcPr>
            <w:tcW w:w="3969" w:type="dxa"/>
            <w:vAlign w:val="center"/>
          </w:tcPr>
          <w:p w14:paraId="19BBC6A0" w14:textId="77777777" w:rsidR="008A3625" w:rsidRDefault="008A3625"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2"/>
                <w:szCs w:val="22"/>
              </w:rPr>
            </w:pPr>
          </w:p>
          <w:p w14:paraId="7C19CE13" w14:textId="77777777" w:rsidR="008A3625" w:rsidRDefault="008A3625"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2"/>
                <w:szCs w:val="22"/>
              </w:rPr>
            </w:pPr>
          </w:p>
          <w:p w14:paraId="793EF21B" w14:textId="77777777" w:rsidR="008A3625" w:rsidRDefault="008A3625"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2"/>
                <w:szCs w:val="22"/>
              </w:rPr>
            </w:pPr>
          </w:p>
          <w:p w14:paraId="2E0066BC" w14:textId="77777777" w:rsidR="008A3625" w:rsidRDefault="008A3625"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2"/>
                <w:szCs w:val="22"/>
              </w:rPr>
            </w:pPr>
          </w:p>
          <w:p w14:paraId="141C4D26" w14:textId="77777777" w:rsidR="008A3625" w:rsidRDefault="008A3625"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2"/>
                <w:szCs w:val="22"/>
              </w:rPr>
            </w:pPr>
          </w:p>
          <w:p w14:paraId="58F3F581" w14:textId="60721855" w:rsidR="007C6DDF" w:rsidRPr="0083753D"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sz w:val="22"/>
                <w:szCs w:val="22"/>
              </w:rPr>
            </w:pPr>
            <w:r w:rsidRPr="007C6DDF">
              <w:rPr>
                <w:rFonts w:ascii="Calibri" w:hAnsi="Calibri"/>
                <w:color w:val="000000"/>
                <w:sz w:val="22"/>
                <w:szCs w:val="22"/>
              </w:rPr>
              <w:t>January 8 - April 30, 2023</w:t>
            </w:r>
          </w:p>
        </w:tc>
      </w:tr>
      <w:tr w:rsidR="007C6DDF" w:rsidRPr="00945B5B" w14:paraId="7DD5B292" w14:textId="77777777" w:rsidTr="007C6DDF">
        <w:tc>
          <w:tcPr>
            <w:tcW w:w="3085" w:type="dxa"/>
          </w:tcPr>
          <w:p w14:paraId="7B131E51" w14:textId="77777777" w:rsidR="007C6DDF" w:rsidRPr="0083753D" w:rsidRDefault="007C6DDF" w:rsidP="00FD6912">
            <w:pPr>
              <w:pStyle w:val="Default"/>
              <w:jc w:val="center"/>
              <w:rPr>
                <w:sz w:val="22"/>
                <w:szCs w:val="22"/>
              </w:rPr>
            </w:pPr>
            <w:r w:rsidRPr="0083753D">
              <w:rPr>
                <w:sz w:val="22"/>
                <w:szCs w:val="22"/>
              </w:rPr>
              <w:lastRenderedPageBreak/>
              <w:t>SACR</w:t>
            </w:r>
            <w:r>
              <w:rPr>
                <w:sz w:val="22"/>
                <w:szCs w:val="22"/>
              </w:rPr>
              <w:t>368</w:t>
            </w:r>
            <w:r w:rsidRPr="0083753D">
              <w:rPr>
                <w:sz w:val="22"/>
                <w:szCs w:val="22"/>
              </w:rPr>
              <w:t>0-</w:t>
            </w:r>
            <w:r>
              <w:rPr>
                <w:sz w:val="22"/>
                <w:szCs w:val="22"/>
              </w:rPr>
              <w:t>0</w:t>
            </w:r>
            <w:r w:rsidRPr="0083753D">
              <w:rPr>
                <w:sz w:val="22"/>
                <w:szCs w:val="22"/>
              </w:rPr>
              <w:t>1</w:t>
            </w:r>
          </w:p>
          <w:p w14:paraId="277F116C" w14:textId="77777777" w:rsidR="007C6DDF" w:rsidRDefault="007C6DDF" w:rsidP="00FD6912">
            <w:pPr>
              <w:pStyle w:val="Default"/>
              <w:jc w:val="center"/>
              <w:rPr>
                <w:sz w:val="22"/>
                <w:szCs w:val="22"/>
              </w:rPr>
            </w:pPr>
            <w:r>
              <w:rPr>
                <w:sz w:val="22"/>
                <w:szCs w:val="22"/>
              </w:rPr>
              <w:t>Staff</w:t>
            </w:r>
          </w:p>
          <w:p w14:paraId="50CC29C9" w14:textId="77777777" w:rsidR="007C6DDF" w:rsidRPr="007C6DDF" w:rsidRDefault="007C6DDF" w:rsidP="00FD6912">
            <w:pPr>
              <w:jc w:val="center"/>
              <w:rPr>
                <w:rFonts w:ascii="Calibri" w:hAnsi="Calibri" w:cs="Calibri"/>
                <w:sz w:val="22"/>
                <w:szCs w:val="22"/>
                <w:shd w:val="clear" w:color="auto" w:fill="FFFFFF"/>
              </w:rPr>
            </w:pPr>
            <w:r w:rsidRPr="007C6DDF">
              <w:rPr>
                <w:rFonts w:ascii="Calibri" w:hAnsi="Calibri" w:cs="Calibri"/>
                <w:sz w:val="22"/>
                <w:szCs w:val="22"/>
                <w:shd w:val="clear" w:color="auto" w:fill="FFFFFF"/>
              </w:rPr>
              <w:t>Policing and Security</w:t>
            </w:r>
          </w:p>
          <w:p w14:paraId="436BDDC9" w14:textId="77777777" w:rsidR="007C6DDF" w:rsidRDefault="007C6DDF" w:rsidP="00FD6912">
            <w:pPr>
              <w:jc w:val="center"/>
              <w:rPr>
                <w:rFonts w:ascii="Calibri" w:hAnsi="Calibri" w:cs="Calibri"/>
                <w:color w:val="000000"/>
                <w:sz w:val="22"/>
                <w:szCs w:val="22"/>
              </w:rPr>
            </w:pPr>
            <w:r w:rsidRPr="007C6DDF">
              <w:rPr>
                <w:rFonts w:ascii="Calibri" w:hAnsi="Calibri" w:cs="Calibri"/>
                <w:sz w:val="22"/>
                <w:szCs w:val="22"/>
                <w:shd w:val="clear" w:color="auto" w:fill="FFFFFF"/>
              </w:rPr>
              <w:t>Thursday</w:t>
            </w:r>
            <w:r w:rsidRPr="007C6DDF">
              <w:rPr>
                <w:rFonts w:ascii="Calibri" w:hAnsi="Calibri" w:cs="Calibri"/>
                <w:sz w:val="22"/>
                <w:szCs w:val="22"/>
              </w:rPr>
              <w:t xml:space="preserve"> 4:00 pm - 6:50 pm</w:t>
            </w:r>
          </w:p>
          <w:p w14:paraId="1C2832BA" w14:textId="77777777" w:rsidR="007C6DDF" w:rsidRPr="0083753D" w:rsidRDefault="007C6DDF" w:rsidP="00FD6912">
            <w:pPr>
              <w:pStyle w:val="Default"/>
              <w:jc w:val="center"/>
              <w:rPr>
                <w:sz w:val="22"/>
                <w:szCs w:val="22"/>
              </w:rPr>
            </w:pPr>
            <w:r>
              <w:rPr>
                <w:sz w:val="22"/>
                <w:szCs w:val="22"/>
              </w:rPr>
              <w:t>In person</w:t>
            </w:r>
          </w:p>
        </w:tc>
        <w:tc>
          <w:tcPr>
            <w:tcW w:w="3827" w:type="dxa"/>
          </w:tcPr>
          <w:p w14:paraId="4D2EC0B8" w14:textId="77777777" w:rsidR="007C6DDF" w:rsidRDefault="007C6DDF" w:rsidP="00FD6912">
            <w:pPr>
              <w:jc w:val="center"/>
              <w:rPr>
                <w:rFonts w:ascii="Calibri" w:hAnsi="Calibri" w:cs="Calibri"/>
                <w:sz w:val="22"/>
                <w:szCs w:val="22"/>
              </w:rPr>
            </w:pPr>
          </w:p>
          <w:p w14:paraId="15A420B2" w14:textId="77777777" w:rsidR="007C6DDF" w:rsidRDefault="007C6DDF" w:rsidP="00FD6912">
            <w:pPr>
              <w:jc w:val="center"/>
              <w:rPr>
                <w:rFonts w:ascii="Calibri" w:hAnsi="Calibri" w:cs="Calibri"/>
                <w:sz w:val="22"/>
                <w:szCs w:val="22"/>
              </w:rPr>
            </w:pPr>
          </w:p>
          <w:p w14:paraId="54871BF0" w14:textId="77777777" w:rsidR="007C6DDF" w:rsidRPr="007C6DDF" w:rsidRDefault="007C6DDF" w:rsidP="00FD6912">
            <w:pPr>
              <w:jc w:val="center"/>
              <w:rPr>
                <w:rFonts w:ascii="Calibri" w:hAnsi="Calibri" w:cs="Calibri"/>
                <w:sz w:val="22"/>
                <w:szCs w:val="22"/>
                <w:shd w:val="clear" w:color="auto" w:fill="FFFFFF"/>
              </w:rPr>
            </w:pPr>
            <w:r>
              <w:rPr>
                <w:rFonts w:ascii="Calibri" w:hAnsi="Calibri" w:cs="Calibri"/>
                <w:sz w:val="22"/>
                <w:szCs w:val="22"/>
              </w:rPr>
              <w:t>1</w:t>
            </w:r>
            <w:r w:rsidRPr="0083753D">
              <w:rPr>
                <w:rFonts w:ascii="Calibri" w:hAnsi="Calibri" w:cs="Calibri"/>
                <w:sz w:val="22"/>
                <w:szCs w:val="22"/>
              </w:rPr>
              <w:t xml:space="preserve"> </w:t>
            </w:r>
            <w:r>
              <w:rPr>
                <w:rFonts w:ascii="Calibri" w:hAnsi="Calibri" w:cs="Calibri"/>
                <w:sz w:val="22"/>
                <w:szCs w:val="22"/>
              </w:rPr>
              <w:t>T</w:t>
            </w:r>
            <w:r w:rsidRPr="0083753D">
              <w:rPr>
                <w:rFonts w:ascii="Calibri" w:hAnsi="Calibri" w:cs="Calibri"/>
                <w:sz w:val="22"/>
                <w:szCs w:val="22"/>
              </w:rPr>
              <w:t>A position for a total of 1</w:t>
            </w:r>
            <w:r>
              <w:rPr>
                <w:rFonts w:ascii="Calibri" w:hAnsi="Calibri" w:cs="Calibri"/>
                <w:sz w:val="22"/>
                <w:szCs w:val="22"/>
              </w:rPr>
              <w:t>0</w:t>
            </w:r>
            <w:r w:rsidRPr="0083753D">
              <w:rPr>
                <w:rFonts w:ascii="Calibri" w:hAnsi="Calibri" w:cs="Calibri"/>
                <w:sz w:val="22"/>
                <w:szCs w:val="22"/>
              </w:rPr>
              <w:t>0 hrs</w:t>
            </w:r>
            <w:r>
              <w:rPr>
                <w:rFonts w:ascii="Calibri" w:hAnsi="Calibri" w:cs="Calibri"/>
                <w:sz w:val="22"/>
                <w:szCs w:val="22"/>
              </w:rPr>
              <w:t>.</w:t>
            </w:r>
          </w:p>
        </w:tc>
        <w:tc>
          <w:tcPr>
            <w:tcW w:w="3969" w:type="dxa"/>
            <w:vAlign w:val="center"/>
          </w:tcPr>
          <w:p w14:paraId="5E47A6C5" w14:textId="77777777" w:rsidR="007C6DDF" w:rsidRPr="0083753D"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sz w:val="22"/>
                <w:szCs w:val="22"/>
              </w:rPr>
            </w:pPr>
            <w:r w:rsidRPr="007C6DDF">
              <w:rPr>
                <w:rFonts w:ascii="Calibri" w:hAnsi="Calibri"/>
                <w:color w:val="000000"/>
                <w:sz w:val="22"/>
                <w:szCs w:val="22"/>
              </w:rPr>
              <w:t>January 8 - April 30, 2023</w:t>
            </w:r>
          </w:p>
        </w:tc>
      </w:tr>
      <w:tr w:rsidR="007C6DDF" w:rsidRPr="00945B5B" w14:paraId="0C41085E" w14:textId="77777777" w:rsidTr="007C6DDF">
        <w:tc>
          <w:tcPr>
            <w:tcW w:w="3085" w:type="dxa"/>
          </w:tcPr>
          <w:p w14:paraId="0A309789" w14:textId="77777777" w:rsidR="007C6DDF" w:rsidRPr="0083753D" w:rsidRDefault="007C6DDF" w:rsidP="00FD6912">
            <w:pPr>
              <w:pStyle w:val="Default"/>
              <w:jc w:val="center"/>
              <w:rPr>
                <w:sz w:val="22"/>
                <w:szCs w:val="22"/>
              </w:rPr>
            </w:pPr>
            <w:r w:rsidRPr="0083753D">
              <w:rPr>
                <w:sz w:val="22"/>
                <w:szCs w:val="22"/>
              </w:rPr>
              <w:t>SACR</w:t>
            </w:r>
            <w:r>
              <w:rPr>
                <w:sz w:val="22"/>
                <w:szCs w:val="22"/>
              </w:rPr>
              <w:t>3730</w:t>
            </w:r>
            <w:r w:rsidRPr="0083753D">
              <w:rPr>
                <w:sz w:val="22"/>
                <w:szCs w:val="22"/>
              </w:rPr>
              <w:t>-</w:t>
            </w:r>
            <w:r>
              <w:rPr>
                <w:sz w:val="22"/>
                <w:szCs w:val="22"/>
              </w:rPr>
              <w:t>01</w:t>
            </w:r>
          </w:p>
          <w:p w14:paraId="05320611" w14:textId="77777777" w:rsidR="007C6DDF" w:rsidRDefault="007C6DDF" w:rsidP="00FD6912">
            <w:pPr>
              <w:pStyle w:val="Default"/>
              <w:jc w:val="center"/>
              <w:rPr>
                <w:sz w:val="22"/>
                <w:szCs w:val="22"/>
              </w:rPr>
            </w:pPr>
            <w:r>
              <w:rPr>
                <w:sz w:val="22"/>
                <w:szCs w:val="22"/>
              </w:rPr>
              <w:t>Dr. Deukmedjian</w:t>
            </w:r>
          </w:p>
          <w:p w14:paraId="6B1F5C7E" w14:textId="77777777" w:rsidR="007C6DDF" w:rsidRDefault="007C6DDF" w:rsidP="00FD6912">
            <w:pPr>
              <w:jc w:val="center"/>
              <w:rPr>
                <w:rFonts w:ascii="Calibri" w:hAnsi="Calibri" w:cs="Calibri"/>
                <w:color w:val="000000"/>
                <w:sz w:val="22"/>
                <w:szCs w:val="22"/>
              </w:rPr>
            </w:pPr>
            <w:r>
              <w:rPr>
                <w:rFonts w:ascii="Calibri" w:hAnsi="Calibri" w:cs="Calibri"/>
                <w:color w:val="000000"/>
                <w:sz w:val="22"/>
                <w:szCs w:val="22"/>
              </w:rPr>
              <w:t>Contemporary Criminology Theory</w:t>
            </w:r>
          </w:p>
          <w:p w14:paraId="2D2C2EF5" w14:textId="77777777" w:rsidR="007C6DDF" w:rsidRPr="007C6DDF" w:rsidRDefault="007C6DDF" w:rsidP="00FD6912">
            <w:pPr>
              <w:jc w:val="center"/>
              <w:rPr>
                <w:rFonts w:ascii="Calibri" w:hAnsi="Calibri" w:cs="Calibri"/>
                <w:sz w:val="22"/>
                <w:szCs w:val="22"/>
                <w:shd w:val="clear" w:color="auto" w:fill="FFFFFF"/>
              </w:rPr>
            </w:pPr>
            <w:r w:rsidRPr="007C6DDF">
              <w:rPr>
                <w:rFonts w:ascii="Calibri" w:hAnsi="Calibri" w:cs="Calibri"/>
                <w:sz w:val="22"/>
                <w:szCs w:val="22"/>
                <w:shd w:val="clear" w:color="auto" w:fill="FFFFFF"/>
              </w:rPr>
              <w:t>Monday 10:00 am – 12:50 pm</w:t>
            </w:r>
          </w:p>
          <w:p w14:paraId="1312371C" w14:textId="77777777" w:rsidR="007C6DDF" w:rsidRPr="0083753D" w:rsidRDefault="007C6DDF" w:rsidP="00FD6912">
            <w:pPr>
              <w:pStyle w:val="Default"/>
              <w:jc w:val="center"/>
              <w:rPr>
                <w:sz w:val="22"/>
                <w:szCs w:val="22"/>
              </w:rPr>
            </w:pPr>
            <w:r>
              <w:rPr>
                <w:sz w:val="22"/>
                <w:szCs w:val="22"/>
              </w:rPr>
              <w:t>In person</w:t>
            </w:r>
          </w:p>
        </w:tc>
        <w:tc>
          <w:tcPr>
            <w:tcW w:w="3827" w:type="dxa"/>
          </w:tcPr>
          <w:p w14:paraId="3CD8F94D" w14:textId="77777777" w:rsidR="007C6DDF" w:rsidRDefault="007C6DDF" w:rsidP="00FD6912">
            <w:pPr>
              <w:jc w:val="center"/>
              <w:rPr>
                <w:rFonts w:ascii="Calibri" w:hAnsi="Calibri" w:cs="Calibri"/>
                <w:sz w:val="22"/>
                <w:szCs w:val="22"/>
              </w:rPr>
            </w:pPr>
          </w:p>
          <w:p w14:paraId="6AE0C76D" w14:textId="77777777" w:rsidR="007C6DDF" w:rsidRDefault="007C6DDF" w:rsidP="00FD6912">
            <w:pPr>
              <w:jc w:val="center"/>
              <w:rPr>
                <w:rFonts w:ascii="Calibri" w:hAnsi="Calibri" w:cs="Calibri"/>
                <w:sz w:val="22"/>
                <w:szCs w:val="22"/>
              </w:rPr>
            </w:pPr>
          </w:p>
          <w:p w14:paraId="4C4F933D" w14:textId="77777777" w:rsidR="007C6DDF" w:rsidRPr="007C6DDF" w:rsidRDefault="007C6DDF" w:rsidP="00FD6912">
            <w:pPr>
              <w:jc w:val="center"/>
              <w:rPr>
                <w:rFonts w:ascii="Calibri" w:hAnsi="Calibri" w:cs="Calibri"/>
                <w:sz w:val="22"/>
                <w:szCs w:val="22"/>
                <w:shd w:val="clear" w:color="auto" w:fill="FFFFFF"/>
              </w:rPr>
            </w:pPr>
            <w:r>
              <w:rPr>
                <w:rFonts w:ascii="Calibri" w:hAnsi="Calibri" w:cs="Calibri"/>
                <w:sz w:val="22"/>
                <w:szCs w:val="22"/>
              </w:rPr>
              <w:t>1</w:t>
            </w:r>
            <w:r w:rsidRPr="0083753D">
              <w:rPr>
                <w:rFonts w:ascii="Calibri" w:hAnsi="Calibri" w:cs="Calibri"/>
                <w:sz w:val="22"/>
                <w:szCs w:val="22"/>
              </w:rPr>
              <w:t xml:space="preserve"> </w:t>
            </w:r>
            <w:r>
              <w:rPr>
                <w:rFonts w:ascii="Calibri" w:hAnsi="Calibri" w:cs="Calibri"/>
                <w:sz w:val="22"/>
                <w:szCs w:val="22"/>
              </w:rPr>
              <w:t>T</w:t>
            </w:r>
            <w:r w:rsidRPr="0083753D">
              <w:rPr>
                <w:rFonts w:ascii="Calibri" w:hAnsi="Calibri" w:cs="Calibri"/>
                <w:sz w:val="22"/>
                <w:szCs w:val="22"/>
              </w:rPr>
              <w:t>A position for a total of 1</w:t>
            </w:r>
            <w:r>
              <w:rPr>
                <w:rFonts w:ascii="Calibri" w:hAnsi="Calibri" w:cs="Calibri"/>
                <w:sz w:val="22"/>
                <w:szCs w:val="22"/>
              </w:rPr>
              <w:t>0</w:t>
            </w:r>
            <w:r w:rsidRPr="0083753D">
              <w:rPr>
                <w:rFonts w:ascii="Calibri" w:hAnsi="Calibri" w:cs="Calibri"/>
                <w:sz w:val="22"/>
                <w:szCs w:val="22"/>
              </w:rPr>
              <w:t>0 hrs</w:t>
            </w:r>
            <w:r>
              <w:rPr>
                <w:rFonts w:ascii="Calibri" w:hAnsi="Calibri" w:cs="Calibri"/>
                <w:sz w:val="22"/>
                <w:szCs w:val="22"/>
              </w:rPr>
              <w:t>.</w:t>
            </w:r>
          </w:p>
        </w:tc>
        <w:tc>
          <w:tcPr>
            <w:tcW w:w="3969" w:type="dxa"/>
            <w:vAlign w:val="center"/>
          </w:tcPr>
          <w:p w14:paraId="23D061B4" w14:textId="77777777" w:rsidR="007C6DDF" w:rsidRPr="0083753D"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sz w:val="22"/>
                <w:szCs w:val="22"/>
              </w:rPr>
            </w:pPr>
            <w:r w:rsidRPr="007C6DDF">
              <w:rPr>
                <w:rFonts w:ascii="Calibri" w:hAnsi="Calibri"/>
                <w:color w:val="000000"/>
                <w:sz w:val="22"/>
                <w:szCs w:val="22"/>
              </w:rPr>
              <w:t>January 8 - April 30, 2023</w:t>
            </w:r>
          </w:p>
        </w:tc>
      </w:tr>
      <w:tr w:rsidR="007C6DDF" w:rsidRPr="00945B5B" w14:paraId="61B37264" w14:textId="77777777" w:rsidTr="007C6DDF">
        <w:tc>
          <w:tcPr>
            <w:tcW w:w="3085" w:type="dxa"/>
          </w:tcPr>
          <w:p w14:paraId="35EAA6B0" w14:textId="77777777" w:rsidR="007C6DDF" w:rsidRPr="0083753D" w:rsidRDefault="007C6DDF" w:rsidP="00FD6912">
            <w:pPr>
              <w:pStyle w:val="Default"/>
              <w:jc w:val="center"/>
              <w:rPr>
                <w:sz w:val="22"/>
                <w:szCs w:val="22"/>
              </w:rPr>
            </w:pPr>
            <w:r w:rsidRPr="0083753D">
              <w:rPr>
                <w:sz w:val="22"/>
                <w:szCs w:val="22"/>
              </w:rPr>
              <w:t>SACR</w:t>
            </w:r>
            <w:r>
              <w:rPr>
                <w:sz w:val="22"/>
                <w:szCs w:val="22"/>
              </w:rPr>
              <w:t>390</w:t>
            </w:r>
            <w:r w:rsidRPr="0083753D">
              <w:rPr>
                <w:sz w:val="22"/>
                <w:szCs w:val="22"/>
              </w:rPr>
              <w:t>0-</w:t>
            </w:r>
            <w:r>
              <w:rPr>
                <w:sz w:val="22"/>
                <w:szCs w:val="22"/>
              </w:rPr>
              <w:t>9</w:t>
            </w:r>
            <w:r w:rsidRPr="0083753D">
              <w:rPr>
                <w:sz w:val="22"/>
                <w:szCs w:val="22"/>
              </w:rPr>
              <w:t>1</w:t>
            </w:r>
          </w:p>
          <w:p w14:paraId="06096BAF" w14:textId="77777777" w:rsidR="007C6DDF" w:rsidRDefault="007C6DDF" w:rsidP="00FD6912">
            <w:pPr>
              <w:pStyle w:val="Default"/>
              <w:jc w:val="center"/>
              <w:rPr>
                <w:sz w:val="22"/>
                <w:szCs w:val="22"/>
              </w:rPr>
            </w:pPr>
            <w:r>
              <w:rPr>
                <w:sz w:val="22"/>
                <w:szCs w:val="22"/>
              </w:rPr>
              <w:t>Dr. George</w:t>
            </w:r>
          </w:p>
          <w:p w14:paraId="3274BF77" w14:textId="77777777" w:rsidR="007C6DDF" w:rsidRPr="007C6DDF" w:rsidRDefault="007C6DDF" w:rsidP="00FD6912">
            <w:pPr>
              <w:jc w:val="center"/>
              <w:rPr>
                <w:rFonts w:ascii="Calibri" w:hAnsi="Calibri" w:cs="Calibri"/>
                <w:sz w:val="22"/>
                <w:szCs w:val="22"/>
                <w:shd w:val="clear" w:color="auto" w:fill="FFFFFF"/>
              </w:rPr>
            </w:pPr>
            <w:r w:rsidRPr="007C6DDF">
              <w:rPr>
                <w:rFonts w:ascii="Calibri" w:hAnsi="Calibri" w:cs="Calibri"/>
                <w:sz w:val="22"/>
                <w:szCs w:val="22"/>
                <w:shd w:val="clear" w:color="auto" w:fill="FFFFFF"/>
              </w:rPr>
              <w:t>Qualitative Approach to Social and Cultural Research</w:t>
            </w:r>
          </w:p>
          <w:p w14:paraId="43E1F61F" w14:textId="77777777" w:rsidR="007C6DDF" w:rsidRDefault="007C6DDF" w:rsidP="00FD6912">
            <w:pPr>
              <w:jc w:val="center"/>
              <w:rPr>
                <w:rFonts w:ascii="Calibri" w:hAnsi="Calibri" w:cs="Calibri"/>
                <w:color w:val="000000"/>
                <w:sz w:val="22"/>
                <w:szCs w:val="22"/>
              </w:rPr>
            </w:pPr>
            <w:r w:rsidRPr="007C6DDF">
              <w:rPr>
                <w:rFonts w:ascii="Calibri" w:hAnsi="Calibri" w:cs="Calibri"/>
                <w:sz w:val="22"/>
                <w:szCs w:val="22"/>
              </w:rPr>
              <w:t>Wednesday 11:30 am - 2:20 pm</w:t>
            </w:r>
          </w:p>
          <w:p w14:paraId="4EABDE73" w14:textId="77777777" w:rsidR="007C6DDF" w:rsidRPr="0083753D" w:rsidRDefault="007C6DDF" w:rsidP="00FD6912">
            <w:pPr>
              <w:pStyle w:val="Default"/>
              <w:jc w:val="center"/>
              <w:rPr>
                <w:sz w:val="22"/>
                <w:szCs w:val="22"/>
              </w:rPr>
            </w:pPr>
            <w:r>
              <w:rPr>
                <w:sz w:val="22"/>
                <w:szCs w:val="22"/>
              </w:rPr>
              <w:t>Synchronous online</w:t>
            </w:r>
          </w:p>
        </w:tc>
        <w:tc>
          <w:tcPr>
            <w:tcW w:w="3827" w:type="dxa"/>
          </w:tcPr>
          <w:p w14:paraId="3281BDCA" w14:textId="77777777" w:rsidR="007C6DDF" w:rsidRDefault="007C6DDF" w:rsidP="00FD6912">
            <w:pPr>
              <w:jc w:val="center"/>
              <w:rPr>
                <w:rFonts w:ascii="Calibri" w:hAnsi="Calibri" w:cs="Calibri"/>
                <w:sz w:val="22"/>
                <w:szCs w:val="22"/>
              </w:rPr>
            </w:pPr>
          </w:p>
          <w:p w14:paraId="365ACA52" w14:textId="77777777" w:rsidR="007C6DDF" w:rsidRDefault="007C6DDF" w:rsidP="00FD6912">
            <w:pPr>
              <w:jc w:val="center"/>
              <w:rPr>
                <w:rFonts w:ascii="Calibri" w:hAnsi="Calibri" w:cs="Calibri"/>
                <w:sz w:val="22"/>
                <w:szCs w:val="22"/>
              </w:rPr>
            </w:pPr>
          </w:p>
          <w:p w14:paraId="541080C2" w14:textId="77777777" w:rsidR="007C6DDF" w:rsidRPr="007C6DDF" w:rsidRDefault="007C6DDF" w:rsidP="00FD6912">
            <w:pPr>
              <w:jc w:val="center"/>
              <w:rPr>
                <w:rFonts w:ascii="Calibri" w:hAnsi="Calibri" w:cs="Calibri"/>
                <w:sz w:val="22"/>
                <w:szCs w:val="22"/>
                <w:shd w:val="clear" w:color="auto" w:fill="FFFFFF"/>
              </w:rPr>
            </w:pPr>
            <w:r>
              <w:rPr>
                <w:rFonts w:ascii="Calibri" w:hAnsi="Calibri" w:cs="Calibri"/>
                <w:sz w:val="22"/>
                <w:szCs w:val="22"/>
              </w:rPr>
              <w:t>1</w:t>
            </w:r>
            <w:r w:rsidRPr="0083753D">
              <w:rPr>
                <w:rFonts w:ascii="Calibri" w:hAnsi="Calibri" w:cs="Calibri"/>
                <w:sz w:val="22"/>
                <w:szCs w:val="22"/>
              </w:rPr>
              <w:t xml:space="preserve"> </w:t>
            </w:r>
            <w:r>
              <w:rPr>
                <w:rFonts w:ascii="Calibri" w:hAnsi="Calibri" w:cs="Calibri"/>
                <w:sz w:val="22"/>
                <w:szCs w:val="22"/>
              </w:rPr>
              <w:t>T</w:t>
            </w:r>
            <w:r w:rsidRPr="0083753D">
              <w:rPr>
                <w:rFonts w:ascii="Calibri" w:hAnsi="Calibri" w:cs="Calibri"/>
                <w:sz w:val="22"/>
                <w:szCs w:val="22"/>
              </w:rPr>
              <w:t>A position for a total of 1</w:t>
            </w:r>
            <w:r>
              <w:rPr>
                <w:rFonts w:ascii="Calibri" w:hAnsi="Calibri" w:cs="Calibri"/>
                <w:sz w:val="22"/>
                <w:szCs w:val="22"/>
              </w:rPr>
              <w:t>0</w:t>
            </w:r>
            <w:r w:rsidRPr="0083753D">
              <w:rPr>
                <w:rFonts w:ascii="Calibri" w:hAnsi="Calibri" w:cs="Calibri"/>
                <w:sz w:val="22"/>
                <w:szCs w:val="22"/>
              </w:rPr>
              <w:t>0 hrs</w:t>
            </w:r>
            <w:r>
              <w:rPr>
                <w:rFonts w:ascii="Calibri" w:hAnsi="Calibri" w:cs="Calibri"/>
                <w:sz w:val="22"/>
                <w:szCs w:val="22"/>
              </w:rPr>
              <w:t>.</w:t>
            </w:r>
          </w:p>
        </w:tc>
        <w:tc>
          <w:tcPr>
            <w:tcW w:w="3969" w:type="dxa"/>
            <w:vAlign w:val="center"/>
          </w:tcPr>
          <w:p w14:paraId="18286B92" w14:textId="77777777" w:rsidR="007C6DDF" w:rsidRPr="0083753D" w:rsidRDefault="007C6DDF" w:rsidP="00FD6912">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s="Calibri"/>
                <w:sz w:val="22"/>
                <w:szCs w:val="22"/>
              </w:rPr>
            </w:pPr>
            <w:r w:rsidRPr="007C6DDF">
              <w:rPr>
                <w:rFonts w:ascii="Calibri" w:hAnsi="Calibri"/>
                <w:color w:val="000000"/>
                <w:sz w:val="22"/>
                <w:szCs w:val="22"/>
              </w:rPr>
              <w:t>January 8 - April 30, 2023</w:t>
            </w:r>
          </w:p>
        </w:tc>
      </w:tr>
    </w:tbl>
    <w:p w14:paraId="3C384291" w14:textId="77777777" w:rsidR="00C92194" w:rsidRPr="00845126" w:rsidRDefault="00C92194" w:rsidP="00C92194">
      <w:pPr>
        <w:autoSpaceDE w:val="0"/>
        <w:autoSpaceDN w:val="0"/>
        <w:adjustRightInd w:val="0"/>
        <w:jc w:val="both"/>
        <w:rPr>
          <w:rFonts w:ascii="Calibri" w:hAnsi="Calibri"/>
          <w:color w:val="000000"/>
          <w:sz w:val="22"/>
          <w:szCs w:val="20"/>
        </w:rPr>
      </w:pPr>
      <w:r w:rsidRPr="00845126">
        <w:rPr>
          <w:rFonts w:ascii="Calibri" w:hAnsi="Calibri"/>
          <w:color w:val="000000"/>
          <w:sz w:val="22"/>
          <w:szCs w:val="20"/>
        </w:rPr>
        <w:t>Refer to the timetable (</w:t>
      </w:r>
      <w:hyperlink r:id="rId8" w:history="1">
        <w:r w:rsidRPr="00845126">
          <w:rPr>
            <w:rStyle w:val="Hyperlink"/>
            <w:rFonts w:ascii="Calibri" w:hAnsi="Calibri"/>
            <w:sz w:val="22"/>
            <w:szCs w:val="20"/>
          </w:rPr>
          <w:t>www.uwindsor.ca/registrar/timetable-information</w:t>
        </w:r>
      </w:hyperlink>
      <w:r w:rsidRPr="00845126">
        <w:rPr>
          <w:rFonts w:ascii="Calibri" w:hAnsi="Calibri"/>
          <w:color w:val="000000"/>
          <w:sz w:val="22"/>
          <w:szCs w:val="20"/>
        </w:rPr>
        <w:t>) for class and exam hours and location.</w:t>
      </w:r>
    </w:p>
    <w:p w14:paraId="555E7F27" w14:textId="77777777" w:rsidR="00C92194" w:rsidRPr="00845126" w:rsidRDefault="00C92194" w:rsidP="00B46028">
      <w:pPr>
        <w:autoSpaceDE w:val="0"/>
        <w:autoSpaceDN w:val="0"/>
        <w:adjustRightInd w:val="0"/>
        <w:jc w:val="both"/>
        <w:rPr>
          <w:rFonts w:ascii="Calibri" w:hAnsi="Calibri"/>
          <w:b/>
          <w:color w:val="000000"/>
          <w:u w:val="single"/>
        </w:rPr>
      </w:pPr>
    </w:p>
    <w:p w14:paraId="2540EA24" w14:textId="77777777" w:rsidR="008D5463" w:rsidRDefault="000A4C7F" w:rsidP="00701A96">
      <w:pPr>
        <w:autoSpaceDE w:val="0"/>
        <w:autoSpaceDN w:val="0"/>
        <w:adjustRightInd w:val="0"/>
        <w:jc w:val="both"/>
        <w:rPr>
          <w:rFonts w:ascii="Calibri" w:hAnsi="Calibri"/>
          <w:color w:val="000000"/>
          <w:sz w:val="20"/>
          <w:szCs w:val="18"/>
        </w:rPr>
      </w:pPr>
      <w:r w:rsidRPr="00845126">
        <w:rPr>
          <w:rFonts w:ascii="Calibri" w:hAnsi="Calibri"/>
          <w:b/>
          <w:color w:val="000000"/>
          <w:u w:val="single"/>
        </w:rPr>
        <w:t>Expected TA duties</w:t>
      </w:r>
      <w:r w:rsidRPr="00845126">
        <w:rPr>
          <w:rFonts w:ascii="Calibri" w:hAnsi="Calibri"/>
          <w:color w:val="000000"/>
        </w:rPr>
        <w:t>:</w:t>
      </w:r>
      <w:bookmarkStart w:id="0" w:name="_Hlk43817651"/>
      <w:r w:rsidR="00701A96" w:rsidRPr="00701A96">
        <w:rPr>
          <w:rFonts w:ascii="Calibri" w:hAnsi="Calibri"/>
          <w:color w:val="000000"/>
          <w:sz w:val="20"/>
          <w:szCs w:val="18"/>
        </w:rPr>
        <w:t xml:space="preserve"> </w:t>
      </w:r>
    </w:p>
    <w:p w14:paraId="46631AEE" w14:textId="77777777" w:rsidR="00AD3785" w:rsidRDefault="00AD3785" w:rsidP="00AD3785">
      <w:pPr>
        <w:numPr>
          <w:ilvl w:val="0"/>
          <w:numId w:val="12"/>
        </w:numPr>
        <w:rPr>
          <w:rFonts w:ascii="Calibri" w:hAnsi="Calibri" w:cs="Calibri"/>
        </w:rPr>
      </w:pPr>
      <w:bookmarkStart w:id="1" w:name="_Hlk86308754"/>
      <w:bookmarkEnd w:id="0"/>
      <w:r w:rsidRPr="00AD3785">
        <w:rPr>
          <w:rFonts w:ascii="Calibri" w:hAnsi="Calibri" w:cs="Calibri"/>
        </w:rPr>
        <w:t>Attending in-person</w:t>
      </w:r>
      <w:r>
        <w:rPr>
          <w:rFonts w:ascii="Calibri" w:hAnsi="Calibri" w:cs="Calibri"/>
        </w:rPr>
        <w:t>/online</w:t>
      </w:r>
      <w:r w:rsidRPr="00AD3785">
        <w:rPr>
          <w:rFonts w:ascii="Calibri" w:hAnsi="Calibri" w:cs="Calibri"/>
        </w:rPr>
        <w:t xml:space="preserve"> classes and assisting instructor</w:t>
      </w:r>
    </w:p>
    <w:p w14:paraId="630CEA9C" w14:textId="77777777" w:rsidR="00AD3785" w:rsidRDefault="00AD3785" w:rsidP="00AD3785">
      <w:pPr>
        <w:numPr>
          <w:ilvl w:val="0"/>
          <w:numId w:val="12"/>
        </w:numPr>
        <w:rPr>
          <w:rFonts w:ascii="Calibri" w:hAnsi="Calibri" w:cs="Calibri"/>
        </w:rPr>
      </w:pPr>
      <w:r w:rsidRPr="00AD3785">
        <w:rPr>
          <w:rFonts w:ascii="Calibri" w:hAnsi="Calibri" w:cs="Calibri"/>
        </w:rPr>
        <w:t>Assisting students during in-person office hours</w:t>
      </w:r>
    </w:p>
    <w:p w14:paraId="01914DD3" w14:textId="77777777" w:rsidR="00AD3785" w:rsidRDefault="00AD3785" w:rsidP="00AD3785">
      <w:pPr>
        <w:numPr>
          <w:ilvl w:val="0"/>
          <w:numId w:val="12"/>
        </w:numPr>
        <w:rPr>
          <w:rFonts w:ascii="Calibri" w:hAnsi="Calibri" w:cs="Calibri"/>
        </w:rPr>
      </w:pPr>
      <w:r w:rsidRPr="00AD3785">
        <w:rPr>
          <w:rFonts w:ascii="Calibri" w:hAnsi="Calibri" w:cs="Calibri"/>
        </w:rPr>
        <w:t>Marking writing assignments</w:t>
      </w:r>
      <w:r>
        <w:rPr>
          <w:rFonts w:ascii="Calibri" w:hAnsi="Calibri" w:cs="Calibri"/>
        </w:rPr>
        <w:t xml:space="preserve"> as needed</w:t>
      </w:r>
    </w:p>
    <w:p w14:paraId="3E634163" w14:textId="77777777" w:rsidR="00AD3785" w:rsidRDefault="00AD3785" w:rsidP="00AD3785">
      <w:pPr>
        <w:numPr>
          <w:ilvl w:val="0"/>
          <w:numId w:val="12"/>
        </w:numPr>
        <w:rPr>
          <w:rFonts w:ascii="Calibri" w:hAnsi="Calibri" w:cs="Calibri"/>
        </w:rPr>
      </w:pPr>
      <w:r w:rsidRPr="00AD3785">
        <w:rPr>
          <w:rFonts w:ascii="Calibri" w:hAnsi="Calibri" w:cs="Calibri"/>
        </w:rPr>
        <w:t>Providing in-person/online assistance to students as needed</w:t>
      </w:r>
    </w:p>
    <w:p w14:paraId="00D0537A" w14:textId="77777777" w:rsidR="008D5463" w:rsidRDefault="00AD3785" w:rsidP="00AD3785">
      <w:pPr>
        <w:numPr>
          <w:ilvl w:val="0"/>
          <w:numId w:val="12"/>
        </w:numPr>
        <w:rPr>
          <w:rFonts w:ascii="Calibri" w:hAnsi="Calibri" w:cs="Calibri"/>
        </w:rPr>
      </w:pPr>
      <w:r w:rsidRPr="00AD3785">
        <w:rPr>
          <w:rFonts w:ascii="Calibri" w:hAnsi="Calibri" w:cs="Calibri"/>
        </w:rPr>
        <w:t>Assisting in course preparation</w:t>
      </w:r>
      <w:r>
        <w:rPr>
          <w:rFonts w:ascii="Calibri" w:hAnsi="Calibri" w:cs="Calibri"/>
        </w:rPr>
        <w:t xml:space="preserve"> as needed</w:t>
      </w:r>
    </w:p>
    <w:p w14:paraId="531F2C76" w14:textId="77777777" w:rsidR="00AD3785" w:rsidRPr="00AD3785" w:rsidRDefault="00AD3785" w:rsidP="008D5463">
      <w:pPr>
        <w:rPr>
          <w:rFonts w:ascii="Calibri" w:hAnsi="Calibri" w:cs="Calibri"/>
        </w:rPr>
      </w:pPr>
    </w:p>
    <w:p w14:paraId="6DF98D19" w14:textId="77777777" w:rsidR="00B66CDF" w:rsidRPr="00A04E7A" w:rsidRDefault="00B66CDF" w:rsidP="00B66CDF">
      <w:pPr>
        <w:rPr>
          <w:rFonts w:ascii="Calibri" w:hAnsi="Calibri" w:cs="Calibri"/>
          <w:b/>
          <w:bCs/>
        </w:rPr>
      </w:pPr>
      <w:r>
        <w:rPr>
          <w:rFonts w:ascii="Calibri" w:hAnsi="Calibri" w:cs="Calibri"/>
          <w:b/>
          <w:bCs/>
        </w:rPr>
        <w:t xml:space="preserve">Assistants </w:t>
      </w:r>
      <w:r w:rsidRPr="00591F98">
        <w:rPr>
          <w:rFonts w:ascii="Calibri" w:hAnsi="Calibri" w:cs="Calibri"/>
          <w:b/>
          <w:bCs/>
        </w:rPr>
        <w:t>cannot commence their GA/TA duties until email confirmation of the approval of their contract is received from Human Resources</w:t>
      </w:r>
      <w:r>
        <w:rPr>
          <w:rFonts w:ascii="Calibri" w:hAnsi="Calibri" w:cs="Calibri"/>
        </w:rPr>
        <w:t xml:space="preserve"> </w:t>
      </w:r>
      <w:r w:rsidRPr="00A04E7A">
        <w:rPr>
          <w:rFonts w:ascii="Calibri" w:hAnsi="Calibri" w:cs="Calibri"/>
          <w:b/>
          <w:bCs/>
        </w:rPr>
        <w:t>(email titled “Authorization to Commence GA/TA Duties”).</w:t>
      </w:r>
    </w:p>
    <w:p w14:paraId="19A6E268" w14:textId="77777777" w:rsidR="008D5463" w:rsidRDefault="008D5463" w:rsidP="008D5463">
      <w:pPr>
        <w:rPr>
          <w:rFonts w:ascii="Calibri" w:hAnsi="Calibri" w:cs="Calibri"/>
        </w:rPr>
      </w:pPr>
    </w:p>
    <w:p w14:paraId="32488008" w14:textId="77777777" w:rsidR="008D5463" w:rsidRDefault="008D5463" w:rsidP="008D5463">
      <w:pPr>
        <w:rPr>
          <w:rFonts w:ascii="Calibri" w:hAnsi="Calibri" w:cs="Calibri"/>
        </w:rPr>
      </w:pPr>
      <w:r>
        <w:rPr>
          <w:rFonts w:ascii="Calibri" w:hAnsi="Calibri" w:cs="Calibri"/>
        </w:rPr>
        <w:t>T</w:t>
      </w:r>
      <w:r w:rsidRPr="00655837">
        <w:rPr>
          <w:rFonts w:ascii="Calibri" w:hAnsi="Calibri" w:cs="Calibri"/>
        </w:rPr>
        <w:t>A employees are expected to make themselves available to report for all assigned duties</w:t>
      </w:r>
      <w:r>
        <w:rPr>
          <w:rFonts w:ascii="Calibri" w:hAnsi="Calibri" w:cs="Calibri"/>
        </w:rPr>
        <w:t xml:space="preserve">, </w:t>
      </w:r>
      <w:r w:rsidRPr="00A448C5">
        <w:rPr>
          <w:rFonts w:ascii="Calibri" w:hAnsi="Calibri" w:cs="Calibri"/>
          <w:b/>
          <w:bCs/>
        </w:rPr>
        <w:t xml:space="preserve">both </w:t>
      </w:r>
      <w:r>
        <w:rPr>
          <w:rFonts w:ascii="Calibri" w:hAnsi="Calibri" w:cs="Calibri"/>
          <w:b/>
          <w:bCs/>
        </w:rPr>
        <w:t>in-person/</w:t>
      </w:r>
      <w:r w:rsidRPr="00A448C5">
        <w:rPr>
          <w:rFonts w:ascii="Calibri" w:hAnsi="Calibri" w:cs="Calibri"/>
          <w:b/>
          <w:bCs/>
        </w:rPr>
        <w:t>on</w:t>
      </w:r>
      <w:r>
        <w:rPr>
          <w:rFonts w:ascii="Calibri" w:hAnsi="Calibri" w:cs="Calibri"/>
          <w:b/>
          <w:bCs/>
        </w:rPr>
        <w:t>-</w:t>
      </w:r>
      <w:r w:rsidRPr="00A448C5">
        <w:rPr>
          <w:rFonts w:ascii="Calibri" w:hAnsi="Calibri" w:cs="Calibri"/>
          <w:b/>
          <w:bCs/>
        </w:rPr>
        <w:t xml:space="preserve">campus and </w:t>
      </w:r>
      <w:r>
        <w:rPr>
          <w:rFonts w:ascii="Calibri" w:hAnsi="Calibri" w:cs="Calibri"/>
          <w:b/>
          <w:bCs/>
        </w:rPr>
        <w:t>remote/online duties</w:t>
      </w:r>
      <w:r w:rsidRPr="00655837">
        <w:rPr>
          <w:rFonts w:ascii="Calibri" w:hAnsi="Calibri" w:cs="Calibri"/>
        </w:rPr>
        <w:t xml:space="preserve">. </w:t>
      </w:r>
      <w:r>
        <w:rPr>
          <w:rFonts w:ascii="Calibri" w:hAnsi="Calibri" w:cs="Calibri"/>
        </w:rPr>
        <w:t xml:space="preserve">Most </w:t>
      </w:r>
      <w:r w:rsidRPr="00412337">
        <w:rPr>
          <w:rFonts w:ascii="Calibri" w:hAnsi="Calibri" w:cs="Calibri"/>
        </w:rPr>
        <w:t xml:space="preserve">classes across the University </w:t>
      </w:r>
      <w:r>
        <w:rPr>
          <w:rFonts w:ascii="Calibri" w:hAnsi="Calibri" w:cs="Calibri"/>
        </w:rPr>
        <w:t xml:space="preserve">are </w:t>
      </w:r>
      <w:r w:rsidRPr="00412337">
        <w:rPr>
          <w:rFonts w:ascii="Calibri" w:hAnsi="Calibri" w:cs="Calibri"/>
        </w:rPr>
        <w:t>held face-to-face on campus or have a face-to-face component.</w:t>
      </w:r>
      <w:r>
        <w:rPr>
          <w:rFonts w:ascii="Calibri" w:hAnsi="Calibri" w:cs="Calibri"/>
        </w:rPr>
        <w:t xml:space="preserve"> </w:t>
      </w:r>
      <w:bookmarkStart w:id="2" w:name="_Hlk146886935"/>
      <w:r w:rsidRPr="00655837">
        <w:rPr>
          <w:rFonts w:ascii="Calibri" w:hAnsi="Calibri" w:cs="Calibri"/>
        </w:rPr>
        <w:t>Refer to the University’s </w:t>
      </w:r>
      <w:r>
        <w:rPr>
          <w:rFonts w:ascii="Calibri" w:hAnsi="Calibri" w:cs="Calibri"/>
        </w:rPr>
        <w:t xml:space="preserve">current </w:t>
      </w:r>
      <w:hyperlink r:id="rId9" w:history="1">
        <w:r w:rsidRPr="00B66CDF">
          <w:rPr>
            <w:rStyle w:val="Hyperlink"/>
            <w:rFonts w:ascii="Calibri" w:hAnsi="Calibri" w:cs="Calibri"/>
          </w:rPr>
          <w:t>health and safety regulations</w:t>
        </w:r>
      </w:hyperlink>
      <w:r>
        <w:rPr>
          <w:rFonts w:ascii="Calibri" w:hAnsi="Calibri" w:cs="Calibri"/>
        </w:rPr>
        <w:t>.</w:t>
      </w:r>
      <w:bookmarkEnd w:id="1"/>
    </w:p>
    <w:bookmarkEnd w:id="2"/>
    <w:p w14:paraId="22647AFD" w14:textId="77777777" w:rsidR="008D5463" w:rsidRPr="00591F98" w:rsidRDefault="008D5463" w:rsidP="008D5463">
      <w:pPr>
        <w:rPr>
          <w:rFonts w:ascii="Calibri" w:hAnsi="Calibri" w:cs="Calibri"/>
        </w:rPr>
      </w:pPr>
    </w:p>
    <w:p w14:paraId="03CF0BB6" w14:textId="77777777" w:rsidR="00701A96" w:rsidRDefault="00316187" w:rsidP="00701A96">
      <w:pPr>
        <w:autoSpaceDE w:val="0"/>
        <w:autoSpaceDN w:val="0"/>
        <w:adjustRightInd w:val="0"/>
        <w:jc w:val="both"/>
        <w:rPr>
          <w:rFonts w:ascii="Calibri" w:hAnsi="Calibri"/>
          <w:i/>
          <w:color w:val="FF0000"/>
          <w:sz w:val="20"/>
          <w:szCs w:val="18"/>
        </w:rPr>
      </w:pPr>
      <w:r w:rsidRPr="00845126">
        <w:rPr>
          <w:rFonts w:ascii="Calibri" w:hAnsi="Calibri"/>
          <w:b/>
          <w:bCs/>
          <w:color w:val="000000"/>
          <w:u w:val="single"/>
        </w:rPr>
        <w:t>Eligibility requirements:</w:t>
      </w:r>
      <w:r w:rsidR="00701A96" w:rsidRPr="00701A96">
        <w:rPr>
          <w:rFonts w:ascii="Calibri" w:hAnsi="Calibri"/>
          <w:i/>
          <w:color w:val="FF0000"/>
          <w:sz w:val="20"/>
          <w:szCs w:val="18"/>
        </w:rPr>
        <w:t xml:space="preserve"> </w:t>
      </w:r>
    </w:p>
    <w:p w14:paraId="390109C1" w14:textId="77777777" w:rsidR="00887ED3" w:rsidRPr="00945B5B" w:rsidRDefault="00887ED3" w:rsidP="00701A96">
      <w:pPr>
        <w:autoSpaceDE w:val="0"/>
        <w:autoSpaceDN w:val="0"/>
        <w:adjustRightInd w:val="0"/>
        <w:jc w:val="both"/>
        <w:rPr>
          <w:rFonts w:ascii="Calibri" w:hAnsi="Calibri"/>
          <w:b/>
          <w:bCs/>
          <w:color w:val="000000"/>
          <w:szCs w:val="20"/>
          <w:u w:val="single"/>
        </w:rPr>
      </w:pPr>
    </w:p>
    <w:p w14:paraId="77DFF346" w14:textId="77777777" w:rsidR="00497548" w:rsidRPr="00497548" w:rsidRDefault="00887ED3" w:rsidP="00497548">
      <w:pPr>
        <w:autoSpaceDE w:val="0"/>
        <w:autoSpaceDN w:val="0"/>
        <w:adjustRightInd w:val="0"/>
        <w:spacing w:after="120"/>
        <w:jc w:val="both"/>
        <w:rPr>
          <w:rFonts w:ascii="Calibri" w:hAnsi="Calibri"/>
          <w:b/>
          <w:color w:val="000000"/>
          <w:szCs w:val="20"/>
        </w:rPr>
      </w:pPr>
      <w:r w:rsidRPr="00497548">
        <w:rPr>
          <w:rFonts w:ascii="Calibri" w:hAnsi="Calibri"/>
          <w:b/>
          <w:color w:val="000000"/>
          <w:szCs w:val="20"/>
        </w:rPr>
        <w:t xml:space="preserve">Successful applicants must be available </w:t>
      </w:r>
      <w:r w:rsidRPr="007E6F06">
        <w:rPr>
          <w:rFonts w:ascii="Calibri" w:hAnsi="Calibri"/>
          <w:b/>
          <w:color w:val="000000"/>
          <w:szCs w:val="20"/>
        </w:rPr>
        <w:t>to attend at the specified time of the course/lab/exams</w:t>
      </w:r>
      <w:r>
        <w:rPr>
          <w:rFonts w:ascii="Calibri" w:hAnsi="Calibri"/>
          <w:b/>
          <w:color w:val="000000"/>
          <w:szCs w:val="20"/>
        </w:rPr>
        <w:t xml:space="preserve"> and </w:t>
      </w:r>
      <w:r w:rsidRPr="00497548">
        <w:rPr>
          <w:rFonts w:ascii="Calibri" w:hAnsi="Calibri"/>
          <w:b/>
          <w:color w:val="000000"/>
          <w:szCs w:val="20"/>
        </w:rPr>
        <w:t>to report for all assigned duties</w:t>
      </w:r>
      <w:r>
        <w:rPr>
          <w:rFonts w:ascii="Calibri" w:hAnsi="Calibri"/>
          <w:b/>
          <w:color w:val="000000"/>
          <w:szCs w:val="20"/>
        </w:rPr>
        <w:t>, which may include</w:t>
      </w:r>
      <w:r w:rsidRPr="00497548">
        <w:rPr>
          <w:rFonts w:ascii="Calibri" w:hAnsi="Calibri"/>
          <w:b/>
          <w:color w:val="000000"/>
          <w:szCs w:val="20"/>
        </w:rPr>
        <w:t xml:space="preserve"> both </w:t>
      </w:r>
      <w:r>
        <w:rPr>
          <w:rFonts w:ascii="Calibri" w:hAnsi="Calibri"/>
          <w:b/>
          <w:color w:val="000000"/>
          <w:szCs w:val="20"/>
        </w:rPr>
        <w:t>in-person/</w:t>
      </w:r>
      <w:r w:rsidRPr="00497548">
        <w:rPr>
          <w:rFonts w:ascii="Calibri" w:hAnsi="Calibri"/>
          <w:b/>
          <w:color w:val="000000"/>
          <w:szCs w:val="20"/>
        </w:rPr>
        <w:t xml:space="preserve">on-campus and </w:t>
      </w:r>
      <w:r>
        <w:rPr>
          <w:rFonts w:ascii="Calibri" w:hAnsi="Calibri"/>
          <w:b/>
          <w:color w:val="000000"/>
          <w:szCs w:val="20"/>
        </w:rPr>
        <w:t>remote/</w:t>
      </w:r>
      <w:r w:rsidRPr="00497548">
        <w:rPr>
          <w:rFonts w:ascii="Calibri" w:hAnsi="Calibri"/>
          <w:b/>
          <w:color w:val="000000"/>
          <w:szCs w:val="20"/>
        </w:rPr>
        <w:t>online</w:t>
      </w:r>
      <w:r>
        <w:rPr>
          <w:rFonts w:ascii="Calibri" w:hAnsi="Calibri"/>
          <w:b/>
          <w:color w:val="000000"/>
          <w:szCs w:val="20"/>
        </w:rPr>
        <w:t xml:space="preserve"> duties</w:t>
      </w:r>
      <w:r w:rsidR="00497548">
        <w:rPr>
          <w:rFonts w:ascii="Calibri" w:hAnsi="Calibri"/>
          <w:b/>
          <w:color w:val="000000"/>
          <w:szCs w:val="20"/>
        </w:rPr>
        <w:t>.</w:t>
      </w:r>
    </w:p>
    <w:p w14:paraId="6584AD2D" w14:textId="77777777" w:rsidR="000F0CF6" w:rsidRDefault="00174738" w:rsidP="00B50810">
      <w:pPr>
        <w:autoSpaceDE w:val="0"/>
        <w:autoSpaceDN w:val="0"/>
        <w:adjustRightInd w:val="0"/>
        <w:jc w:val="both"/>
        <w:rPr>
          <w:rFonts w:ascii="Calibri" w:hAnsi="Calibri"/>
          <w:bCs/>
          <w:color w:val="000000"/>
          <w:szCs w:val="20"/>
        </w:rPr>
      </w:pPr>
      <w:r w:rsidRPr="00845126">
        <w:rPr>
          <w:rFonts w:ascii="Calibri" w:hAnsi="Calibri"/>
          <w:bCs/>
          <w:color w:val="000000"/>
          <w:szCs w:val="20"/>
        </w:rPr>
        <w:t xml:space="preserve">TA appointments shall be offered to qualified applicants in accordance with the criteria specified in Article 12:04 of the </w:t>
      </w:r>
      <w:r w:rsidR="000F0CF6">
        <w:rPr>
          <w:rFonts w:ascii="Calibri" w:hAnsi="Calibri"/>
          <w:bCs/>
          <w:color w:val="000000"/>
          <w:szCs w:val="20"/>
        </w:rPr>
        <w:t xml:space="preserve">CUPE4580 </w:t>
      </w:r>
      <w:r w:rsidRPr="00845126">
        <w:rPr>
          <w:rFonts w:ascii="Calibri" w:hAnsi="Calibri"/>
          <w:bCs/>
          <w:color w:val="000000"/>
          <w:szCs w:val="20"/>
        </w:rPr>
        <w:t xml:space="preserve">Collective Agreement. </w:t>
      </w:r>
      <w:r w:rsidR="003943FF" w:rsidRPr="00845126">
        <w:rPr>
          <w:rFonts w:ascii="Calibri" w:hAnsi="Calibri"/>
          <w:bCs/>
          <w:color w:val="000000"/>
          <w:szCs w:val="20"/>
        </w:rPr>
        <w:t xml:space="preserve"> </w:t>
      </w:r>
    </w:p>
    <w:p w14:paraId="2DF49527" w14:textId="77777777" w:rsidR="000F0CF6" w:rsidRDefault="000F0CF6" w:rsidP="00B50810">
      <w:pPr>
        <w:autoSpaceDE w:val="0"/>
        <w:autoSpaceDN w:val="0"/>
        <w:adjustRightInd w:val="0"/>
        <w:jc w:val="both"/>
        <w:rPr>
          <w:rFonts w:ascii="Calibri" w:hAnsi="Calibri"/>
          <w:bCs/>
          <w:color w:val="000000"/>
          <w:szCs w:val="20"/>
        </w:rPr>
      </w:pPr>
    </w:p>
    <w:p w14:paraId="1B0AD209" w14:textId="77777777" w:rsidR="00B50810" w:rsidRPr="00845126" w:rsidRDefault="00B50810" w:rsidP="00B50810">
      <w:pPr>
        <w:autoSpaceDE w:val="0"/>
        <w:autoSpaceDN w:val="0"/>
        <w:adjustRightInd w:val="0"/>
        <w:jc w:val="both"/>
        <w:rPr>
          <w:rFonts w:ascii="Calibri" w:hAnsi="Calibri"/>
          <w:bCs/>
          <w:color w:val="000000"/>
          <w:szCs w:val="20"/>
        </w:rPr>
      </w:pPr>
      <w:r w:rsidRPr="00845126">
        <w:rPr>
          <w:rFonts w:ascii="Calibri" w:hAnsi="Calibri"/>
          <w:bCs/>
          <w:color w:val="000000"/>
          <w:szCs w:val="20"/>
        </w:rPr>
        <w:t xml:space="preserve">To be eligible for a Teaching Assistantship you must be a registered </w:t>
      </w:r>
      <w:r w:rsidR="000F0CF6">
        <w:rPr>
          <w:rFonts w:ascii="Calibri" w:hAnsi="Calibri"/>
          <w:bCs/>
          <w:color w:val="000000"/>
          <w:szCs w:val="20"/>
        </w:rPr>
        <w:t xml:space="preserve">undergraduate </w:t>
      </w:r>
      <w:r w:rsidRPr="00845126">
        <w:rPr>
          <w:rFonts w:ascii="Calibri" w:hAnsi="Calibri"/>
          <w:bCs/>
          <w:color w:val="000000"/>
          <w:szCs w:val="20"/>
        </w:rPr>
        <w:t>student:</w:t>
      </w:r>
    </w:p>
    <w:p w14:paraId="09286715" w14:textId="77777777" w:rsidR="00B50810" w:rsidRPr="00845126" w:rsidRDefault="00B50810" w:rsidP="00B50810">
      <w:pPr>
        <w:numPr>
          <w:ilvl w:val="0"/>
          <w:numId w:val="4"/>
        </w:numPr>
        <w:autoSpaceDE w:val="0"/>
        <w:autoSpaceDN w:val="0"/>
        <w:adjustRightInd w:val="0"/>
        <w:jc w:val="both"/>
        <w:rPr>
          <w:rFonts w:ascii="Calibri" w:hAnsi="Calibri"/>
          <w:bCs/>
          <w:color w:val="000000"/>
          <w:szCs w:val="20"/>
        </w:rPr>
      </w:pPr>
      <w:r w:rsidRPr="00845126">
        <w:rPr>
          <w:rFonts w:ascii="Calibri" w:hAnsi="Calibri"/>
          <w:bCs/>
          <w:color w:val="000000"/>
          <w:szCs w:val="20"/>
        </w:rPr>
        <w:t xml:space="preserve">must be registered for the term of work at the time of </w:t>
      </w:r>
      <w:proofErr w:type="gramStart"/>
      <w:r w:rsidRPr="00845126">
        <w:rPr>
          <w:rFonts w:ascii="Calibri" w:hAnsi="Calibri"/>
          <w:bCs/>
          <w:color w:val="000000"/>
          <w:szCs w:val="20"/>
        </w:rPr>
        <w:t>hiring</w:t>
      </w:r>
      <w:proofErr w:type="gramEnd"/>
      <w:r w:rsidRPr="00845126">
        <w:rPr>
          <w:rFonts w:ascii="Calibri" w:hAnsi="Calibri"/>
          <w:bCs/>
          <w:color w:val="000000"/>
          <w:szCs w:val="20"/>
        </w:rPr>
        <w:t xml:space="preserve"> </w:t>
      </w:r>
    </w:p>
    <w:p w14:paraId="6E0752DD" w14:textId="77777777" w:rsidR="00B50810" w:rsidRDefault="00B50810" w:rsidP="00B50810">
      <w:pPr>
        <w:numPr>
          <w:ilvl w:val="0"/>
          <w:numId w:val="4"/>
        </w:numPr>
        <w:autoSpaceDE w:val="0"/>
        <w:autoSpaceDN w:val="0"/>
        <w:adjustRightInd w:val="0"/>
        <w:spacing w:after="120"/>
        <w:ind w:left="714" w:hanging="357"/>
        <w:jc w:val="both"/>
        <w:rPr>
          <w:rFonts w:ascii="Calibri" w:hAnsi="Calibri"/>
          <w:bCs/>
          <w:color w:val="000000"/>
          <w:szCs w:val="20"/>
        </w:rPr>
      </w:pPr>
      <w:r w:rsidRPr="00845126">
        <w:rPr>
          <w:rFonts w:ascii="Calibri" w:hAnsi="Calibri"/>
          <w:bCs/>
          <w:color w:val="000000"/>
          <w:szCs w:val="20"/>
        </w:rPr>
        <w:t xml:space="preserve">must maintain registration throughout the term and must be in good standing in the degree </w:t>
      </w:r>
      <w:proofErr w:type="gramStart"/>
      <w:r w:rsidRPr="00845126">
        <w:rPr>
          <w:rFonts w:ascii="Calibri" w:hAnsi="Calibri"/>
          <w:bCs/>
          <w:color w:val="000000"/>
          <w:szCs w:val="20"/>
        </w:rPr>
        <w:t>program</w:t>
      </w:r>
      <w:proofErr w:type="gramEnd"/>
      <w:r w:rsidRPr="00845126">
        <w:rPr>
          <w:rFonts w:ascii="Calibri" w:hAnsi="Calibri"/>
          <w:bCs/>
          <w:color w:val="000000"/>
          <w:szCs w:val="20"/>
        </w:rPr>
        <w:t xml:space="preserve"> </w:t>
      </w:r>
    </w:p>
    <w:p w14:paraId="2A02D801" w14:textId="77777777" w:rsidR="007C6DDF" w:rsidRPr="00AD3785" w:rsidRDefault="00B50810" w:rsidP="00AD3785">
      <w:pPr>
        <w:autoSpaceDE w:val="0"/>
        <w:autoSpaceDN w:val="0"/>
        <w:adjustRightInd w:val="0"/>
        <w:jc w:val="both"/>
        <w:rPr>
          <w:rFonts w:ascii="Calibri" w:hAnsi="Calibri"/>
          <w:b/>
          <w:color w:val="000000"/>
          <w:szCs w:val="20"/>
        </w:rPr>
      </w:pPr>
      <w:r w:rsidRPr="00845126">
        <w:rPr>
          <w:rFonts w:ascii="Calibri" w:hAnsi="Calibri"/>
          <w:color w:val="000000"/>
          <w:szCs w:val="20"/>
        </w:rPr>
        <w:t>Teaching Assistants can be employed for</w:t>
      </w:r>
      <w:r w:rsidR="00DE28CE" w:rsidRPr="00845126">
        <w:rPr>
          <w:rFonts w:ascii="Calibri" w:hAnsi="Calibri"/>
          <w:color w:val="000000"/>
          <w:szCs w:val="20"/>
        </w:rPr>
        <w:t xml:space="preserve"> no</w:t>
      </w:r>
      <w:r w:rsidRPr="00845126">
        <w:rPr>
          <w:rFonts w:ascii="Calibri" w:hAnsi="Calibri"/>
          <w:color w:val="000000"/>
          <w:szCs w:val="20"/>
        </w:rPr>
        <w:t xml:space="preserve"> more tha</w:t>
      </w:r>
      <w:r w:rsidR="00653C60" w:rsidRPr="00845126">
        <w:rPr>
          <w:rFonts w:ascii="Calibri" w:hAnsi="Calibri"/>
          <w:color w:val="000000"/>
          <w:szCs w:val="20"/>
        </w:rPr>
        <w:t>n</w:t>
      </w:r>
      <w:r w:rsidRPr="00845126">
        <w:rPr>
          <w:rFonts w:ascii="Calibri" w:hAnsi="Calibri"/>
          <w:color w:val="000000"/>
          <w:szCs w:val="20"/>
        </w:rPr>
        <w:t xml:space="preserve"> 100 </w:t>
      </w:r>
      <w:r w:rsidR="00DE28CE" w:rsidRPr="00845126">
        <w:rPr>
          <w:rFonts w:ascii="Calibri" w:hAnsi="Calibri"/>
          <w:color w:val="000000"/>
          <w:szCs w:val="20"/>
        </w:rPr>
        <w:t xml:space="preserve">TA </w:t>
      </w:r>
      <w:r w:rsidRPr="00845126">
        <w:rPr>
          <w:rFonts w:ascii="Calibri" w:hAnsi="Calibri"/>
          <w:color w:val="000000"/>
          <w:szCs w:val="20"/>
        </w:rPr>
        <w:t>hours per semester total</w:t>
      </w:r>
      <w:r w:rsidR="000F0CF6">
        <w:rPr>
          <w:rFonts w:ascii="Calibri" w:hAnsi="Calibri"/>
          <w:color w:val="000000"/>
          <w:szCs w:val="20"/>
        </w:rPr>
        <w:t xml:space="preserve"> per Article </w:t>
      </w:r>
      <w:r w:rsidR="000F0CF6" w:rsidRPr="00945B5B">
        <w:rPr>
          <w:rFonts w:ascii="Calibri" w:hAnsi="Calibri"/>
          <w:bCs/>
          <w:color w:val="000000"/>
          <w:szCs w:val="20"/>
        </w:rPr>
        <w:t>14 of the CUPE 4580 Collective Agreement</w:t>
      </w:r>
      <w:r w:rsidRPr="00845126">
        <w:rPr>
          <w:rFonts w:ascii="Calibri" w:hAnsi="Calibri"/>
          <w:color w:val="000000"/>
          <w:szCs w:val="20"/>
        </w:rPr>
        <w:t xml:space="preserve">. If you already hold or have applied for another TA position (in this or another department) note that the </w:t>
      </w:r>
      <w:r w:rsidRPr="00845126">
        <w:rPr>
          <w:rFonts w:ascii="Calibri" w:hAnsi="Calibri"/>
          <w:b/>
          <w:color w:val="000000"/>
          <w:szCs w:val="20"/>
        </w:rPr>
        <w:t>total combined hours</w:t>
      </w:r>
      <w:r w:rsidRPr="00845126">
        <w:rPr>
          <w:rFonts w:ascii="Calibri" w:hAnsi="Calibri"/>
          <w:color w:val="000000"/>
          <w:szCs w:val="20"/>
        </w:rPr>
        <w:t xml:space="preserve"> for all TA appointments held in all departments </w:t>
      </w:r>
      <w:r w:rsidRPr="00845126">
        <w:rPr>
          <w:rFonts w:ascii="Calibri" w:hAnsi="Calibri"/>
          <w:b/>
          <w:color w:val="000000"/>
          <w:szCs w:val="20"/>
        </w:rPr>
        <w:t>cannot exceed 100 hours</w:t>
      </w:r>
      <w:r w:rsidR="000A52B1" w:rsidRPr="00845126">
        <w:rPr>
          <w:rFonts w:ascii="Calibri" w:hAnsi="Calibri"/>
          <w:b/>
          <w:color w:val="000000"/>
          <w:szCs w:val="20"/>
        </w:rPr>
        <w:t xml:space="preserve"> for </w:t>
      </w:r>
      <w:bookmarkStart w:id="3" w:name="_Hlk146886572"/>
      <w:r w:rsidR="000A52B1" w:rsidRPr="00845126">
        <w:rPr>
          <w:rFonts w:ascii="Calibri" w:hAnsi="Calibri"/>
          <w:b/>
          <w:color w:val="000000"/>
          <w:szCs w:val="20"/>
        </w:rPr>
        <w:t xml:space="preserve">the </w:t>
      </w:r>
      <w:r w:rsidR="00B66CDF" w:rsidRPr="00B66CDF">
        <w:rPr>
          <w:rFonts w:ascii="Calibri" w:hAnsi="Calibri"/>
          <w:b/>
          <w:color w:val="000000"/>
          <w:szCs w:val="20"/>
        </w:rPr>
        <w:t xml:space="preserve">Winter term </w:t>
      </w:r>
      <w:r w:rsidR="00966C45" w:rsidRPr="00945B5B">
        <w:rPr>
          <w:rFonts w:ascii="Calibri" w:hAnsi="Calibri"/>
          <w:b/>
          <w:color w:val="000000"/>
          <w:szCs w:val="20"/>
        </w:rPr>
        <w:t>period</w:t>
      </w:r>
      <w:r w:rsidR="00544864" w:rsidRPr="00945B5B">
        <w:rPr>
          <w:rFonts w:ascii="Calibri" w:hAnsi="Calibri"/>
          <w:b/>
          <w:color w:val="000000"/>
          <w:szCs w:val="20"/>
        </w:rPr>
        <w:t xml:space="preserve"> (</w:t>
      </w:r>
      <w:r w:rsidR="00B66CDF">
        <w:rPr>
          <w:rFonts w:ascii="Calibri" w:hAnsi="Calibri"/>
          <w:b/>
          <w:color w:val="000000"/>
          <w:szCs w:val="20"/>
        </w:rPr>
        <w:t>Jan</w:t>
      </w:r>
      <w:r w:rsidR="00544864">
        <w:rPr>
          <w:rFonts w:ascii="Calibri" w:hAnsi="Calibri"/>
          <w:b/>
          <w:color w:val="000000"/>
          <w:szCs w:val="20"/>
        </w:rPr>
        <w:t>. 1</w:t>
      </w:r>
      <w:r w:rsidR="00544864" w:rsidRPr="0032226D">
        <w:rPr>
          <w:rFonts w:ascii="Calibri" w:hAnsi="Calibri"/>
          <w:b/>
          <w:color w:val="000000"/>
          <w:szCs w:val="20"/>
          <w:vertAlign w:val="superscript"/>
        </w:rPr>
        <w:t>st</w:t>
      </w:r>
      <w:r w:rsidR="00544864">
        <w:rPr>
          <w:rFonts w:ascii="Calibri" w:hAnsi="Calibri"/>
          <w:b/>
          <w:color w:val="000000"/>
          <w:szCs w:val="20"/>
        </w:rPr>
        <w:t xml:space="preserve"> to</w:t>
      </w:r>
      <w:r w:rsidR="00B66CDF">
        <w:rPr>
          <w:rFonts w:ascii="Calibri" w:hAnsi="Calibri"/>
          <w:b/>
          <w:color w:val="000000"/>
          <w:szCs w:val="20"/>
        </w:rPr>
        <w:t xml:space="preserve"> Apr. 30</w:t>
      </w:r>
      <w:r w:rsidR="00B66CDF" w:rsidRPr="00B66CDF">
        <w:rPr>
          <w:rFonts w:ascii="Calibri" w:hAnsi="Calibri"/>
          <w:b/>
          <w:color w:val="000000"/>
          <w:szCs w:val="20"/>
          <w:vertAlign w:val="superscript"/>
        </w:rPr>
        <w:t>th</w:t>
      </w:r>
      <w:r w:rsidR="00544864" w:rsidRPr="00945B5B">
        <w:rPr>
          <w:rFonts w:ascii="Calibri" w:hAnsi="Calibri"/>
          <w:b/>
          <w:color w:val="000000"/>
          <w:szCs w:val="20"/>
        </w:rPr>
        <w:t>)</w:t>
      </w:r>
      <w:r w:rsidR="00544864" w:rsidRPr="00945B5B">
        <w:rPr>
          <w:rFonts w:ascii="Calibri" w:hAnsi="Calibri"/>
          <w:b/>
          <w:bCs/>
          <w:color w:val="000000"/>
          <w:szCs w:val="20"/>
        </w:rPr>
        <w:t>.</w:t>
      </w:r>
      <w:bookmarkEnd w:id="3"/>
    </w:p>
    <w:p w14:paraId="4A25719C" w14:textId="77777777" w:rsidR="0024513C" w:rsidRDefault="0024513C" w:rsidP="0024513C">
      <w:pPr>
        <w:autoSpaceDE w:val="0"/>
        <w:autoSpaceDN w:val="0"/>
        <w:adjustRightInd w:val="0"/>
        <w:spacing w:after="240"/>
        <w:jc w:val="both"/>
        <w:rPr>
          <w:rFonts w:ascii="Calibri" w:hAnsi="Calibri"/>
          <w:b/>
          <w:bCs/>
          <w:color w:val="000000"/>
          <w:szCs w:val="20"/>
          <w:u w:val="single"/>
        </w:rPr>
      </w:pPr>
      <w:r w:rsidRPr="00945B5B">
        <w:rPr>
          <w:rFonts w:ascii="Calibri" w:hAnsi="Calibri"/>
          <w:b/>
          <w:bCs/>
          <w:color w:val="000000"/>
          <w:szCs w:val="20"/>
          <w:u w:val="single"/>
        </w:rPr>
        <w:lastRenderedPageBreak/>
        <w:t xml:space="preserve">Required essential qualifications:  </w:t>
      </w:r>
    </w:p>
    <w:p w14:paraId="19843FF2" w14:textId="77777777" w:rsidR="0024513C" w:rsidRDefault="0024513C" w:rsidP="007C6DDF">
      <w:pPr>
        <w:autoSpaceDE w:val="0"/>
        <w:autoSpaceDN w:val="0"/>
        <w:adjustRightInd w:val="0"/>
        <w:spacing w:after="240"/>
        <w:jc w:val="both"/>
        <w:rPr>
          <w:rFonts w:ascii="Calibri" w:hAnsi="Calibri"/>
          <w:bCs/>
          <w:i/>
          <w:color w:val="FF0000"/>
          <w:sz w:val="22"/>
          <w:szCs w:val="20"/>
        </w:rPr>
      </w:pPr>
      <w:r>
        <w:rPr>
          <w:rFonts w:ascii="Calibri" w:hAnsi="Calibri"/>
          <w:bCs/>
          <w:color w:val="000000"/>
          <w:szCs w:val="20"/>
        </w:rPr>
        <w:t>S</w:t>
      </w:r>
      <w:r w:rsidRPr="007E6F06">
        <w:rPr>
          <w:rFonts w:ascii="Calibri" w:hAnsi="Calibri"/>
          <w:bCs/>
          <w:color w:val="000000"/>
          <w:szCs w:val="20"/>
        </w:rPr>
        <w:t>uccessful applicants must meet all essential qualifications</w:t>
      </w:r>
      <w:r>
        <w:rPr>
          <w:rFonts w:ascii="Calibri" w:hAnsi="Calibri"/>
          <w:bCs/>
          <w:color w:val="000000"/>
          <w:szCs w:val="20"/>
        </w:rPr>
        <w:t xml:space="preserve">. </w:t>
      </w:r>
    </w:p>
    <w:p w14:paraId="0195EB54" w14:textId="77777777" w:rsidR="007C6DDF" w:rsidRPr="007C6DDF" w:rsidRDefault="007C6DDF" w:rsidP="007C6DDF">
      <w:pPr>
        <w:numPr>
          <w:ilvl w:val="0"/>
          <w:numId w:val="8"/>
        </w:numPr>
        <w:autoSpaceDE w:val="0"/>
        <w:autoSpaceDN w:val="0"/>
        <w:adjustRightInd w:val="0"/>
        <w:jc w:val="both"/>
        <w:rPr>
          <w:rFonts w:ascii="Calibri" w:hAnsi="Calibri"/>
          <w:bCs/>
          <w:color w:val="000000"/>
        </w:rPr>
      </w:pPr>
      <w:r>
        <w:rPr>
          <w:rFonts w:ascii="Calibri" w:hAnsi="Calibri"/>
          <w:bCs/>
          <w:color w:val="000000"/>
        </w:rPr>
        <w:t>M</w:t>
      </w:r>
      <w:r w:rsidRPr="007C6DDF">
        <w:rPr>
          <w:rFonts w:ascii="Calibri" w:hAnsi="Calibri"/>
          <w:bCs/>
          <w:color w:val="000000"/>
        </w:rPr>
        <w:t xml:space="preserve">ust have access to a computer with a reliable internet connection with video and audio </w:t>
      </w:r>
      <w:proofErr w:type="gramStart"/>
      <w:r w:rsidRPr="007C6DDF">
        <w:rPr>
          <w:rFonts w:ascii="Calibri" w:hAnsi="Calibri"/>
          <w:bCs/>
          <w:color w:val="000000"/>
        </w:rPr>
        <w:t>capabilities</w:t>
      </w:r>
      <w:proofErr w:type="gramEnd"/>
    </w:p>
    <w:p w14:paraId="6F71A2C5" w14:textId="77777777" w:rsidR="007C6DDF" w:rsidRPr="007C6DDF" w:rsidRDefault="007C6DDF" w:rsidP="007C6DDF">
      <w:pPr>
        <w:numPr>
          <w:ilvl w:val="0"/>
          <w:numId w:val="8"/>
        </w:numPr>
        <w:autoSpaceDE w:val="0"/>
        <w:autoSpaceDN w:val="0"/>
        <w:adjustRightInd w:val="0"/>
        <w:jc w:val="both"/>
        <w:rPr>
          <w:rFonts w:ascii="Calibri" w:hAnsi="Calibri"/>
          <w:bCs/>
          <w:color w:val="000000"/>
        </w:rPr>
      </w:pPr>
      <w:r>
        <w:rPr>
          <w:rFonts w:ascii="Calibri" w:hAnsi="Calibri"/>
          <w:bCs/>
          <w:color w:val="000000"/>
        </w:rPr>
        <w:t>M</w:t>
      </w:r>
      <w:r w:rsidRPr="007C6DDF">
        <w:rPr>
          <w:rFonts w:ascii="Calibri" w:hAnsi="Calibri"/>
          <w:bCs/>
          <w:color w:val="000000"/>
        </w:rPr>
        <w:t xml:space="preserve">ust be familiar with the universities LMS (Brightspace) and MS Teams or be able to acquire knowledge through </w:t>
      </w:r>
      <w:proofErr w:type="gramStart"/>
      <w:r w:rsidRPr="007C6DDF">
        <w:rPr>
          <w:rFonts w:ascii="Calibri" w:hAnsi="Calibri"/>
          <w:bCs/>
          <w:color w:val="000000"/>
        </w:rPr>
        <w:t>training</w:t>
      </w:r>
      <w:proofErr w:type="gramEnd"/>
    </w:p>
    <w:p w14:paraId="757E54AD" w14:textId="77777777" w:rsidR="007C6DDF" w:rsidRPr="007C6DDF" w:rsidRDefault="007C6DDF" w:rsidP="007C6DDF">
      <w:pPr>
        <w:numPr>
          <w:ilvl w:val="0"/>
          <w:numId w:val="8"/>
        </w:numPr>
        <w:autoSpaceDE w:val="0"/>
        <w:autoSpaceDN w:val="0"/>
        <w:adjustRightInd w:val="0"/>
        <w:jc w:val="both"/>
        <w:rPr>
          <w:rFonts w:ascii="Calibri" w:hAnsi="Calibri"/>
          <w:bCs/>
          <w:color w:val="000000"/>
        </w:rPr>
      </w:pPr>
      <w:r w:rsidRPr="007C6DDF">
        <w:rPr>
          <w:rFonts w:ascii="Calibri" w:hAnsi="Calibri"/>
          <w:bCs/>
          <w:color w:val="000000"/>
        </w:rPr>
        <w:t>Cumulative academic average of 75% or higher</w:t>
      </w:r>
    </w:p>
    <w:p w14:paraId="0A8378FF" w14:textId="77777777" w:rsidR="007C6DDF" w:rsidRPr="00AD3785" w:rsidRDefault="007C6DDF" w:rsidP="00AD3785">
      <w:pPr>
        <w:numPr>
          <w:ilvl w:val="0"/>
          <w:numId w:val="8"/>
        </w:numPr>
        <w:autoSpaceDE w:val="0"/>
        <w:autoSpaceDN w:val="0"/>
        <w:adjustRightInd w:val="0"/>
        <w:jc w:val="both"/>
        <w:rPr>
          <w:rFonts w:ascii="Calibri" w:hAnsi="Calibri"/>
          <w:bCs/>
          <w:color w:val="000000"/>
        </w:rPr>
      </w:pPr>
      <w:r w:rsidRPr="007C6DDF">
        <w:rPr>
          <w:rFonts w:ascii="Calibri" w:hAnsi="Calibri"/>
          <w:bCs/>
          <w:color w:val="000000"/>
        </w:rPr>
        <w:t xml:space="preserve">Availability to attend both virtual classes/labs/exams/office hours and on-campus in-person classes/labs/exams/office hours as required by the course </w:t>
      </w:r>
      <w:proofErr w:type="gramStart"/>
      <w:r w:rsidRPr="007C6DDF">
        <w:rPr>
          <w:rFonts w:ascii="Calibri" w:hAnsi="Calibri"/>
          <w:bCs/>
          <w:color w:val="000000"/>
        </w:rPr>
        <w:t>instructor</w:t>
      </w:r>
      <w:proofErr w:type="gramEnd"/>
    </w:p>
    <w:p w14:paraId="70C583C2" w14:textId="77777777" w:rsidR="0024513C" w:rsidRPr="00945B5B" w:rsidRDefault="0024513C" w:rsidP="0024513C">
      <w:pPr>
        <w:tabs>
          <w:tab w:val="left" w:pos="720"/>
          <w:tab w:val="left" w:pos="1440"/>
          <w:tab w:val="left" w:pos="2160"/>
          <w:tab w:val="left" w:pos="2880"/>
          <w:tab w:val="left" w:pos="3600"/>
          <w:tab w:val="left" w:pos="4320"/>
          <w:tab w:val="left" w:pos="5040"/>
        </w:tabs>
        <w:autoSpaceDE w:val="0"/>
        <w:autoSpaceDN w:val="0"/>
        <w:adjustRightInd w:val="0"/>
        <w:jc w:val="both"/>
        <w:rPr>
          <w:rFonts w:ascii="Calibri" w:hAnsi="Calibri"/>
          <w:i/>
          <w:color w:val="FF0000"/>
          <w:sz w:val="22"/>
          <w:szCs w:val="20"/>
        </w:rPr>
      </w:pPr>
    </w:p>
    <w:p w14:paraId="645CA15C" w14:textId="77777777" w:rsidR="0024513C" w:rsidRDefault="0024513C" w:rsidP="0024513C">
      <w:pPr>
        <w:autoSpaceDE w:val="0"/>
        <w:autoSpaceDN w:val="0"/>
        <w:adjustRightInd w:val="0"/>
        <w:jc w:val="both"/>
        <w:rPr>
          <w:rFonts w:ascii="Calibri" w:hAnsi="Calibri"/>
          <w:b/>
          <w:bCs/>
          <w:color w:val="000000"/>
          <w:szCs w:val="20"/>
          <w:u w:val="single"/>
        </w:rPr>
      </w:pPr>
      <w:r w:rsidRPr="00945B5B">
        <w:rPr>
          <w:rFonts w:ascii="Calibri" w:hAnsi="Calibri"/>
          <w:b/>
          <w:bCs/>
          <w:color w:val="000000"/>
          <w:szCs w:val="20"/>
          <w:u w:val="single"/>
        </w:rPr>
        <w:t xml:space="preserve">Preferred qualifications: </w:t>
      </w:r>
    </w:p>
    <w:p w14:paraId="50A7383D" w14:textId="77777777" w:rsidR="00AD3785" w:rsidRPr="00AD3785" w:rsidRDefault="00AD3785" w:rsidP="00AD3785">
      <w:pPr>
        <w:autoSpaceDE w:val="0"/>
        <w:autoSpaceDN w:val="0"/>
        <w:adjustRightInd w:val="0"/>
        <w:jc w:val="both"/>
        <w:rPr>
          <w:rFonts w:ascii="Calibri" w:hAnsi="Calibri"/>
          <w:color w:val="000000"/>
        </w:rPr>
      </w:pPr>
    </w:p>
    <w:p w14:paraId="3A2552A1" w14:textId="77777777" w:rsidR="00AD3785" w:rsidRPr="00AD3785" w:rsidRDefault="00AD3785" w:rsidP="00AD3785">
      <w:pPr>
        <w:numPr>
          <w:ilvl w:val="0"/>
          <w:numId w:val="11"/>
        </w:numPr>
        <w:autoSpaceDE w:val="0"/>
        <w:autoSpaceDN w:val="0"/>
        <w:adjustRightInd w:val="0"/>
        <w:jc w:val="both"/>
        <w:rPr>
          <w:rFonts w:ascii="Calibri" w:hAnsi="Calibri"/>
          <w:bCs/>
          <w:color w:val="000000"/>
        </w:rPr>
      </w:pPr>
      <w:r w:rsidRPr="00AD3785">
        <w:rPr>
          <w:rFonts w:ascii="Calibri" w:hAnsi="Calibri"/>
          <w:bCs/>
          <w:color w:val="000000"/>
        </w:rPr>
        <w:t>Cumulative academic average of 80% or higher</w:t>
      </w:r>
    </w:p>
    <w:p w14:paraId="44DFB57E" w14:textId="77777777" w:rsidR="00AD3785" w:rsidRPr="00AD3785" w:rsidRDefault="00AD3785" w:rsidP="00AD3785">
      <w:pPr>
        <w:numPr>
          <w:ilvl w:val="0"/>
          <w:numId w:val="11"/>
        </w:numPr>
        <w:autoSpaceDE w:val="0"/>
        <w:autoSpaceDN w:val="0"/>
        <w:adjustRightInd w:val="0"/>
        <w:jc w:val="both"/>
        <w:rPr>
          <w:rFonts w:ascii="Calibri" w:hAnsi="Calibri"/>
          <w:bCs/>
          <w:color w:val="000000"/>
        </w:rPr>
      </w:pPr>
      <w:r w:rsidRPr="00AD3785">
        <w:rPr>
          <w:rFonts w:ascii="Calibri" w:hAnsi="Calibri"/>
          <w:bCs/>
          <w:color w:val="000000"/>
        </w:rPr>
        <w:t>Background relevant to advertised courses.</w:t>
      </w:r>
    </w:p>
    <w:p w14:paraId="554275CB" w14:textId="77777777" w:rsidR="00AD3785" w:rsidRDefault="00AD3785" w:rsidP="00AD3785">
      <w:pPr>
        <w:numPr>
          <w:ilvl w:val="0"/>
          <w:numId w:val="11"/>
        </w:numPr>
        <w:autoSpaceDE w:val="0"/>
        <w:autoSpaceDN w:val="0"/>
        <w:adjustRightInd w:val="0"/>
        <w:jc w:val="both"/>
        <w:rPr>
          <w:rFonts w:ascii="Calibri" w:hAnsi="Calibri"/>
          <w:bCs/>
          <w:color w:val="000000"/>
        </w:rPr>
      </w:pPr>
      <w:r w:rsidRPr="00AD3785">
        <w:rPr>
          <w:rFonts w:ascii="Calibri" w:hAnsi="Calibri"/>
          <w:bCs/>
          <w:color w:val="000000"/>
        </w:rPr>
        <w:t>Having taken the course before.</w:t>
      </w:r>
    </w:p>
    <w:p w14:paraId="71ADD079" w14:textId="77777777" w:rsidR="00AD3785" w:rsidRPr="00AD3785" w:rsidRDefault="00AD3785" w:rsidP="00AD3785">
      <w:pPr>
        <w:autoSpaceDE w:val="0"/>
        <w:autoSpaceDN w:val="0"/>
        <w:adjustRightInd w:val="0"/>
        <w:jc w:val="both"/>
        <w:rPr>
          <w:rFonts w:ascii="Calibri" w:hAnsi="Calibri"/>
          <w:bCs/>
          <w:color w:val="000000"/>
        </w:rPr>
      </w:pPr>
    </w:p>
    <w:p w14:paraId="3423A918" w14:textId="77777777" w:rsidR="00AD3785" w:rsidRPr="00AD3785" w:rsidRDefault="00AD3785" w:rsidP="00AD3785">
      <w:pPr>
        <w:autoSpaceDE w:val="0"/>
        <w:autoSpaceDN w:val="0"/>
        <w:adjustRightInd w:val="0"/>
        <w:jc w:val="both"/>
        <w:rPr>
          <w:rFonts w:ascii="Calibri" w:hAnsi="Calibri"/>
          <w:bCs/>
          <w:color w:val="000000"/>
        </w:rPr>
      </w:pPr>
      <w:r w:rsidRPr="00AD3785">
        <w:rPr>
          <w:rFonts w:ascii="Calibri" w:hAnsi="Calibri"/>
          <w:bCs/>
          <w:color w:val="000000"/>
        </w:rPr>
        <w:t>Application forms are available from the following webpage:</w:t>
      </w:r>
    </w:p>
    <w:p w14:paraId="571AD05D" w14:textId="77777777" w:rsidR="00AD3785" w:rsidRDefault="00D062DE" w:rsidP="00AD3785">
      <w:pPr>
        <w:autoSpaceDE w:val="0"/>
        <w:autoSpaceDN w:val="0"/>
        <w:adjustRightInd w:val="0"/>
        <w:jc w:val="both"/>
        <w:rPr>
          <w:rFonts w:ascii="Calibri" w:hAnsi="Calibri"/>
          <w:bCs/>
          <w:color w:val="000000"/>
        </w:rPr>
      </w:pPr>
      <w:hyperlink r:id="rId10" w:history="1">
        <w:r w:rsidR="00AD3785" w:rsidRPr="00AD3785">
          <w:rPr>
            <w:rStyle w:val="Hyperlink"/>
            <w:rFonts w:ascii="Calibri" w:hAnsi="Calibri"/>
            <w:bCs/>
          </w:rPr>
          <w:t>www.uwindsor.ca/sociology/138/graduate-assistantship</w:t>
        </w:r>
        <w:r w:rsidR="00AD3785" w:rsidRPr="00A22B8A">
          <w:rPr>
            <w:rStyle w:val="Hyperlink"/>
            <w:rFonts w:ascii="Calibri" w:hAnsi="Calibri"/>
            <w:bCs/>
          </w:rPr>
          <w:t>s</w:t>
        </w:r>
      </w:hyperlink>
    </w:p>
    <w:p w14:paraId="3AB86709" w14:textId="77777777" w:rsidR="00AD3785" w:rsidRPr="00AD3785" w:rsidRDefault="00AD3785" w:rsidP="00AD3785">
      <w:pPr>
        <w:autoSpaceDE w:val="0"/>
        <w:autoSpaceDN w:val="0"/>
        <w:adjustRightInd w:val="0"/>
        <w:jc w:val="both"/>
        <w:rPr>
          <w:rFonts w:ascii="Calibri" w:hAnsi="Calibri"/>
          <w:bCs/>
          <w:color w:val="000000"/>
        </w:rPr>
      </w:pPr>
    </w:p>
    <w:p w14:paraId="4F55A9A6" w14:textId="77777777" w:rsidR="00AD3785" w:rsidRPr="00AD3785" w:rsidRDefault="00AD3785" w:rsidP="00AD3785">
      <w:pPr>
        <w:autoSpaceDE w:val="0"/>
        <w:autoSpaceDN w:val="0"/>
        <w:adjustRightInd w:val="0"/>
        <w:jc w:val="both"/>
        <w:rPr>
          <w:rFonts w:ascii="Calibri" w:hAnsi="Calibri"/>
          <w:bCs/>
          <w:color w:val="000000"/>
        </w:rPr>
      </w:pPr>
      <w:r w:rsidRPr="00AD3785">
        <w:rPr>
          <w:rFonts w:ascii="Calibri" w:hAnsi="Calibri"/>
          <w:bCs/>
          <w:color w:val="000000"/>
        </w:rPr>
        <w:t>Completed applications must be submitted via email to:</w:t>
      </w:r>
    </w:p>
    <w:p w14:paraId="245A15EE" w14:textId="77777777" w:rsidR="00AD3785" w:rsidRPr="00FD6912" w:rsidRDefault="00AD3785" w:rsidP="00AD3785">
      <w:pPr>
        <w:autoSpaceDE w:val="0"/>
        <w:autoSpaceDN w:val="0"/>
        <w:adjustRightInd w:val="0"/>
        <w:jc w:val="both"/>
        <w:rPr>
          <w:rFonts w:ascii="Calibri" w:hAnsi="Calibri"/>
          <w:bCs/>
          <w:color w:val="4472C4"/>
        </w:rPr>
      </w:pPr>
      <w:r w:rsidRPr="00AD3785">
        <w:rPr>
          <w:rFonts w:ascii="Calibri" w:hAnsi="Calibri"/>
          <w:bCs/>
          <w:color w:val="000000"/>
        </w:rPr>
        <w:t>Attention to Shayla Hudson</w:t>
      </w:r>
      <w:r>
        <w:rPr>
          <w:rFonts w:ascii="Calibri" w:hAnsi="Calibri"/>
          <w:bCs/>
          <w:color w:val="000000"/>
        </w:rPr>
        <w:t xml:space="preserve"> | </w:t>
      </w:r>
      <w:hyperlink r:id="rId11" w:history="1">
        <w:r w:rsidRPr="00AD3785">
          <w:rPr>
            <w:rStyle w:val="Hyperlink"/>
            <w:rFonts w:ascii="Calibri" w:hAnsi="Calibri"/>
            <w:bCs/>
          </w:rPr>
          <w:t>gradsoc@uwindsor.ca</w:t>
        </w:r>
      </w:hyperlink>
    </w:p>
    <w:p w14:paraId="2F081006" w14:textId="77777777" w:rsidR="00AD3785" w:rsidRPr="00AD3785" w:rsidRDefault="00AD3785" w:rsidP="00AD3785">
      <w:pPr>
        <w:autoSpaceDE w:val="0"/>
        <w:autoSpaceDN w:val="0"/>
        <w:adjustRightInd w:val="0"/>
        <w:jc w:val="both"/>
        <w:rPr>
          <w:rFonts w:ascii="Calibri" w:hAnsi="Calibri"/>
          <w:bCs/>
          <w:color w:val="000000"/>
        </w:rPr>
      </w:pPr>
    </w:p>
    <w:p w14:paraId="635B715F" w14:textId="24C67A4F" w:rsidR="00AD3785" w:rsidRDefault="00AD3785" w:rsidP="00AD3785">
      <w:pPr>
        <w:autoSpaceDE w:val="0"/>
        <w:autoSpaceDN w:val="0"/>
        <w:adjustRightInd w:val="0"/>
        <w:jc w:val="both"/>
        <w:rPr>
          <w:rFonts w:ascii="Calibri" w:hAnsi="Calibri"/>
          <w:bCs/>
          <w:color w:val="000000"/>
        </w:rPr>
      </w:pPr>
      <w:r w:rsidRPr="00AD3785">
        <w:rPr>
          <w:rFonts w:ascii="Calibri" w:hAnsi="Calibri"/>
          <w:bCs/>
          <w:color w:val="000000"/>
        </w:rPr>
        <w:t xml:space="preserve">For any questions please contact: </w:t>
      </w:r>
      <w:r w:rsidR="006B557C">
        <w:rPr>
          <w:rFonts w:ascii="Calibri" w:hAnsi="Calibri"/>
          <w:bCs/>
          <w:color w:val="000000"/>
        </w:rPr>
        <w:t xml:space="preserve">Shayla Hudson </w:t>
      </w:r>
      <w:r w:rsidRPr="00AD3785">
        <w:rPr>
          <w:rFonts w:ascii="Calibri" w:hAnsi="Calibri"/>
          <w:bCs/>
          <w:color w:val="000000"/>
        </w:rPr>
        <w:t xml:space="preserve">at </w:t>
      </w:r>
      <w:hyperlink r:id="rId12" w:history="1">
        <w:r w:rsidRPr="00AD3785">
          <w:rPr>
            <w:rStyle w:val="Hyperlink"/>
            <w:rFonts w:ascii="Calibri" w:hAnsi="Calibri"/>
            <w:bCs/>
          </w:rPr>
          <w:t>gradsoc@uwindsor.ca</w:t>
        </w:r>
      </w:hyperlink>
    </w:p>
    <w:p w14:paraId="46193662" w14:textId="77777777" w:rsidR="006526E0" w:rsidRDefault="006526E0" w:rsidP="006526E0">
      <w:pPr>
        <w:autoSpaceDE w:val="0"/>
        <w:autoSpaceDN w:val="0"/>
        <w:adjustRightInd w:val="0"/>
        <w:jc w:val="both"/>
        <w:rPr>
          <w:rFonts w:ascii="Calibri" w:hAnsi="Calibri"/>
          <w:bCs/>
          <w:color w:val="000000"/>
        </w:rPr>
      </w:pPr>
    </w:p>
    <w:p w14:paraId="50482485" w14:textId="2616D3A4" w:rsidR="000F0CF6" w:rsidRPr="00DE30B6" w:rsidRDefault="0095254F" w:rsidP="000F0CF6">
      <w:pPr>
        <w:shd w:val="clear" w:color="auto" w:fill="FFFFFF"/>
        <w:textAlignment w:val="baseline"/>
        <w:rPr>
          <w:rFonts w:ascii="Calibri" w:hAnsi="Calibri" w:cs="Calibri"/>
          <w:color w:val="000000"/>
          <w:sz w:val="28"/>
          <w:szCs w:val="28"/>
          <w:lang w:val="en-US" w:eastAsia="en-US"/>
        </w:rPr>
      </w:pPr>
      <w:r w:rsidRPr="00DE30B6">
        <w:rPr>
          <w:rFonts w:ascii="Calibri" w:hAnsi="Calibri"/>
          <w:b/>
          <w:bCs/>
          <w:color w:val="000000"/>
          <w:sz w:val="28"/>
          <w:szCs w:val="28"/>
          <w:u w:val="single"/>
        </w:rPr>
        <w:t>Deadline for receiving applications</w:t>
      </w:r>
      <w:r w:rsidR="00AD3785" w:rsidRPr="00DE30B6">
        <w:rPr>
          <w:rFonts w:ascii="Calibri" w:hAnsi="Calibri"/>
          <w:b/>
          <w:bCs/>
          <w:sz w:val="28"/>
          <w:szCs w:val="28"/>
          <w:u w:val="single"/>
        </w:rPr>
        <w:t>:</w:t>
      </w:r>
      <w:r w:rsidR="003031A9" w:rsidRPr="00DE30B6">
        <w:rPr>
          <w:rFonts w:ascii="Calibri" w:hAnsi="Calibri"/>
          <w:b/>
          <w:bCs/>
          <w:sz w:val="28"/>
          <w:szCs w:val="28"/>
        </w:rPr>
        <w:t xml:space="preserve"> </w:t>
      </w:r>
      <w:r w:rsidR="00AD3785" w:rsidRPr="00DE30B6">
        <w:rPr>
          <w:rFonts w:ascii="Calibri" w:hAnsi="Calibri"/>
          <w:b/>
          <w:bCs/>
          <w:sz w:val="28"/>
          <w:szCs w:val="28"/>
        </w:rPr>
        <w:t xml:space="preserve">Friday, November 10, </w:t>
      </w:r>
      <w:proofErr w:type="gramStart"/>
      <w:r w:rsidR="00AD3785" w:rsidRPr="00DE30B6">
        <w:rPr>
          <w:rFonts w:ascii="Calibri" w:hAnsi="Calibri"/>
          <w:b/>
          <w:bCs/>
          <w:sz w:val="28"/>
          <w:szCs w:val="28"/>
        </w:rPr>
        <w:t>2023</w:t>
      </w:r>
      <w:proofErr w:type="gramEnd"/>
      <w:r w:rsidR="003031A9" w:rsidRPr="00DE30B6">
        <w:rPr>
          <w:rFonts w:ascii="Calibri" w:hAnsi="Calibri"/>
          <w:b/>
          <w:bCs/>
          <w:sz w:val="28"/>
          <w:szCs w:val="28"/>
        </w:rPr>
        <w:t xml:space="preserve"> at 12:00 pm</w:t>
      </w:r>
      <w:r w:rsidR="00DE30B6" w:rsidRPr="00DE30B6">
        <w:rPr>
          <w:rFonts w:ascii="Calibri" w:hAnsi="Calibri"/>
          <w:b/>
          <w:bCs/>
          <w:sz w:val="28"/>
          <w:szCs w:val="28"/>
        </w:rPr>
        <w:t xml:space="preserve"> (noon)</w:t>
      </w:r>
    </w:p>
    <w:p w14:paraId="7AADD0C3" w14:textId="77777777" w:rsidR="000F0CF6" w:rsidRDefault="00D062DE" w:rsidP="000F0CF6">
      <w:pPr>
        <w:autoSpaceDE w:val="0"/>
        <w:autoSpaceDN w:val="0"/>
        <w:adjustRightInd w:val="0"/>
        <w:jc w:val="both"/>
        <w:rPr>
          <w:rFonts w:ascii="Calibri" w:hAnsi="Calibri"/>
          <w:bCs/>
          <w:i/>
          <w:color w:val="FF0000"/>
        </w:rPr>
      </w:pPr>
      <w:hyperlink r:id="rId13" w:history="1">
        <w:r w:rsidR="000F0CF6" w:rsidRPr="0095355E">
          <w:rPr>
            <w:rStyle w:val="Hyperlink"/>
            <w:rFonts w:ascii="Calibri" w:hAnsi="Calibri"/>
            <w:bCs/>
            <w:i/>
          </w:rPr>
          <w:t>https://www.uwindsor.ca/graduate-studies/458/gata-contract-deadlines</w:t>
        </w:r>
      </w:hyperlink>
    </w:p>
    <w:p w14:paraId="792ECFDC" w14:textId="77777777" w:rsidR="00292CC9" w:rsidRDefault="00292CC9" w:rsidP="00845126">
      <w:pPr>
        <w:rPr>
          <w:rFonts w:ascii="Calibri" w:hAnsi="Calibri"/>
          <w:i/>
          <w:color w:val="000000"/>
          <w:szCs w:val="20"/>
        </w:rPr>
      </w:pPr>
    </w:p>
    <w:p w14:paraId="13E9110D" w14:textId="77777777" w:rsidR="00845126" w:rsidRPr="00845126" w:rsidRDefault="00845126" w:rsidP="00845126">
      <w:pPr>
        <w:rPr>
          <w:rFonts w:ascii="Calibri" w:hAnsi="Calibri"/>
          <w:i/>
          <w:color w:val="000000"/>
          <w:szCs w:val="20"/>
        </w:rPr>
      </w:pPr>
      <w:r w:rsidRPr="00845126">
        <w:rPr>
          <w:rFonts w:ascii="Calibri" w:hAnsi="Calibri"/>
          <w:i/>
          <w:color w:val="000000"/>
          <w:szCs w:val="20"/>
        </w:rPr>
        <w:t xml:space="preserve">In pursuit of the University of Windsor’s Employment Equity Plan, members from the designated groups (Women, Aboriginal Peoples, Visible Minorities, Persons with Disabilities, and Members of Sexual Minorities) are encouraged to apply.  </w:t>
      </w:r>
    </w:p>
    <w:p w14:paraId="6F3FE960" w14:textId="77777777" w:rsidR="00845126" w:rsidRDefault="00845126" w:rsidP="003A373D">
      <w:pPr>
        <w:autoSpaceDE w:val="0"/>
        <w:autoSpaceDN w:val="0"/>
        <w:adjustRightInd w:val="0"/>
        <w:jc w:val="both"/>
        <w:rPr>
          <w:rFonts w:ascii="Calibri" w:hAnsi="Calibri"/>
          <w:sz w:val="20"/>
          <w:szCs w:val="20"/>
        </w:rPr>
      </w:pPr>
    </w:p>
    <w:p w14:paraId="01E8F6EC" w14:textId="5D069E49" w:rsidR="00292CC9" w:rsidRPr="00845126" w:rsidRDefault="00292CC9" w:rsidP="00292CC9">
      <w:pPr>
        <w:autoSpaceDE w:val="0"/>
        <w:autoSpaceDN w:val="0"/>
        <w:adjustRightInd w:val="0"/>
        <w:jc w:val="both"/>
        <w:rPr>
          <w:rFonts w:ascii="Calibri" w:hAnsi="Calibri"/>
          <w:bCs/>
          <w:i/>
          <w:color w:val="FF0000"/>
          <w:sz w:val="22"/>
          <w:szCs w:val="20"/>
        </w:rPr>
      </w:pPr>
      <w:r w:rsidRPr="00845126">
        <w:rPr>
          <w:rFonts w:ascii="Calibri" w:hAnsi="Calibri"/>
          <w:sz w:val="22"/>
          <w:szCs w:val="20"/>
        </w:rPr>
        <w:t xml:space="preserve">Date posted: </w:t>
      </w:r>
      <w:r w:rsidR="00AD3785">
        <w:rPr>
          <w:rFonts w:ascii="Calibri" w:hAnsi="Calibri"/>
          <w:sz w:val="22"/>
          <w:szCs w:val="20"/>
        </w:rPr>
        <w:t xml:space="preserve">November </w:t>
      </w:r>
      <w:r w:rsidR="00FB7A42">
        <w:rPr>
          <w:rFonts w:ascii="Calibri" w:hAnsi="Calibri"/>
          <w:sz w:val="22"/>
          <w:szCs w:val="20"/>
        </w:rPr>
        <w:t>6</w:t>
      </w:r>
      <w:r w:rsidR="00AD3785">
        <w:rPr>
          <w:rFonts w:ascii="Calibri" w:hAnsi="Calibri"/>
          <w:sz w:val="22"/>
          <w:szCs w:val="20"/>
        </w:rPr>
        <w:t>, 2023</w:t>
      </w:r>
    </w:p>
    <w:p w14:paraId="615576B4" w14:textId="77777777" w:rsidR="00292CC9" w:rsidRPr="00BA5045" w:rsidRDefault="00292CC9" w:rsidP="003A373D">
      <w:pPr>
        <w:autoSpaceDE w:val="0"/>
        <w:autoSpaceDN w:val="0"/>
        <w:adjustRightInd w:val="0"/>
        <w:jc w:val="both"/>
        <w:rPr>
          <w:rFonts w:ascii="Calibri" w:hAnsi="Calibri"/>
          <w:sz w:val="20"/>
          <w:szCs w:val="20"/>
        </w:rPr>
      </w:pPr>
    </w:p>
    <w:sectPr w:rsidR="00292CC9" w:rsidRPr="00BA5045" w:rsidSect="001B23ED">
      <w:pgSz w:w="12240" w:h="15840"/>
      <w:pgMar w:top="284" w:right="270" w:bottom="426" w:left="107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E6E"/>
    <w:multiLevelType w:val="hybridMultilevel"/>
    <w:tmpl w:val="AEEC0F4E"/>
    <w:lvl w:ilvl="0" w:tplc="E9AE7694">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BA01A5B"/>
    <w:multiLevelType w:val="hybridMultilevel"/>
    <w:tmpl w:val="0B8AEC00"/>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10F67FD"/>
    <w:multiLevelType w:val="hybridMultilevel"/>
    <w:tmpl w:val="A65CC748"/>
    <w:lvl w:ilvl="0" w:tplc="E9AE769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4BB4930"/>
    <w:multiLevelType w:val="hybridMultilevel"/>
    <w:tmpl w:val="EA64BD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931706A"/>
    <w:multiLevelType w:val="multilevel"/>
    <w:tmpl w:val="672EDE14"/>
    <w:lvl w:ilvl="0">
      <w:start w:val="1"/>
      <w:numFmt w:val="decimal"/>
      <w:lvlText w:val="%1."/>
      <w:lvlJc w:val="left"/>
      <w:pPr>
        <w:tabs>
          <w:tab w:val="num" w:pos="1440"/>
        </w:tabs>
        <w:ind w:left="1080" w:hanging="360"/>
      </w:pPr>
      <w:rPr>
        <w:rFonts w:hint="default"/>
        <w:b/>
        <w:i w:val="0"/>
      </w:rPr>
    </w:lvl>
    <w:lvl w:ilvl="1">
      <w:start w:val="1"/>
      <w:numFmt w:val="decimal"/>
      <w:pStyle w:val="Heading2"/>
      <w:lvlText w:val="%1.%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040"/>
        </w:tabs>
        <w:ind w:left="3456" w:hanging="936"/>
      </w:pPr>
      <w:rPr>
        <w:rFonts w:hint="default"/>
      </w:rPr>
    </w:lvl>
    <w:lvl w:ilvl="6">
      <w:start w:val="1"/>
      <w:numFmt w:val="decimal"/>
      <w:lvlText w:val="%1.%2.%3.%4.%5.%6.%7."/>
      <w:lvlJc w:val="left"/>
      <w:pPr>
        <w:tabs>
          <w:tab w:val="num" w:pos="5760"/>
        </w:tabs>
        <w:ind w:left="3960" w:hanging="1080"/>
      </w:pPr>
      <w:rPr>
        <w:rFonts w:hint="default"/>
      </w:rPr>
    </w:lvl>
    <w:lvl w:ilvl="7">
      <w:start w:val="1"/>
      <w:numFmt w:val="decimal"/>
      <w:lvlText w:val="%1.%2.%3.%4.%5.%6.%7.%8."/>
      <w:lvlJc w:val="left"/>
      <w:pPr>
        <w:tabs>
          <w:tab w:val="num" w:pos="6480"/>
        </w:tabs>
        <w:ind w:left="4464" w:hanging="1224"/>
      </w:pPr>
      <w:rPr>
        <w:rFonts w:hint="default"/>
      </w:rPr>
    </w:lvl>
    <w:lvl w:ilvl="8">
      <w:start w:val="1"/>
      <w:numFmt w:val="decimal"/>
      <w:lvlText w:val="%1.%2.%3.%4.%5.%6.%7.%8.%9."/>
      <w:lvlJc w:val="left"/>
      <w:pPr>
        <w:tabs>
          <w:tab w:val="num" w:pos="7200"/>
        </w:tabs>
        <w:ind w:left="5040" w:hanging="1440"/>
      </w:pPr>
      <w:rPr>
        <w:rFonts w:hint="default"/>
      </w:rPr>
    </w:lvl>
  </w:abstractNum>
  <w:abstractNum w:abstractNumId="5" w15:restartNumberingAfterBreak="0">
    <w:nsid w:val="2E007145"/>
    <w:multiLevelType w:val="hybridMultilevel"/>
    <w:tmpl w:val="48400D66"/>
    <w:lvl w:ilvl="0" w:tplc="C0F27AB2">
      <w:start w:val="1"/>
      <w:numFmt w:val="decimal"/>
      <w:pStyle w:val="Style1"/>
      <w:lvlText w:val="%1."/>
      <w:lvlJc w:val="center"/>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15:restartNumberingAfterBreak="0">
    <w:nsid w:val="307F2373"/>
    <w:multiLevelType w:val="hybridMultilevel"/>
    <w:tmpl w:val="6AC6B1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BF278AA"/>
    <w:multiLevelType w:val="hybridMultilevel"/>
    <w:tmpl w:val="F9DAA7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A5D08A6"/>
    <w:multiLevelType w:val="hybridMultilevel"/>
    <w:tmpl w:val="452E4E96"/>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4C0C41"/>
    <w:multiLevelType w:val="hybridMultilevel"/>
    <w:tmpl w:val="AA146F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2310B9C"/>
    <w:multiLevelType w:val="hybridMultilevel"/>
    <w:tmpl w:val="675812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67D6D62"/>
    <w:multiLevelType w:val="hybridMultilevel"/>
    <w:tmpl w:val="53D466F4"/>
    <w:lvl w:ilvl="0" w:tplc="E9AE769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0275014">
    <w:abstractNumId w:val="5"/>
  </w:num>
  <w:num w:numId="2" w16cid:durableId="1192839913">
    <w:abstractNumId w:val="4"/>
  </w:num>
  <w:num w:numId="3" w16cid:durableId="32583857">
    <w:abstractNumId w:val="7"/>
  </w:num>
  <w:num w:numId="4" w16cid:durableId="890507062">
    <w:abstractNumId w:val="10"/>
  </w:num>
  <w:num w:numId="5" w16cid:durableId="1059746864">
    <w:abstractNumId w:val="3"/>
  </w:num>
  <w:num w:numId="6" w16cid:durableId="535966788">
    <w:abstractNumId w:val="2"/>
  </w:num>
  <w:num w:numId="7" w16cid:durableId="1153377122">
    <w:abstractNumId w:val="0"/>
  </w:num>
  <w:num w:numId="8" w16cid:durableId="257447238">
    <w:abstractNumId w:val="8"/>
  </w:num>
  <w:num w:numId="9" w16cid:durableId="745227562">
    <w:abstractNumId w:val="9"/>
  </w:num>
  <w:num w:numId="10" w16cid:durableId="551380712">
    <w:abstractNumId w:val="11"/>
  </w:num>
  <w:num w:numId="11" w16cid:durableId="805969411">
    <w:abstractNumId w:val="1"/>
  </w:num>
  <w:num w:numId="12" w16cid:durableId="152567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87"/>
    <w:rsid w:val="0002770D"/>
    <w:rsid w:val="00033012"/>
    <w:rsid w:val="00037B39"/>
    <w:rsid w:val="00091F13"/>
    <w:rsid w:val="00092530"/>
    <w:rsid w:val="000A1DCF"/>
    <w:rsid w:val="000A4C7F"/>
    <w:rsid w:val="000A52B1"/>
    <w:rsid w:val="000C17C7"/>
    <w:rsid w:val="000C21C2"/>
    <w:rsid w:val="000C2CE2"/>
    <w:rsid w:val="000C54EF"/>
    <w:rsid w:val="000C5FB2"/>
    <w:rsid w:val="000E5653"/>
    <w:rsid w:val="000E5E38"/>
    <w:rsid w:val="000E6719"/>
    <w:rsid w:val="000F0CF6"/>
    <w:rsid w:val="000F7C89"/>
    <w:rsid w:val="00112352"/>
    <w:rsid w:val="001145ED"/>
    <w:rsid w:val="00141106"/>
    <w:rsid w:val="00163823"/>
    <w:rsid w:val="00165379"/>
    <w:rsid w:val="00174738"/>
    <w:rsid w:val="00185E3E"/>
    <w:rsid w:val="0019506C"/>
    <w:rsid w:val="001A2ED9"/>
    <w:rsid w:val="001B23ED"/>
    <w:rsid w:val="001B4DC2"/>
    <w:rsid w:val="001C0B71"/>
    <w:rsid w:val="001D36B5"/>
    <w:rsid w:val="001F21AB"/>
    <w:rsid w:val="001F4454"/>
    <w:rsid w:val="0020202D"/>
    <w:rsid w:val="00202CC0"/>
    <w:rsid w:val="00212993"/>
    <w:rsid w:val="00224B2A"/>
    <w:rsid w:val="0024513C"/>
    <w:rsid w:val="00245207"/>
    <w:rsid w:val="00263121"/>
    <w:rsid w:val="00265F52"/>
    <w:rsid w:val="0027401D"/>
    <w:rsid w:val="002743A8"/>
    <w:rsid w:val="002845D1"/>
    <w:rsid w:val="00292CC9"/>
    <w:rsid w:val="002B53EF"/>
    <w:rsid w:val="002B7167"/>
    <w:rsid w:val="002C6538"/>
    <w:rsid w:val="002D550F"/>
    <w:rsid w:val="002E7A25"/>
    <w:rsid w:val="003031A9"/>
    <w:rsid w:val="00316187"/>
    <w:rsid w:val="00316D0A"/>
    <w:rsid w:val="00340D95"/>
    <w:rsid w:val="00361C07"/>
    <w:rsid w:val="003641A9"/>
    <w:rsid w:val="003829A5"/>
    <w:rsid w:val="00387355"/>
    <w:rsid w:val="003943FF"/>
    <w:rsid w:val="00397E0B"/>
    <w:rsid w:val="003A2ED9"/>
    <w:rsid w:val="003A373D"/>
    <w:rsid w:val="003E1EBB"/>
    <w:rsid w:val="003E7D9C"/>
    <w:rsid w:val="003F6360"/>
    <w:rsid w:val="00402081"/>
    <w:rsid w:val="00405122"/>
    <w:rsid w:val="00412337"/>
    <w:rsid w:val="004136A2"/>
    <w:rsid w:val="00420955"/>
    <w:rsid w:val="004313E6"/>
    <w:rsid w:val="00440B3F"/>
    <w:rsid w:val="00444079"/>
    <w:rsid w:val="00492DB2"/>
    <w:rsid w:val="00497548"/>
    <w:rsid w:val="004B44DC"/>
    <w:rsid w:val="004E4A81"/>
    <w:rsid w:val="005007D7"/>
    <w:rsid w:val="005077B4"/>
    <w:rsid w:val="00544864"/>
    <w:rsid w:val="00554E68"/>
    <w:rsid w:val="00562E0B"/>
    <w:rsid w:val="005673E6"/>
    <w:rsid w:val="005718DE"/>
    <w:rsid w:val="00580A84"/>
    <w:rsid w:val="005A16A6"/>
    <w:rsid w:val="005A4199"/>
    <w:rsid w:val="005B626B"/>
    <w:rsid w:val="005C50CA"/>
    <w:rsid w:val="00604658"/>
    <w:rsid w:val="00607BAE"/>
    <w:rsid w:val="00617F94"/>
    <w:rsid w:val="00620869"/>
    <w:rsid w:val="00621A23"/>
    <w:rsid w:val="0063432E"/>
    <w:rsid w:val="006526E0"/>
    <w:rsid w:val="00652DD2"/>
    <w:rsid w:val="00653C60"/>
    <w:rsid w:val="0067554D"/>
    <w:rsid w:val="006A6D6B"/>
    <w:rsid w:val="006B510E"/>
    <w:rsid w:val="006B557C"/>
    <w:rsid w:val="006B73FE"/>
    <w:rsid w:val="006D6631"/>
    <w:rsid w:val="006E2C18"/>
    <w:rsid w:val="006F2032"/>
    <w:rsid w:val="00700E6E"/>
    <w:rsid w:val="00701808"/>
    <w:rsid w:val="00701A96"/>
    <w:rsid w:val="00704E67"/>
    <w:rsid w:val="007152DC"/>
    <w:rsid w:val="00724A5D"/>
    <w:rsid w:val="00734009"/>
    <w:rsid w:val="00740D2F"/>
    <w:rsid w:val="00742CDF"/>
    <w:rsid w:val="00743243"/>
    <w:rsid w:val="00760913"/>
    <w:rsid w:val="00782469"/>
    <w:rsid w:val="00783566"/>
    <w:rsid w:val="0079481C"/>
    <w:rsid w:val="007A07EC"/>
    <w:rsid w:val="007C0366"/>
    <w:rsid w:val="007C1289"/>
    <w:rsid w:val="007C4EC5"/>
    <w:rsid w:val="007C6DDF"/>
    <w:rsid w:val="007D2271"/>
    <w:rsid w:val="007E2747"/>
    <w:rsid w:val="007E7DE7"/>
    <w:rsid w:val="007F05FB"/>
    <w:rsid w:val="008103A1"/>
    <w:rsid w:val="008104BB"/>
    <w:rsid w:val="00845126"/>
    <w:rsid w:val="00856D93"/>
    <w:rsid w:val="00871923"/>
    <w:rsid w:val="00881E12"/>
    <w:rsid w:val="00887ED3"/>
    <w:rsid w:val="00891AEB"/>
    <w:rsid w:val="008A3625"/>
    <w:rsid w:val="008B2705"/>
    <w:rsid w:val="008B74A9"/>
    <w:rsid w:val="008C6EE7"/>
    <w:rsid w:val="008C7AEA"/>
    <w:rsid w:val="008D5463"/>
    <w:rsid w:val="008E4B14"/>
    <w:rsid w:val="00924941"/>
    <w:rsid w:val="00927D66"/>
    <w:rsid w:val="0095254F"/>
    <w:rsid w:val="00954916"/>
    <w:rsid w:val="00955F10"/>
    <w:rsid w:val="00965ECC"/>
    <w:rsid w:val="00966C45"/>
    <w:rsid w:val="00976C51"/>
    <w:rsid w:val="009803A3"/>
    <w:rsid w:val="009A1BA3"/>
    <w:rsid w:val="009A2514"/>
    <w:rsid w:val="009A473A"/>
    <w:rsid w:val="009A776C"/>
    <w:rsid w:val="009B3ED2"/>
    <w:rsid w:val="00A0081E"/>
    <w:rsid w:val="00A06223"/>
    <w:rsid w:val="00A20051"/>
    <w:rsid w:val="00A34BD7"/>
    <w:rsid w:val="00A36844"/>
    <w:rsid w:val="00A43D1D"/>
    <w:rsid w:val="00A449E7"/>
    <w:rsid w:val="00A52242"/>
    <w:rsid w:val="00A54C13"/>
    <w:rsid w:val="00A61508"/>
    <w:rsid w:val="00A873EB"/>
    <w:rsid w:val="00A87B14"/>
    <w:rsid w:val="00AA1D80"/>
    <w:rsid w:val="00AD3785"/>
    <w:rsid w:val="00AD5F95"/>
    <w:rsid w:val="00AD7F31"/>
    <w:rsid w:val="00B32065"/>
    <w:rsid w:val="00B35B57"/>
    <w:rsid w:val="00B4486A"/>
    <w:rsid w:val="00B46028"/>
    <w:rsid w:val="00B4712B"/>
    <w:rsid w:val="00B50810"/>
    <w:rsid w:val="00B66CDF"/>
    <w:rsid w:val="00B743BE"/>
    <w:rsid w:val="00B8668B"/>
    <w:rsid w:val="00B93EDD"/>
    <w:rsid w:val="00B96CC7"/>
    <w:rsid w:val="00BA3699"/>
    <w:rsid w:val="00BA3968"/>
    <w:rsid w:val="00BA5045"/>
    <w:rsid w:val="00BA69C5"/>
    <w:rsid w:val="00BC2154"/>
    <w:rsid w:val="00BF111B"/>
    <w:rsid w:val="00C5046C"/>
    <w:rsid w:val="00C54953"/>
    <w:rsid w:val="00C662D7"/>
    <w:rsid w:val="00C92194"/>
    <w:rsid w:val="00C968AB"/>
    <w:rsid w:val="00CA197E"/>
    <w:rsid w:val="00CB5FE0"/>
    <w:rsid w:val="00D363D4"/>
    <w:rsid w:val="00D83303"/>
    <w:rsid w:val="00D852C8"/>
    <w:rsid w:val="00D864EE"/>
    <w:rsid w:val="00D91479"/>
    <w:rsid w:val="00DA52E4"/>
    <w:rsid w:val="00DA7249"/>
    <w:rsid w:val="00DC3DF3"/>
    <w:rsid w:val="00DE28CE"/>
    <w:rsid w:val="00DE30B6"/>
    <w:rsid w:val="00E033B4"/>
    <w:rsid w:val="00E21632"/>
    <w:rsid w:val="00E243FE"/>
    <w:rsid w:val="00E35BBB"/>
    <w:rsid w:val="00E45ED4"/>
    <w:rsid w:val="00E52674"/>
    <w:rsid w:val="00E548C1"/>
    <w:rsid w:val="00E56AF5"/>
    <w:rsid w:val="00E67CFC"/>
    <w:rsid w:val="00E71299"/>
    <w:rsid w:val="00E90BF6"/>
    <w:rsid w:val="00EC1BD4"/>
    <w:rsid w:val="00EC1E4E"/>
    <w:rsid w:val="00EC2B88"/>
    <w:rsid w:val="00ED005B"/>
    <w:rsid w:val="00ED05F6"/>
    <w:rsid w:val="00ED1C76"/>
    <w:rsid w:val="00EE3D51"/>
    <w:rsid w:val="00F000A6"/>
    <w:rsid w:val="00F00173"/>
    <w:rsid w:val="00F13D1F"/>
    <w:rsid w:val="00F35BC5"/>
    <w:rsid w:val="00F437C5"/>
    <w:rsid w:val="00F67B09"/>
    <w:rsid w:val="00F74A07"/>
    <w:rsid w:val="00F74F9F"/>
    <w:rsid w:val="00F8273B"/>
    <w:rsid w:val="00F944F9"/>
    <w:rsid w:val="00F95D6D"/>
    <w:rsid w:val="00F963A9"/>
    <w:rsid w:val="00F97613"/>
    <w:rsid w:val="00FA6610"/>
    <w:rsid w:val="00FB7A42"/>
    <w:rsid w:val="00FD6912"/>
    <w:rsid w:val="00FD6A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F3057"/>
  <w15:chartTrackingRefBased/>
  <w15:docId w15:val="{7B66A8E8-1DA2-4641-8395-AA650AE7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187"/>
    <w:rPr>
      <w:sz w:val="24"/>
      <w:szCs w:val="24"/>
    </w:rPr>
  </w:style>
  <w:style w:type="paragraph" w:styleId="Heading1">
    <w:name w:val="heading 1"/>
    <w:basedOn w:val="Normal"/>
    <w:next w:val="Normal"/>
    <w:qFormat/>
    <w:rsid w:val="00F8273B"/>
    <w:pPr>
      <w:keepNext/>
      <w:spacing w:before="240" w:after="60"/>
      <w:outlineLvl w:val="0"/>
    </w:pPr>
    <w:rPr>
      <w:rFonts w:ascii="Arial" w:hAnsi="Arial" w:cs="Arial"/>
      <w:b/>
      <w:bCs/>
      <w:kern w:val="32"/>
      <w:sz w:val="32"/>
      <w:szCs w:val="32"/>
    </w:rPr>
  </w:style>
  <w:style w:type="paragraph" w:styleId="Heading2">
    <w:name w:val="heading 2"/>
    <w:next w:val="Normal"/>
    <w:autoRedefine/>
    <w:qFormat/>
    <w:rsid w:val="006D6631"/>
    <w:pPr>
      <w:keepNext/>
      <w:numPr>
        <w:ilvl w:val="1"/>
        <w:numId w:val="2"/>
      </w:numPr>
      <w:spacing w:before="240" w:after="240" w:line="360" w:lineRule="auto"/>
      <w:jc w:val="both"/>
      <w:outlineLvl w:val="1"/>
    </w:pPr>
    <w:rPr>
      <w:rFonts w:ascii="Verdana" w:hAnsi="Verdana"/>
      <w:b/>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Heading">
    <w:name w:val="Chapter Heading"/>
    <w:rsid w:val="005007D7"/>
    <w:rPr>
      <w:rFonts w:ascii="Verdana" w:hAnsi="Verdana"/>
      <w:b/>
      <w:sz w:val="32"/>
    </w:rPr>
  </w:style>
  <w:style w:type="paragraph" w:customStyle="1" w:styleId="subheading1">
    <w:name w:val="sub heading 1"/>
    <w:basedOn w:val="Normal"/>
    <w:autoRedefine/>
    <w:rsid w:val="000E6719"/>
    <w:pPr>
      <w:spacing w:after="240" w:line="360" w:lineRule="auto"/>
      <w:jc w:val="both"/>
    </w:pPr>
    <w:rPr>
      <w:rFonts w:ascii="Verdana" w:hAnsi="Verdana"/>
      <w:b/>
      <w:sz w:val="28"/>
      <w:lang w:val="en-GB" w:eastAsia="en-US"/>
    </w:rPr>
  </w:style>
  <w:style w:type="paragraph" w:customStyle="1" w:styleId="Style1">
    <w:name w:val="Style1"/>
    <w:basedOn w:val="Header"/>
    <w:autoRedefine/>
    <w:rsid w:val="00F8273B"/>
    <w:pPr>
      <w:numPr>
        <w:numId w:val="1"/>
      </w:numPr>
      <w:tabs>
        <w:tab w:val="clear" w:pos="4320"/>
        <w:tab w:val="clear" w:pos="8640"/>
        <w:tab w:val="center" w:pos="4153"/>
        <w:tab w:val="right" w:pos="8306"/>
      </w:tabs>
    </w:pPr>
    <w:rPr>
      <w:lang w:val="en-GB" w:eastAsia="en-US"/>
    </w:rPr>
  </w:style>
  <w:style w:type="paragraph" w:styleId="Header">
    <w:name w:val="header"/>
    <w:basedOn w:val="Normal"/>
    <w:rsid w:val="00F8273B"/>
    <w:pPr>
      <w:tabs>
        <w:tab w:val="center" w:pos="4320"/>
        <w:tab w:val="right" w:pos="8640"/>
      </w:tabs>
    </w:pPr>
  </w:style>
  <w:style w:type="paragraph" w:customStyle="1" w:styleId="chapternumber">
    <w:name w:val="chapter number"/>
    <w:basedOn w:val="Heading1"/>
    <w:autoRedefine/>
    <w:rsid w:val="00F8273B"/>
    <w:pPr>
      <w:spacing w:before="3000" w:after="240"/>
    </w:pPr>
    <w:rPr>
      <w:rFonts w:ascii="Verdana" w:hAnsi="Verdana"/>
      <w:lang w:val="en-GB" w:eastAsia="en-US"/>
    </w:rPr>
  </w:style>
  <w:style w:type="table" w:styleId="TableGrid">
    <w:name w:val="Table Grid"/>
    <w:basedOn w:val="TableNormal"/>
    <w:rsid w:val="00F00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1F4454"/>
    <w:rPr>
      <w:sz w:val="16"/>
      <w:szCs w:val="16"/>
    </w:rPr>
  </w:style>
  <w:style w:type="paragraph" w:styleId="CommentText">
    <w:name w:val="annotation text"/>
    <w:basedOn w:val="Normal"/>
    <w:link w:val="CommentTextChar"/>
    <w:rsid w:val="001F4454"/>
    <w:rPr>
      <w:sz w:val="20"/>
      <w:szCs w:val="20"/>
    </w:rPr>
  </w:style>
  <w:style w:type="character" w:customStyle="1" w:styleId="CommentTextChar">
    <w:name w:val="Comment Text Char"/>
    <w:basedOn w:val="DefaultParagraphFont"/>
    <w:link w:val="CommentText"/>
    <w:rsid w:val="001F4454"/>
  </w:style>
  <w:style w:type="paragraph" w:styleId="CommentSubject">
    <w:name w:val="annotation subject"/>
    <w:basedOn w:val="CommentText"/>
    <w:next w:val="CommentText"/>
    <w:link w:val="CommentSubjectChar"/>
    <w:rsid w:val="001F4454"/>
    <w:rPr>
      <w:b/>
      <w:bCs/>
    </w:rPr>
  </w:style>
  <w:style w:type="character" w:customStyle="1" w:styleId="CommentSubjectChar">
    <w:name w:val="Comment Subject Char"/>
    <w:link w:val="CommentSubject"/>
    <w:rsid w:val="001F4454"/>
    <w:rPr>
      <w:b/>
      <w:bCs/>
    </w:rPr>
  </w:style>
  <w:style w:type="paragraph" w:styleId="BalloonText">
    <w:name w:val="Balloon Text"/>
    <w:basedOn w:val="Normal"/>
    <w:link w:val="BalloonTextChar"/>
    <w:rsid w:val="001F4454"/>
    <w:rPr>
      <w:rFonts w:ascii="Tahoma" w:hAnsi="Tahoma" w:cs="Tahoma"/>
      <w:sz w:val="16"/>
      <w:szCs w:val="16"/>
    </w:rPr>
  </w:style>
  <w:style w:type="character" w:customStyle="1" w:styleId="BalloonTextChar">
    <w:name w:val="Balloon Text Char"/>
    <w:link w:val="BalloonText"/>
    <w:rsid w:val="001F4454"/>
    <w:rPr>
      <w:rFonts w:ascii="Tahoma" w:hAnsi="Tahoma" w:cs="Tahoma"/>
      <w:sz w:val="16"/>
      <w:szCs w:val="16"/>
    </w:rPr>
  </w:style>
  <w:style w:type="character" w:styleId="Hyperlink">
    <w:name w:val="Hyperlink"/>
    <w:rsid w:val="00C92194"/>
    <w:rPr>
      <w:color w:val="0000FF"/>
      <w:u w:val="single"/>
    </w:rPr>
  </w:style>
  <w:style w:type="character" w:styleId="UnresolvedMention">
    <w:name w:val="Unresolved Mention"/>
    <w:uiPriority w:val="99"/>
    <w:semiHidden/>
    <w:unhideWhenUsed/>
    <w:rsid w:val="00202CC0"/>
    <w:rPr>
      <w:color w:val="605E5C"/>
      <w:shd w:val="clear" w:color="auto" w:fill="E1DFDD"/>
    </w:rPr>
  </w:style>
  <w:style w:type="character" w:customStyle="1" w:styleId="marki7w13drck">
    <w:name w:val="marki7w13drck"/>
    <w:basedOn w:val="DefaultParagraphFont"/>
    <w:rsid w:val="00202CC0"/>
  </w:style>
  <w:style w:type="character" w:customStyle="1" w:styleId="markhdwjtx4jw">
    <w:name w:val="markhdwjtx4jw"/>
    <w:basedOn w:val="DefaultParagraphFont"/>
    <w:rsid w:val="00202CC0"/>
  </w:style>
  <w:style w:type="character" w:customStyle="1" w:styleId="markg6mpcs3dx">
    <w:name w:val="markg6mpcs3dx"/>
    <w:basedOn w:val="DefaultParagraphFont"/>
    <w:rsid w:val="00202CC0"/>
  </w:style>
  <w:style w:type="character" w:customStyle="1" w:styleId="marklu67hi4ik">
    <w:name w:val="marklu67hi4ik"/>
    <w:basedOn w:val="DefaultParagraphFont"/>
    <w:rsid w:val="00202CC0"/>
  </w:style>
  <w:style w:type="character" w:styleId="FollowedHyperlink">
    <w:name w:val="FollowedHyperlink"/>
    <w:rsid w:val="00202CC0"/>
    <w:rPr>
      <w:color w:val="954F72"/>
      <w:u w:val="single"/>
    </w:rPr>
  </w:style>
  <w:style w:type="paragraph" w:styleId="Revision">
    <w:name w:val="Revision"/>
    <w:hidden/>
    <w:uiPriority w:val="99"/>
    <w:semiHidden/>
    <w:rsid w:val="00A06223"/>
    <w:rPr>
      <w:sz w:val="24"/>
      <w:szCs w:val="24"/>
    </w:rPr>
  </w:style>
  <w:style w:type="paragraph" w:customStyle="1" w:styleId="Default">
    <w:name w:val="Default"/>
    <w:rsid w:val="007C6DD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03508">
      <w:bodyDiv w:val="1"/>
      <w:marLeft w:val="0"/>
      <w:marRight w:val="0"/>
      <w:marTop w:val="0"/>
      <w:marBottom w:val="0"/>
      <w:divBdr>
        <w:top w:val="none" w:sz="0" w:space="0" w:color="auto"/>
        <w:left w:val="none" w:sz="0" w:space="0" w:color="auto"/>
        <w:bottom w:val="none" w:sz="0" w:space="0" w:color="auto"/>
        <w:right w:val="none" w:sz="0" w:space="0" w:color="auto"/>
      </w:divBdr>
    </w:div>
    <w:div w:id="1485704200">
      <w:bodyDiv w:val="1"/>
      <w:marLeft w:val="0"/>
      <w:marRight w:val="0"/>
      <w:marTop w:val="0"/>
      <w:marBottom w:val="0"/>
      <w:divBdr>
        <w:top w:val="none" w:sz="0" w:space="0" w:color="auto"/>
        <w:left w:val="none" w:sz="0" w:space="0" w:color="auto"/>
        <w:bottom w:val="none" w:sz="0" w:space="0" w:color="auto"/>
        <w:right w:val="none" w:sz="0" w:space="0" w:color="auto"/>
      </w:divBdr>
    </w:div>
    <w:div w:id="1855534058">
      <w:bodyDiv w:val="1"/>
      <w:marLeft w:val="0"/>
      <w:marRight w:val="0"/>
      <w:marTop w:val="0"/>
      <w:marBottom w:val="0"/>
      <w:divBdr>
        <w:top w:val="none" w:sz="0" w:space="0" w:color="auto"/>
        <w:left w:val="none" w:sz="0" w:space="0" w:color="auto"/>
        <w:bottom w:val="none" w:sz="0" w:space="0" w:color="auto"/>
        <w:right w:val="none" w:sz="0" w:space="0" w:color="auto"/>
      </w:divBdr>
      <w:divsChild>
        <w:div w:id="490098366">
          <w:marLeft w:val="0"/>
          <w:marRight w:val="0"/>
          <w:marTop w:val="0"/>
          <w:marBottom w:val="0"/>
          <w:divBdr>
            <w:top w:val="none" w:sz="0" w:space="0" w:color="auto"/>
            <w:left w:val="none" w:sz="0" w:space="0" w:color="auto"/>
            <w:bottom w:val="none" w:sz="0" w:space="0" w:color="auto"/>
            <w:right w:val="none" w:sz="0" w:space="0" w:color="auto"/>
          </w:divBdr>
        </w:div>
        <w:div w:id="1648314779">
          <w:marLeft w:val="0"/>
          <w:marRight w:val="0"/>
          <w:marTop w:val="0"/>
          <w:marBottom w:val="0"/>
          <w:divBdr>
            <w:top w:val="none" w:sz="0" w:space="0" w:color="auto"/>
            <w:left w:val="none" w:sz="0" w:space="0" w:color="auto"/>
            <w:bottom w:val="none" w:sz="0" w:space="0" w:color="auto"/>
            <w:right w:val="none" w:sz="0" w:space="0" w:color="auto"/>
          </w:divBdr>
        </w:div>
      </w:divsChild>
    </w:div>
    <w:div w:id="1964000082">
      <w:bodyDiv w:val="1"/>
      <w:marLeft w:val="0"/>
      <w:marRight w:val="0"/>
      <w:marTop w:val="0"/>
      <w:marBottom w:val="0"/>
      <w:divBdr>
        <w:top w:val="none" w:sz="0" w:space="0" w:color="auto"/>
        <w:left w:val="none" w:sz="0" w:space="0" w:color="auto"/>
        <w:bottom w:val="none" w:sz="0" w:space="0" w:color="auto"/>
        <w:right w:val="none" w:sz="0" w:space="0" w:color="auto"/>
      </w:divBdr>
    </w:div>
    <w:div w:id="2020039201">
      <w:bodyDiv w:val="1"/>
      <w:marLeft w:val="0"/>
      <w:marRight w:val="0"/>
      <w:marTop w:val="0"/>
      <w:marBottom w:val="0"/>
      <w:divBdr>
        <w:top w:val="none" w:sz="0" w:space="0" w:color="auto"/>
        <w:left w:val="none" w:sz="0" w:space="0" w:color="auto"/>
        <w:bottom w:val="none" w:sz="0" w:space="0" w:color="auto"/>
        <w:right w:val="none" w:sz="0" w:space="0" w:color="auto"/>
      </w:divBdr>
    </w:div>
    <w:div w:id="209408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windsor.ca/registrar/timetable-information" TargetMode="External"/><Relationship Id="rId13" Type="http://schemas.openxmlformats.org/officeDocument/2006/relationships/hyperlink" Target="https://www.uwindsor.ca/graduate-studies/458/gata-contract-deadlin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dsoc@uwindsor.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dsoc@uwindsor.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windsor.ca/sociology/138/graduate-assistantships" TargetMode="External"/><Relationship Id="rId4" Type="http://schemas.openxmlformats.org/officeDocument/2006/relationships/numbering" Target="numbering.xml"/><Relationship Id="rId9" Type="http://schemas.openxmlformats.org/officeDocument/2006/relationships/hyperlink" Target="https://www.uwindsor.ca/humanresources/safe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b513d8-df7f-4c64-9e07-1b827f7433d7">
      <Terms xmlns="http://schemas.microsoft.com/office/infopath/2007/PartnerControls"/>
    </lcf76f155ced4ddcb4097134ff3c332f>
    <TaxCatchAll xmlns="3bf8f432-464b-4e25-b535-7461a0c499b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741365D5BFCE45823B0C0D8E03B1D0" ma:contentTypeVersion="18" ma:contentTypeDescription="Create a new document." ma:contentTypeScope="" ma:versionID="d69b896fb3a73ca74982ee3c6210b3ed">
  <xsd:schema xmlns:xsd="http://www.w3.org/2001/XMLSchema" xmlns:xs="http://www.w3.org/2001/XMLSchema" xmlns:p="http://schemas.microsoft.com/office/2006/metadata/properties" xmlns:ns2="7eb513d8-df7f-4c64-9e07-1b827f7433d7" xmlns:ns3="3bf8f432-464b-4e25-b535-7461a0c499b0" targetNamespace="http://schemas.microsoft.com/office/2006/metadata/properties" ma:root="true" ma:fieldsID="068242520358c0d350fbc11176d4ff57" ns2:_="" ns3:_="">
    <xsd:import namespace="7eb513d8-df7f-4c64-9e07-1b827f7433d7"/>
    <xsd:import namespace="3bf8f432-464b-4e25-b535-7461a0c499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513d8-df7f-4c64-9e07-1b827f743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f8f432-464b-4e25-b535-7461a0c499b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0e5f7a-528d-4570-8859-ee6437484a15}" ma:internalName="TaxCatchAll" ma:showField="CatchAllData" ma:web="3bf8f432-464b-4e25-b535-7461a0c49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7EF57-51E7-4BA7-BC54-10BEF286DEDF}">
  <ds:schemaRefs>
    <ds:schemaRef ds:uri="http://schemas.microsoft.com/office/2006/metadata/properties"/>
    <ds:schemaRef ds:uri="http://schemas.microsoft.com/office/infopath/2007/PartnerControls"/>
    <ds:schemaRef ds:uri="7eb513d8-df7f-4c64-9e07-1b827f7433d7"/>
    <ds:schemaRef ds:uri="3bf8f432-464b-4e25-b535-7461a0c499b0"/>
  </ds:schemaRefs>
</ds:datastoreItem>
</file>

<file path=customXml/itemProps2.xml><?xml version="1.0" encoding="utf-8"?>
<ds:datastoreItem xmlns:ds="http://schemas.openxmlformats.org/officeDocument/2006/customXml" ds:itemID="{DBDBD399-7B7F-4E81-B86A-75AB50C3F53A}">
  <ds:schemaRefs>
    <ds:schemaRef ds:uri="http://schemas.microsoft.com/sharepoint/v3/contenttype/forms"/>
  </ds:schemaRefs>
</ds:datastoreItem>
</file>

<file path=customXml/itemProps3.xml><?xml version="1.0" encoding="utf-8"?>
<ds:datastoreItem xmlns:ds="http://schemas.openxmlformats.org/officeDocument/2006/customXml" ds:itemID="{2C65375B-4949-4CE0-8F77-3AC304A00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513d8-df7f-4c64-9e07-1b827f7433d7"/>
    <ds:schemaRef ds:uri="3bf8f432-464b-4e25-b535-7461a0c49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DEPARTMENT OF ……………………………………</vt:lpstr>
    </vt:vector>
  </TitlesOfParts>
  <Company>University of Windsor</Company>
  <LinksUpToDate>false</LinksUpToDate>
  <CharactersWithSpaces>7807</CharactersWithSpaces>
  <SharedDoc>false</SharedDoc>
  <HLinks>
    <vt:vector size="36" baseType="variant">
      <vt:variant>
        <vt:i4>5898318</vt:i4>
      </vt:variant>
      <vt:variant>
        <vt:i4>15</vt:i4>
      </vt:variant>
      <vt:variant>
        <vt:i4>0</vt:i4>
      </vt:variant>
      <vt:variant>
        <vt:i4>5</vt:i4>
      </vt:variant>
      <vt:variant>
        <vt:lpwstr>https://www.uwindsor.ca/graduate-studies/458/gata-contract-deadlines</vt:lpwstr>
      </vt:variant>
      <vt:variant>
        <vt:lpwstr/>
      </vt:variant>
      <vt:variant>
        <vt:i4>2883592</vt:i4>
      </vt:variant>
      <vt:variant>
        <vt:i4>12</vt:i4>
      </vt:variant>
      <vt:variant>
        <vt:i4>0</vt:i4>
      </vt:variant>
      <vt:variant>
        <vt:i4>5</vt:i4>
      </vt:variant>
      <vt:variant>
        <vt:lpwstr>mailto:gradsoc@uwindsor.ca</vt:lpwstr>
      </vt:variant>
      <vt:variant>
        <vt:lpwstr/>
      </vt:variant>
      <vt:variant>
        <vt:i4>2883592</vt:i4>
      </vt:variant>
      <vt:variant>
        <vt:i4>9</vt:i4>
      </vt:variant>
      <vt:variant>
        <vt:i4>0</vt:i4>
      </vt:variant>
      <vt:variant>
        <vt:i4>5</vt:i4>
      </vt:variant>
      <vt:variant>
        <vt:lpwstr>mailto:gradsoc@uwindsor.ca</vt:lpwstr>
      </vt:variant>
      <vt:variant>
        <vt:lpwstr/>
      </vt:variant>
      <vt:variant>
        <vt:i4>5242948</vt:i4>
      </vt:variant>
      <vt:variant>
        <vt:i4>6</vt:i4>
      </vt:variant>
      <vt:variant>
        <vt:i4>0</vt:i4>
      </vt:variant>
      <vt:variant>
        <vt:i4>5</vt:i4>
      </vt:variant>
      <vt:variant>
        <vt:lpwstr>http://www.uwindsor.ca/sociology/138/graduate-assistantships</vt:lpwstr>
      </vt:variant>
      <vt:variant>
        <vt:lpwstr/>
      </vt:variant>
      <vt:variant>
        <vt:i4>852037</vt:i4>
      </vt:variant>
      <vt:variant>
        <vt:i4>3</vt:i4>
      </vt:variant>
      <vt:variant>
        <vt:i4>0</vt:i4>
      </vt:variant>
      <vt:variant>
        <vt:i4>5</vt:i4>
      </vt:variant>
      <vt:variant>
        <vt:lpwstr>https://www.uwindsor.ca/humanresources/safety</vt:lpwstr>
      </vt:variant>
      <vt:variant>
        <vt:lpwstr/>
      </vt:variant>
      <vt:variant>
        <vt:i4>6553705</vt:i4>
      </vt:variant>
      <vt:variant>
        <vt:i4>0</vt:i4>
      </vt:variant>
      <vt:variant>
        <vt:i4>0</vt:i4>
      </vt:variant>
      <vt:variant>
        <vt:i4>5</vt:i4>
      </vt:variant>
      <vt:variant>
        <vt:lpwstr>http://www.uwindsor.ca/registrar/timetable-information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c:title>
  <dc:subject/>
  <dc:creator>Administrative Officer</dc:creator>
  <cp:keywords/>
  <cp:lastModifiedBy>Sarah Deserranno</cp:lastModifiedBy>
  <cp:revision>2</cp:revision>
  <cp:lastPrinted>2011-06-06T14:46:00Z</cp:lastPrinted>
  <dcterms:created xsi:type="dcterms:W3CDTF">2023-11-06T18:49:00Z</dcterms:created>
  <dcterms:modified xsi:type="dcterms:W3CDTF">2023-11-06T18:49:00Z</dcterms:modified>
</cp:coreProperties>
</file>