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00D28" w14:textId="44159C75" w:rsidR="00B222B6" w:rsidRPr="00B814B0" w:rsidRDefault="00B222B6" w:rsidP="00184E9B">
      <w:r w:rsidRPr="00B814B0">
        <w:t xml:space="preserve">Please complete and submit the </w:t>
      </w:r>
      <w:r w:rsidR="004535A6" w:rsidRPr="00B814B0">
        <w:t>Plan</w:t>
      </w:r>
      <w:r w:rsidRPr="00B814B0">
        <w:t xml:space="preserve"> to your</w:t>
      </w:r>
      <w:r w:rsidR="00184E9B" w:rsidRPr="00B814B0">
        <w:t xml:space="preserve"> </w:t>
      </w:r>
      <w:r w:rsidR="0069589E">
        <w:t xml:space="preserve">Department </w:t>
      </w:r>
      <w:r w:rsidR="00184E9B" w:rsidRPr="00B814B0">
        <w:t>Head/Director. Once approved, the Head/Director should forward the application to the</w:t>
      </w:r>
      <w:r w:rsidRPr="00B814B0">
        <w:t xml:space="preserve"> </w:t>
      </w:r>
      <w:r w:rsidR="004535A6" w:rsidRPr="00B814B0">
        <w:t>Dean/Associate Dean</w:t>
      </w:r>
      <w:r w:rsidR="0069589E">
        <w:t xml:space="preserve">. </w:t>
      </w:r>
      <w:r w:rsidR="00511BD9" w:rsidRPr="00B814B0">
        <w:t xml:space="preserve">Once approved, </w:t>
      </w:r>
      <w:r w:rsidR="00184E9B" w:rsidRPr="00B814B0">
        <w:t xml:space="preserve">Dean/Associate Dean should forward to </w:t>
      </w:r>
      <w:r w:rsidR="00511BD9" w:rsidRPr="00B814B0">
        <w:t>the Research Safety Committee</w:t>
      </w:r>
      <w:r w:rsidR="0069589E">
        <w:t xml:space="preserve">. </w:t>
      </w:r>
      <w:r w:rsidR="00184E9B" w:rsidRPr="00B814B0">
        <w:t xml:space="preserve">After the Research Safety Committee approves, the </w:t>
      </w:r>
      <w:r w:rsidR="00037F87" w:rsidRPr="00B814B0">
        <w:t xml:space="preserve">Dean will </w:t>
      </w:r>
      <w:r w:rsidR="00184E9B" w:rsidRPr="00B814B0">
        <w:t xml:space="preserve">give their final </w:t>
      </w:r>
      <w:r w:rsidR="00037F87" w:rsidRPr="00B814B0">
        <w:t>approv</w:t>
      </w:r>
      <w:r w:rsidR="00184E9B" w:rsidRPr="00B814B0">
        <w:t>al</w:t>
      </w:r>
      <w:r w:rsidR="00060564" w:rsidRPr="00B814B0">
        <w:t>, followed by</w:t>
      </w:r>
      <w:r w:rsidR="00A279F8" w:rsidRPr="00B814B0">
        <w:t xml:space="preserve"> the VPRI’s authorization.</w:t>
      </w:r>
      <w:r w:rsidR="009B21D6" w:rsidRPr="00B814B0">
        <w:t xml:space="preserve"> The research can begin after receiving the VPRI’s authorization.</w:t>
      </w:r>
    </w:p>
    <w:p w14:paraId="6BC97BE2" w14:textId="77777777" w:rsidR="00184E9B" w:rsidRPr="00B814B0" w:rsidRDefault="00184E9B" w:rsidP="00184E9B"/>
    <w:p w14:paraId="5DE0BBBE" w14:textId="04C1ECB8" w:rsidR="00BD0AE5" w:rsidRPr="00B814B0" w:rsidRDefault="00B222B6" w:rsidP="00184E9B">
      <w:pPr>
        <w:rPr>
          <w:rFonts w:cs="Arial"/>
        </w:rPr>
      </w:pPr>
      <w:r w:rsidRPr="00B814B0">
        <w:rPr>
          <w:rFonts w:cs="Arial"/>
        </w:rPr>
        <w:t xml:space="preserve">This form is to be completed by each </w:t>
      </w:r>
      <w:r w:rsidR="00265298" w:rsidRPr="00B814B0">
        <w:rPr>
          <w:rFonts w:cs="Arial"/>
        </w:rPr>
        <w:t>faculty/researcher</w:t>
      </w:r>
      <w:r w:rsidRPr="00B814B0">
        <w:rPr>
          <w:rFonts w:cs="Arial"/>
        </w:rPr>
        <w:t xml:space="preserve"> to document their lab’s health and safety plans (including</w:t>
      </w:r>
      <w:r w:rsidR="00BD0AE5" w:rsidRPr="00B814B0">
        <w:rPr>
          <w:rFonts w:cs="Arial"/>
        </w:rPr>
        <w:t xml:space="preserve"> capacity and</w:t>
      </w:r>
      <w:r w:rsidRPr="00B814B0">
        <w:rPr>
          <w:rFonts w:cs="Arial"/>
        </w:rPr>
        <w:t xml:space="preserve"> </w:t>
      </w:r>
      <w:r w:rsidR="00BD0AE5" w:rsidRPr="00B814B0">
        <w:rPr>
          <w:rFonts w:cs="Arial"/>
        </w:rPr>
        <w:t>physical</w:t>
      </w:r>
      <w:r w:rsidRPr="00B814B0">
        <w:rPr>
          <w:rFonts w:cs="Arial"/>
        </w:rPr>
        <w:t xml:space="preserve"> distancing) to support re</w:t>
      </w:r>
      <w:r w:rsidR="00BD0AE5" w:rsidRPr="00B814B0">
        <w:rPr>
          <w:rFonts w:cs="Arial"/>
        </w:rPr>
        <w:t>sumption</w:t>
      </w:r>
      <w:r w:rsidRPr="00B814B0">
        <w:rPr>
          <w:rFonts w:cs="Arial"/>
        </w:rPr>
        <w:t xml:space="preserve"> </w:t>
      </w:r>
      <w:r w:rsidR="00BD0AE5" w:rsidRPr="00B814B0">
        <w:rPr>
          <w:rFonts w:cs="Arial"/>
        </w:rPr>
        <w:t>of</w:t>
      </w:r>
      <w:r w:rsidRPr="00B814B0">
        <w:rPr>
          <w:rFonts w:cs="Arial"/>
        </w:rPr>
        <w:t xml:space="preserve"> research activities</w:t>
      </w:r>
      <w:r w:rsidR="00CA241B" w:rsidRPr="00B814B0">
        <w:rPr>
          <w:rFonts w:cs="Arial"/>
        </w:rPr>
        <w:t xml:space="preserve"> in Phase 3</w:t>
      </w:r>
      <w:r w:rsidRPr="00B814B0">
        <w:rPr>
          <w:rFonts w:cs="Arial"/>
        </w:rPr>
        <w:t>.</w:t>
      </w:r>
      <w:r w:rsidR="00754063">
        <w:rPr>
          <w:rFonts w:cs="Arial"/>
        </w:rPr>
        <w:t xml:space="preserve">  Please note: the number of personnel on campus should be minimized as much as possible during Phase 3.</w:t>
      </w:r>
    </w:p>
    <w:p w14:paraId="6074F87E" w14:textId="77777777" w:rsidR="00A71621" w:rsidRPr="00B814B0" w:rsidRDefault="00B222B6" w:rsidP="00184E9B">
      <w:pPr>
        <w:rPr>
          <w:rFonts w:cs="Arial"/>
        </w:rPr>
      </w:pPr>
      <w:r w:rsidRPr="00B814B0">
        <w:rPr>
          <w:rFonts w:cs="Arial"/>
        </w:rPr>
        <w:t xml:space="preserve"> </w:t>
      </w:r>
    </w:p>
    <w:p w14:paraId="01105DF6" w14:textId="71A7D424" w:rsidR="00B222B6" w:rsidRPr="00B814B0" w:rsidRDefault="00B222B6" w:rsidP="00184E9B">
      <w:pPr>
        <w:rPr>
          <w:rFonts w:cs="Arial"/>
          <w:b/>
          <w:bCs/>
        </w:rPr>
      </w:pPr>
      <w:r w:rsidRPr="00B814B0">
        <w:rPr>
          <w:rFonts w:cs="Arial"/>
          <w:b/>
          <w:bCs/>
        </w:rPr>
        <w:t xml:space="preserve">Name of </w:t>
      </w:r>
      <w:r w:rsidR="00C97BF8" w:rsidRPr="00B814B0">
        <w:rPr>
          <w:rFonts w:cs="Arial"/>
          <w:b/>
          <w:bCs/>
        </w:rPr>
        <w:t>Faculty/</w:t>
      </w:r>
      <w:r w:rsidR="00265298" w:rsidRPr="00B814B0">
        <w:rPr>
          <w:rFonts w:cs="Arial"/>
          <w:b/>
          <w:bCs/>
        </w:rPr>
        <w:t>Researcher</w:t>
      </w:r>
      <w:r w:rsidR="00184E9B" w:rsidRPr="00B814B0">
        <w:rPr>
          <w:rFonts w:cs="Arial"/>
          <w:b/>
          <w:bCs/>
        </w:rPr>
        <w:t>:</w:t>
      </w:r>
      <w:r w:rsidR="00B33B65" w:rsidRPr="00B814B0">
        <w:rPr>
          <w:rFonts w:cs="Arial"/>
          <w:b/>
          <w:bCs/>
        </w:rPr>
        <w:t xml:space="preserve"> </w:t>
      </w:r>
      <w:r w:rsidRPr="00B814B0">
        <w:rPr>
          <w:rFonts w:cs="Arial"/>
          <w:b/>
          <w:bCs/>
        </w:rPr>
        <w:t>_____________________</w:t>
      </w:r>
    </w:p>
    <w:p w14:paraId="4A3C6121" w14:textId="77777777" w:rsidR="00A71621" w:rsidRPr="00B814B0" w:rsidRDefault="00A71621" w:rsidP="00184E9B">
      <w:pPr>
        <w:rPr>
          <w:rFonts w:cs="Arial"/>
          <w:b/>
          <w:bCs/>
        </w:rPr>
      </w:pPr>
    </w:p>
    <w:p w14:paraId="6BF14EC0" w14:textId="7D9496B6" w:rsidR="00B222B6" w:rsidRPr="00B814B0" w:rsidRDefault="00B222B6" w:rsidP="00184E9B">
      <w:pPr>
        <w:rPr>
          <w:rFonts w:cs="Arial"/>
          <w:b/>
          <w:bCs/>
        </w:rPr>
      </w:pPr>
      <w:r w:rsidRPr="00B814B0">
        <w:rPr>
          <w:rFonts w:cs="Arial"/>
          <w:b/>
          <w:bCs/>
        </w:rPr>
        <w:t xml:space="preserve">Department: </w:t>
      </w:r>
      <w:r w:rsidR="00184E9B" w:rsidRPr="00B814B0">
        <w:rPr>
          <w:rFonts w:cs="Arial"/>
          <w:b/>
          <w:bCs/>
        </w:rPr>
        <w:t>_____________________</w:t>
      </w:r>
    </w:p>
    <w:p w14:paraId="51C4AA70" w14:textId="77777777" w:rsidR="00A71621" w:rsidRPr="00B814B0" w:rsidRDefault="00A71621" w:rsidP="00184E9B">
      <w:pPr>
        <w:rPr>
          <w:rFonts w:cs="Arial"/>
          <w:b/>
          <w:bCs/>
        </w:rPr>
      </w:pPr>
    </w:p>
    <w:p w14:paraId="049592C4" w14:textId="26F12D48" w:rsidR="00B33B65" w:rsidRPr="00B814B0" w:rsidRDefault="00B33B65" w:rsidP="00184E9B">
      <w:pPr>
        <w:rPr>
          <w:rFonts w:cs="Arial"/>
          <w:b/>
          <w:bCs/>
        </w:rPr>
      </w:pPr>
      <w:r w:rsidRPr="00B814B0">
        <w:rPr>
          <w:rFonts w:cs="Arial"/>
          <w:b/>
          <w:bCs/>
        </w:rPr>
        <w:t xml:space="preserve">Faculty: </w:t>
      </w:r>
      <w:r w:rsidR="00184E9B" w:rsidRPr="00B814B0">
        <w:rPr>
          <w:rFonts w:cs="Arial"/>
          <w:b/>
          <w:bCs/>
        </w:rPr>
        <w:t>_____________________</w:t>
      </w:r>
    </w:p>
    <w:p w14:paraId="3132F727" w14:textId="77777777" w:rsidR="005F7B0D" w:rsidRPr="00B814B0" w:rsidRDefault="005F7B0D" w:rsidP="00184E9B">
      <w:pPr>
        <w:rPr>
          <w:rFonts w:cs="Arial"/>
          <w:b/>
          <w:bCs/>
        </w:rPr>
      </w:pPr>
    </w:p>
    <w:p w14:paraId="451B6330" w14:textId="5F2F6E0D" w:rsidR="00B222B6" w:rsidRPr="002A2472" w:rsidRDefault="00396169" w:rsidP="00184E9B">
      <w:pPr>
        <w:rPr>
          <w:rFonts w:cs="Arial"/>
          <w:sz w:val="28"/>
          <w:szCs w:val="28"/>
          <w:lang w:eastAsia="en-CA"/>
        </w:rPr>
      </w:pPr>
      <w:r w:rsidRPr="002A2472">
        <w:rPr>
          <w:b/>
          <w:sz w:val="28"/>
          <w:szCs w:val="28"/>
          <w:u w:val="single"/>
        </w:rPr>
        <w:t xml:space="preserve">Section i: </w:t>
      </w:r>
      <w:r w:rsidR="00B222B6" w:rsidRPr="002A2472">
        <w:rPr>
          <w:b/>
          <w:sz w:val="28"/>
          <w:szCs w:val="28"/>
          <w:u w:val="single"/>
        </w:rPr>
        <w:t>General</w:t>
      </w:r>
    </w:p>
    <w:p w14:paraId="27679D20" w14:textId="77777777" w:rsidR="0089799C" w:rsidRPr="00B814B0" w:rsidRDefault="0089799C" w:rsidP="00184E9B">
      <w:pPr>
        <w:rPr>
          <w:rFonts w:cs="Arial"/>
          <w:b/>
          <w:bCs/>
          <w:lang w:eastAsia="en-CA"/>
        </w:rPr>
      </w:pPr>
    </w:p>
    <w:p w14:paraId="71078CBB" w14:textId="3354F1D7" w:rsidR="006F295B" w:rsidRPr="00B814B0" w:rsidRDefault="008B4E84" w:rsidP="00184E9B">
      <w:pPr>
        <w:rPr>
          <w:rFonts w:cs="Arial"/>
          <w:lang w:eastAsia="en-CA"/>
        </w:rPr>
      </w:pPr>
      <w:r>
        <w:rPr>
          <w:rFonts w:cs="Arial"/>
          <w:b/>
          <w:bCs/>
          <w:lang w:eastAsia="en-CA"/>
        </w:rPr>
        <w:t>List all n</w:t>
      </w:r>
      <w:r w:rsidR="00B222B6" w:rsidRPr="00B814B0">
        <w:rPr>
          <w:rFonts w:cs="Arial"/>
          <w:b/>
          <w:bCs/>
          <w:lang w:eastAsia="en-CA"/>
        </w:rPr>
        <w:t xml:space="preserve">ames of lab members who will need access to </w:t>
      </w:r>
      <w:r w:rsidR="00BC2A33">
        <w:rPr>
          <w:rFonts w:cs="Arial"/>
          <w:b/>
          <w:bCs/>
          <w:lang w:eastAsia="en-CA"/>
        </w:rPr>
        <w:t>your</w:t>
      </w:r>
      <w:r w:rsidR="00BC2A33" w:rsidRPr="00B814B0">
        <w:rPr>
          <w:rFonts w:cs="Arial"/>
          <w:b/>
          <w:bCs/>
          <w:lang w:eastAsia="en-CA"/>
        </w:rPr>
        <w:t xml:space="preserve"> </w:t>
      </w:r>
      <w:r w:rsidR="00B222B6" w:rsidRPr="00B814B0">
        <w:rPr>
          <w:rFonts w:cs="Arial"/>
          <w:b/>
          <w:bCs/>
          <w:lang w:eastAsia="en-CA"/>
        </w:rPr>
        <w:t>lab</w:t>
      </w:r>
      <w:r w:rsidR="0089799C">
        <w:rPr>
          <w:rFonts w:cs="Arial"/>
          <w:b/>
          <w:bCs/>
          <w:lang w:eastAsia="en-CA"/>
        </w:rPr>
        <w:t xml:space="preserve"> and </w:t>
      </w:r>
      <w:r>
        <w:rPr>
          <w:rFonts w:cs="Arial"/>
          <w:b/>
          <w:bCs/>
          <w:lang w:eastAsia="en-CA"/>
        </w:rPr>
        <w:t xml:space="preserve">their </w:t>
      </w:r>
      <w:r w:rsidR="0089799C">
        <w:rPr>
          <w:rFonts w:cs="Arial"/>
          <w:b/>
          <w:bCs/>
          <w:lang w:eastAsia="en-CA"/>
        </w:rPr>
        <w:t xml:space="preserve">role </w:t>
      </w:r>
      <w:r>
        <w:rPr>
          <w:rFonts w:cs="Arial"/>
          <w:b/>
          <w:bCs/>
          <w:lang w:eastAsia="en-CA"/>
        </w:rPr>
        <w:t>(</w:t>
      </w:r>
      <w:r w:rsidR="0089799C">
        <w:rPr>
          <w:rFonts w:cs="Arial"/>
          <w:b/>
          <w:bCs/>
          <w:lang w:eastAsia="en-CA"/>
        </w:rPr>
        <w:t>e.g. PDF, graduate, undergraduate)</w:t>
      </w:r>
      <w:r w:rsidR="00B814B0" w:rsidRPr="00B814B0">
        <w:rPr>
          <w:rFonts w:cs="Arial"/>
          <w:b/>
          <w:bCs/>
          <w:lang w:eastAsia="en-CA"/>
        </w:rPr>
        <w:t>:</w:t>
      </w:r>
      <w:r w:rsidR="00F1044D" w:rsidRPr="00B814B0">
        <w:rPr>
          <w:rFonts w:cs="Arial"/>
          <w:lang w:eastAsia="en-CA"/>
        </w:rPr>
        <w:t xml:space="preserve"> </w:t>
      </w:r>
    </w:p>
    <w:p w14:paraId="1360530D" w14:textId="4A274E03" w:rsidR="00B222B6" w:rsidRPr="00B814B0" w:rsidRDefault="00AF6490" w:rsidP="00184E9B">
      <w:pPr>
        <w:rPr>
          <w:rFonts w:cs="Arial"/>
          <w:lang w:eastAsia="en-CA"/>
        </w:rPr>
      </w:pPr>
      <w:r w:rsidRPr="00B814B0">
        <w:rPr>
          <w:rFonts w:cs="Arial"/>
          <w:lang w:eastAsia="en-CA"/>
        </w:rPr>
        <w:t>________________________</w:t>
      </w:r>
      <w:r w:rsidR="00FC3C84" w:rsidRPr="00B814B0">
        <w:rPr>
          <w:rFonts w:cs="Arial"/>
          <w:lang w:eastAsia="en-CA"/>
        </w:rPr>
        <w:t>__________________________</w:t>
      </w:r>
      <w:r w:rsidR="007662BE" w:rsidRPr="00B814B0">
        <w:rPr>
          <w:rFonts w:cs="Arial"/>
          <w:lang w:eastAsia="en-CA"/>
        </w:rPr>
        <w:t>___________________</w:t>
      </w:r>
      <w:r w:rsidR="00754063" w:rsidRPr="00B814B0">
        <w:rPr>
          <w:rFonts w:cs="Arial"/>
          <w:lang w:eastAsia="en-CA"/>
        </w:rPr>
        <w:t>____________</w:t>
      </w:r>
      <w:r w:rsidR="00754063">
        <w:rPr>
          <w:rFonts w:cs="Arial"/>
          <w:lang w:eastAsia="en-CA"/>
        </w:rPr>
        <w:t>___</w:t>
      </w:r>
    </w:p>
    <w:p w14:paraId="26D6C15E" w14:textId="2F3DCED7" w:rsidR="00754063" w:rsidRDefault="00754063" w:rsidP="00754063">
      <w:pPr>
        <w:rPr>
          <w:rFonts w:ascii="MS Gothic" w:eastAsia="MS Gothic" w:hAnsi="MS Gothic" w:cs="MS Gothic"/>
          <w:lang w:eastAsia="en-CA"/>
        </w:rPr>
      </w:pPr>
      <w:bookmarkStart w:id="0" w:name="_Hlk44672968"/>
      <w:r>
        <w:rPr>
          <w:rFonts w:cs="Arial"/>
        </w:rPr>
        <w:t xml:space="preserve">Please note that </w:t>
      </w:r>
      <w:r w:rsidR="008B4E84">
        <w:rPr>
          <w:rFonts w:cs="Arial"/>
        </w:rPr>
        <w:t xml:space="preserve">only </w:t>
      </w:r>
      <w:r>
        <w:rPr>
          <w:rFonts w:cs="Arial"/>
        </w:rPr>
        <w:t>postdoctoral researchers, graduate students, paid lab technicians, and undergraduate students who are registered in a research program (e.g. a research course, or a paid undergraduate position) are allowed in labs during Phase 3.</w:t>
      </w:r>
    </w:p>
    <w:p w14:paraId="284BEF15" w14:textId="77777777" w:rsidR="00631D91" w:rsidRDefault="00631D91" w:rsidP="00184E9B">
      <w:pPr>
        <w:ind w:left="567" w:hanging="567"/>
        <w:rPr>
          <w:rFonts w:ascii="MS Gothic" w:eastAsia="MS Gothic" w:hAnsi="MS Gothic" w:cs="MS Gothic"/>
          <w:lang w:eastAsia="en-CA"/>
        </w:rPr>
      </w:pPr>
    </w:p>
    <w:bookmarkEnd w:id="0"/>
    <w:p w14:paraId="0103EE6B" w14:textId="12B343DC" w:rsidR="00C5304E" w:rsidRDefault="00BE7A29" w:rsidP="00184E9B">
      <w:pPr>
        <w:ind w:left="567" w:hanging="567"/>
        <w:rPr>
          <w:rFonts w:cs="Arial"/>
          <w:lang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-156301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55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 </w:t>
      </w:r>
      <w:r w:rsidR="00C5304E" w:rsidRPr="00B814B0">
        <w:rPr>
          <w:rFonts w:cs="Arial"/>
          <w:lang w:eastAsia="en-CA"/>
        </w:rPr>
        <w:t>will be using dedicated lab space solely under my control</w:t>
      </w:r>
      <w:r w:rsidR="00B814B0" w:rsidRPr="00B814B0">
        <w:rPr>
          <w:rFonts w:cs="Arial"/>
          <w:lang w:eastAsia="en-CA"/>
        </w:rPr>
        <w:t>.</w:t>
      </w:r>
    </w:p>
    <w:p w14:paraId="5E0884C9" w14:textId="07DAF268" w:rsidR="00F952DF" w:rsidRPr="00B814B0" w:rsidRDefault="00F952DF" w:rsidP="00F952DF">
      <w:pPr>
        <w:ind w:left="567"/>
        <w:rPr>
          <w:rFonts w:cs="Arial"/>
          <w:lang w:eastAsia="en-CA"/>
        </w:rPr>
      </w:pPr>
      <w:r w:rsidRPr="00B814B0">
        <w:rPr>
          <w:rFonts w:cs="Arial"/>
          <w:lang w:eastAsia="en-CA"/>
        </w:rPr>
        <w:t>please list the building and room numbers of shared space: ______________________</w:t>
      </w:r>
    </w:p>
    <w:p w14:paraId="7C6C7B71" w14:textId="7625AF12" w:rsidR="00C5304E" w:rsidRPr="00B814B0" w:rsidRDefault="00BE7A29" w:rsidP="00184E9B">
      <w:pPr>
        <w:ind w:left="567" w:hanging="567"/>
        <w:rPr>
          <w:rFonts w:cs="Arial"/>
          <w:lang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-3296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55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 </w:t>
      </w:r>
      <w:r w:rsidR="00C5304E" w:rsidRPr="00B814B0">
        <w:rPr>
          <w:rFonts w:cs="Arial"/>
          <w:lang w:eastAsia="en-CA"/>
        </w:rPr>
        <w:t>will be using dedicated limited access lab space shared with another/other researchers.</w:t>
      </w:r>
      <w:r w:rsidR="009B21D6" w:rsidRPr="00B814B0">
        <w:rPr>
          <w:rFonts w:cs="Arial"/>
          <w:lang w:eastAsia="en-CA"/>
        </w:rPr>
        <w:t xml:space="preserve"> If so, please list the building and room numbers of shared space: ______________________</w:t>
      </w:r>
    </w:p>
    <w:p w14:paraId="2874D521" w14:textId="3433EDC1" w:rsidR="00FC3C84" w:rsidRDefault="00BE7A29" w:rsidP="00184E9B">
      <w:pPr>
        <w:ind w:left="567" w:hanging="567"/>
        <w:rPr>
          <w:rFonts w:cs="Arial"/>
          <w:lang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148466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55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 </w:t>
      </w:r>
      <w:r w:rsidR="00C5304E" w:rsidRPr="00B814B0">
        <w:rPr>
          <w:rFonts w:cs="Arial"/>
          <w:lang w:eastAsia="en-CA"/>
        </w:rPr>
        <w:t xml:space="preserve">will be using multi-faculty shared facilities and common access areas </w:t>
      </w:r>
      <w:r w:rsidR="0069589E">
        <w:rPr>
          <w:rFonts w:cs="Arial"/>
          <w:lang w:eastAsia="en-CA"/>
        </w:rPr>
        <w:t>(</w:t>
      </w:r>
      <w:r w:rsidR="00C5304E" w:rsidRPr="00B814B0">
        <w:rPr>
          <w:rFonts w:cs="Arial"/>
          <w:lang w:eastAsia="en-CA"/>
        </w:rPr>
        <w:t xml:space="preserve">e.g. </w:t>
      </w:r>
      <w:proofErr w:type="spellStart"/>
      <w:r w:rsidR="00C5304E" w:rsidRPr="00B814B0">
        <w:rPr>
          <w:rFonts w:cs="Arial"/>
          <w:lang w:eastAsia="en-CA"/>
        </w:rPr>
        <w:t>CORe</w:t>
      </w:r>
      <w:proofErr w:type="spellEnd"/>
      <w:r w:rsidR="00C5304E" w:rsidRPr="00B814B0">
        <w:rPr>
          <w:rFonts w:cs="Arial"/>
          <w:lang w:eastAsia="en-CA"/>
        </w:rPr>
        <w:t xml:space="preserve"> or Central Facilities</w:t>
      </w:r>
      <w:r w:rsidR="0069589E">
        <w:rPr>
          <w:rFonts w:cs="Arial"/>
          <w:lang w:eastAsia="en-CA"/>
        </w:rPr>
        <w:t>)</w:t>
      </w:r>
      <w:r w:rsidR="009B21D6" w:rsidRPr="00B814B0">
        <w:rPr>
          <w:rFonts w:cs="Arial"/>
          <w:lang w:eastAsia="en-CA"/>
        </w:rPr>
        <w:t>. If so, please list the building and room numbers for the multi-faculty shared facilities and common areas: ______________________________</w:t>
      </w:r>
    </w:p>
    <w:p w14:paraId="0750E82E" w14:textId="25DAC980" w:rsidR="0089799C" w:rsidRDefault="00BE7A29" w:rsidP="0089799C">
      <w:pPr>
        <w:ind w:left="567" w:hanging="567"/>
        <w:rPr>
          <w:rFonts w:cs="Arial"/>
          <w:lang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91837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55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89799C" w:rsidRPr="00B814B0">
        <w:rPr>
          <w:rFonts w:cs="Arial"/>
          <w:lang w:eastAsia="en-CA"/>
        </w:rPr>
        <w:t xml:space="preserve"> I </w:t>
      </w:r>
      <w:r w:rsidR="0089799C">
        <w:rPr>
          <w:rFonts w:cs="Arial"/>
          <w:lang w:eastAsia="en-CA"/>
        </w:rPr>
        <w:t xml:space="preserve">will be using </w:t>
      </w:r>
      <w:r w:rsidR="00B238F1">
        <w:rPr>
          <w:rFonts w:cs="Arial"/>
          <w:lang w:eastAsia="en-CA"/>
        </w:rPr>
        <w:t xml:space="preserve">CACF </w:t>
      </w:r>
      <w:r w:rsidR="0089799C">
        <w:rPr>
          <w:rFonts w:cs="Arial"/>
          <w:lang w:eastAsia="en-CA"/>
        </w:rPr>
        <w:t xml:space="preserve">Animal Quarters or FREC. I recognize that I must consult with ACC staff and </w:t>
      </w:r>
      <w:r w:rsidR="00B224EE">
        <w:rPr>
          <w:rFonts w:cs="Arial"/>
          <w:lang w:eastAsia="en-CA"/>
        </w:rPr>
        <w:t>abide</w:t>
      </w:r>
      <w:r w:rsidR="0089799C">
        <w:rPr>
          <w:rFonts w:cs="Arial"/>
          <w:lang w:eastAsia="en-CA"/>
        </w:rPr>
        <w:t xml:space="preserve"> by their access and scheduling guidelines. </w:t>
      </w:r>
    </w:p>
    <w:p w14:paraId="1E588DA5" w14:textId="4B65C913" w:rsidR="00F952DF" w:rsidRDefault="00F952DF" w:rsidP="0089799C">
      <w:pPr>
        <w:ind w:left="567" w:hanging="567"/>
        <w:rPr>
          <w:rFonts w:cs="Arial"/>
          <w:lang w:eastAsia="en-CA"/>
        </w:rPr>
      </w:pPr>
      <w:r>
        <w:rPr>
          <w:rFonts w:ascii="MS Gothic" w:eastAsia="MS Gothic" w:hAnsi="MS Gothic" w:cs="Arial"/>
          <w:color w:val="2C2727"/>
          <w:shd w:val="clear" w:color="auto" w:fill="FFFFFF"/>
        </w:rPr>
        <w:tab/>
      </w:r>
      <w:r w:rsidRPr="00B814B0">
        <w:rPr>
          <w:rFonts w:cs="Arial"/>
          <w:lang w:eastAsia="en-CA"/>
        </w:rPr>
        <w:t xml:space="preserve">please list the building and room numbers of </w:t>
      </w:r>
      <w:r>
        <w:rPr>
          <w:rFonts w:cs="Arial"/>
          <w:lang w:eastAsia="en-CA"/>
        </w:rPr>
        <w:t>CA</w:t>
      </w:r>
      <w:r w:rsidR="00B238F1">
        <w:rPr>
          <w:rFonts w:cs="Arial"/>
          <w:lang w:eastAsia="en-CA"/>
        </w:rPr>
        <w:t>C</w:t>
      </w:r>
      <w:r>
        <w:rPr>
          <w:rFonts w:cs="Arial"/>
          <w:lang w:eastAsia="en-CA"/>
        </w:rPr>
        <w:t xml:space="preserve">F </w:t>
      </w:r>
      <w:r w:rsidRPr="00B814B0">
        <w:rPr>
          <w:rFonts w:cs="Arial"/>
          <w:lang w:eastAsia="en-CA"/>
        </w:rPr>
        <w:t>space: ______________________</w:t>
      </w:r>
    </w:p>
    <w:p w14:paraId="30969DD5" w14:textId="0A3865C2" w:rsidR="00396C15" w:rsidRPr="00B814B0" w:rsidRDefault="00BE7A29" w:rsidP="00396C15">
      <w:pPr>
        <w:ind w:left="567" w:hanging="567"/>
        <w:rPr>
          <w:rFonts w:cs="Arial"/>
          <w:lang w:val="en-US"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61949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C15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396C15" w:rsidRPr="00B814B0">
        <w:rPr>
          <w:rFonts w:cs="Arial"/>
          <w:lang w:eastAsia="en-CA"/>
        </w:rPr>
        <w:t xml:space="preserve"> </w:t>
      </w:r>
      <w:r w:rsidR="00396C15" w:rsidRPr="00B814B0">
        <w:rPr>
          <w:rFonts w:cs="Arial"/>
          <w:lang w:val="en-US" w:eastAsia="en-CA"/>
        </w:rPr>
        <w:t>My research team will need access to the following offices that are not covered above:</w:t>
      </w:r>
      <w:r w:rsidR="00252C65">
        <w:rPr>
          <w:rFonts w:cs="Arial"/>
          <w:lang w:val="en-US" w:eastAsia="en-CA"/>
        </w:rPr>
        <w:t xml:space="preserve"> </w:t>
      </w:r>
      <w:r w:rsidR="00396C15" w:rsidRPr="00B814B0">
        <w:rPr>
          <w:rFonts w:cs="Arial"/>
          <w:lang w:val="en-US" w:eastAsia="en-CA"/>
        </w:rPr>
        <w:t>_______________</w:t>
      </w:r>
    </w:p>
    <w:p w14:paraId="4E3861EB" w14:textId="576B7528" w:rsidR="00E13581" w:rsidRDefault="00BE7A29" w:rsidP="00184E9B">
      <w:pPr>
        <w:ind w:left="567" w:hanging="567"/>
        <w:rPr>
          <w:rFonts w:eastAsia="MS Gothic" w:cs="Arial"/>
          <w:lang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-91401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</w:t>
      </w:r>
      <w:r w:rsidR="00485834" w:rsidRPr="00B814B0">
        <w:rPr>
          <w:rFonts w:eastAsia="MS Gothic" w:cs="Arial"/>
          <w:lang w:eastAsia="en-CA"/>
        </w:rPr>
        <w:t>n addition to the lab-based research described on this form, I wish to conduct field-based research in the coming months. For each field-based project, I acknowledge that I will complete a Resumption of Research Request form</w:t>
      </w:r>
      <w:r w:rsidR="006410F5" w:rsidRPr="00B814B0">
        <w:rPr>
          <w:rFonts w:eastAsia="MS Gothic" w:cs="Arial"/>
          <w:lang w:eastAsia="en-CA"/>
        </w:rPr>
        <w:t xml:space="preserve"> (used in Phase</w:t>
      </w:r>
      <w:r w:rsidR="00F32855" w:rsidRPr="00B814B0">
        <w:rPr>
          <w:rFonts w:eastAsia="MS Gothic" w:cs="Arial"/>
          <w:lang w:eastAsia="en-CA"/>
        </w:rPr>
        <w:t>s 1 and 2)</w:t>
      </w:r>
      <w:r w:rsidR="00485834" w:rsidRPr="00B814B0">
        <w:rPr>
          <w:rFonts w:eastAsia="MS Gothic" w:cs="Arial"/>
          <w:lang w:eastAsia="en-CA"/>
        </w:rPr>
        <w:t xml:space="preserve"> and submit it to my Department Head / Director.</w:t>
      </w:r>
    </w:p>
    <w:p w14:paraId="246A4161" w14:textId="1B5AFB0F" w:rsidR="00096E70" w:rsidRDefault="00BC2A33" w:rsidP="00096E70">
      <w:pPr>
        <w:ind w:left="567" w:hanging="567"/>
        <w:jc w:val="center"/>
        <w:rPr>
          <w:u w:val="single"/>
          <w:lang w:val="en-US"/>
        </w:rPr>
      </w:pPr>
      <w:r>
        <w:rPr>
          <w:u w:val="single"/>
          <w:lang w:val="en-US"/>
        </w:rPr>
        <w:lastRenderedPageBreak/>
        <w:t>Only</w:t>
      </w:r>
      <w:r w:rsidR="00E13581" w:rsidRPr="00E13581">
        <w:rPr>
          <w:u w:val="single"/>
          <w:lang w:val="en-US"/>
        </w:rPr>
        <w:t xml:space="preserve"> rooms (sole control, or shared, multifacility, etc</w:t>
      </w:r>
      <w:r>
        <w:rPr>
          <w:u w:val="single"/>
          <w:lang w:val="en-US"/>
        </w:rPr>
        <w:t>.)</w:t>
      </w:r>
      <w:r w:rsidR="00E13581" w:rsidRPr="00E1358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listed </w:t>
      </w:r>
      <w:r w:rsidR="00E13581">
        <w:rPr>
          <w:u w:val="single"/>
          <w:lang w:val="en-US"/>
        </w:rPr>
        <w:t xml:space="preserve">above </w:t>
      </w:r>
      <w:r w:rsidR="00E13581" w:rsidRPr="00E13581">
        <w:rPr>
          <w:u w:val="single"/>
          <w:lang w:val="en-US"/>
        </w:rPr>
        <w:t>are approved for access.</w:t>
      </w:r>
    </w:p>
    <w:p w14:paraId="7AF81574" w14:textId="3ADF636B" w:rsidR="00754063" w:rsidRDefault="00805DB6" w:rsidP="00096E70">
      <w:pPr>
        <w:ind w:left="567" w:hanging="567"/>
        <w:jc w:val="center"/>
        <w:rPr>
          <w:rFonts w:cs="Arial"/>
          <w:b/>
          <w:iCs/>
          <w:lang w:eastAsia="en-CA"/>
        </w:rPr>
      </w:pPr>
      <w:r>
        <w:rPr>
          <w:u w:val="single"/>
          <w:lang w:val="en-US"/>
        </w:rPr>
        <w:t>Any changes to the room or personnel lists require a request to revise to be submitted.</w:t>
      </w:r>
    </w:p>
    <w:p w14:paraId="60057628" w14:textId="77777777" w:rsidR="002A2472" w:rsidRDefault="002A2472" w:rsidP="00A043ED">
      <w:pPr>
        <w:ind w:left="567" w:hanging="567"/>
        <w:rPr>
          <w:rFonts w:cs="Arial"/>
          <w:b/>
          <w:iCs/>
          <w:lang w:eastAsia="en-CA"/>
        </w:rPr>
      </w:pPr>
    </w:p>
    <w:p w14:paraId="77403D52" w14:textId="0367BF7D" w:rsidR="00396169" w:rsidRPr="002A2472" w:rsidRDefault="00396169" w:rsidP="00184E9B">
      <w:pPr>
        <w:rPr>
          <w:rFonts w:cs="Arial"/>
          <w:b/>
          <w:iCs/>
          <w:sz w:val="28"/>
          <w:szCs w:val="28"/>
          <w:u w:val="single"/>
          <w:lang w:eastAsia="en-CA"/>
        </w:rPr>
      </w:pPr>
      <w:r w:rsidRPr="002A2472">
        <w:rPr>
          <w:rFonts w:cs="Arial"/>
          <w:b/>
          <w:iCs/>
          <w:sz w:val="28"/>
          <w:szCs w:val="28"/>
          <w:u w:val="single"/>
          <w:lang w:eastAsia="en-CA"/>
        </w:rPr>
        <w:t>Section ii: Declarations</w:t>
      </w:r>
    </w:p>
    <w:p w14:paraId="362AD3C5" w14:textId="399DD6A5" w:rsidR="00B814B0" w:rsidRPr="00B814B0" w:rsidRDefault="007C3EAD" w:rsidP="00184E9B">
      <w:pPr>
        <w:rPr>
          <w:rFonts w:cs="Arial"/>
          <w:b/>
          <w:iCs/>
          <w:lang w:eastAsia="en-CA"/>
        </w:rPr>
      </w:pPr>
      <w:r w:rsidRPr="00B814B0">
        <w:rPr>
          <w:rFonts w:cs="Arial"/>
          <w:b/>
          <w:iCs/>
          <w:lang w:eastAsia="en-CA"/>
        </w:rPr>
        <w:t>I declare the following:</w:t>
      </w:r>
    </w:p>
    <w:p w14:paraId="73C4E322" w14:textId="496C25B8" w:rsidR="004E4F1E" w:rsidRPr="00B814B0" w:rsidRDefault="00145E3B" w:rsidP="00184E9B">
      <w:pPr>
        <w:ind w:left="567" w:hanging="567"/>
        <w:rPr>
          <w:rFonts w:cs="Arial"/>
          <w:bCs/>
          <w:iCs/>
          <w:lang w:eastAsia="en-CA"/>
        </w:rPr>
      </w:pPr>
      <w:r w:rsidRPr="00B814B0">
        <w:rPr>
          <w:rFonts w:cs="Arial"/>
          <w:bCs/>
          <w:iCs/>
          <w:lang w:eastAsia="en-CA"/>
        </w:rPr>
        <w:t xml:space="preserve">1) Based on </w:t>
      </w:r>
      <w:r w:rsidR="007C3EAD" w:rsidRPr="00B814B0">
        <w:rPr>
          <w:rFonts w:cs="Arial"/>
          <w:bCs/>
          <w:iCs/>
          <w:lang w:eastAsia="en-CA"/>
        </w:rPr>
        <w:t>Zone</w:t>
      </w:r>
      <w:r w:rsidRPr="00B814B0">
        <w:rPr>
          <w:rFonts w:cs="Arial"/>
          <w:bCs/>
          <w:iCs/>
          <w:lang w:eastAsia="en-CA"/>
        </w:rPr>
        <w:t xml:space="preserve"> and </w:t>
      </w:r>
      <w:r w:rsidR="007C3EAD" w:rsidRPr="00B814B0">
        <w:rPr>
          <w:rFonts w:cs="Arial"/>
          <w:bCs/>
          <w:iCs/>
          <w:lang w:eastAsia="en-CA"/>
        </w:rPr>
        <w:t>Flow a</w:t>
      </w:r>
      <w:r w:rsidRPr="00B814B0">
        <w:rPr>
          <w:rFonts w:cs="Arial"/>
          <w:bCs/>
          <w:iCs/>
          <w:lang w:eastAsia="en-CA"/>
        </w:rPr>
        <w:t>nalysis,</w:t>
      </w:r>
      <w:r w:rsidR="009B21D6" w:rsidRPr="00B814B0">
        <w:rPr>
          <w:rFonts w:cs="Arial"/>
          <w:bCs/>
          <w:iCs/>
          <w:lang w:eastAsia="en-CA"/>
        </w:rPr>
        <w:t xml:space="preserve"> within the dedicated lab space solely under my control,</w:t>
      </w:r>
      <w:r w:rsidRPr="00B814B0">
        <w:rPr>
          <w:rFonts w:cs="Arial"/>
          <w:bCs/>
          <w:iCs/>
          <w:lang w:eastAsia="en-CA"/>
        </w:rPr>
        <w:t xml:space="preserve"> I have a capacity of supporting </w:t>
      </w:r>
      <w:r w:rsidR="004E4F1E" w:rsidRPr="00B814B0">
        <w:rPr>
          <w:rFonts w:cs="Arial"/>
          <w:bCs/>
          <w:iCs/>
          <w:lang w:eastAsia="en-CA"/>
        </w:rPr>
        <w:t>__</w:t>
      </w:r>
      <w:r w:rsidR="001C1747" w:rsidRPr="00B814B0">
        <w:rPr>
          <w:rFonts w:cs="Arial"/>
          <w:bCs/>
          <w:iCs/>
          <w:lang w:eastAsia="en-CA"/>
        </w:rPr>
        <w:t>__</w:t>
      </w:r>
      <w:r w:rsidRPr="00B814B0">
        <w:rPr>
          <w:rFonts w:cs="Arial"/>
          <w:bCs/>
          <w:iCs/>
          <w:lang w:eastAsia="en-CA"/>
        </w:rPr>
        <w:t xml:space="preserve"> personnel</w:t>
      </w:r>
      <w:r w:rsidR="00F53819" w:rsidRPr="00B814B0">
        <w:rPr>
          <w:rFonts w:cs="Arial"/>
          <w:bCs/>
          <w:iCs/>
          <w:lang w:eastAsia="en-CA"/>
        </w:rPr>
        <w:t xml:space="preserve"> (X)</w:t>
      </w:r>
      <w:r w:rsidRPr="00B814B0">
        <w:rPr>
          <w:rFonts w:cs="Arial"/>
          <w:bCs/>
          <w:iCs/>
          <w:lang w:eastAsia="en-CA"/>
        </w:rPr>
        <w:t xml:space="preserve"> in my lab space at any given time.</w:t>
      </w:r>
    </w:p>
    <w:p w14:paraId="1A4F0E73" w14:textId="4F24788F" w:rsidR="00CC2001" w:rsidRDefault="00145E3B" w:rsidP="00184E9B">
      <w:pPr>
        <w:ind w:left="567" w:hanging="567"/>
        <w:rPr>
          <w:rFonts w:cs="Arial"/>
          <w:bCs/>
          <w:iCs/>
          <w:lang w:eastAsia="en-CA"/>
        </w:rPr>
      </w:pPr>
      <w:r w:rsidRPr="00B814B0">
        <w:rPr>
          <w:rFonts w:cs="Arial"/>
          <w:bCs/>
          <w:iCs/>
          <w:lang w:eastAsia="en-CA"/>
        </w:rPr>
        <w:t xml:space="preserve">2) I have </w:t>
      </w:r>
      <w:r w:rsidR="00CC2001" w:rsidRPr="00B814B0">
        <w:rPr>
          <w:rFonts w:cs="Arial"/>
          <w:bCs/>
          <w:iCs/>
          <w:lang w:eastAsia="en-CA"/>
        </w:rPr>
        <w:t>__</w:t>
      </w:r>
      <w:r w:rsidR="001C1747" w:rsidRPr="00B814B0">
        <w:rPr>
          <w:rFonts w:cs="Arial"/>
          <w:bCs/>
          <w:iCs/>
          <w:lang w:eastAsia="en-CA"/>
        </w:rPr>
        <w:t>__</w:t>
      </w:r>
      <w:r w:rsidRPr="00B814B0">
        <w:rPr>
          <w:rFonts w:cs="Arial"/>
          <w:bCs/>
          <w:iCs/>
          <w:lang w:eastAsia="en-CA"/>
        </w:rPr>
        <w:t xml:space="preserve"> personnel</w:t>
      </w:r>
      <w:r w:rsidR="00F53819" w:rsidRPr="00B814B0">
        <w:rPr>
          <w:rFonts w:cs="Arial"/>
          <w:bCs/>
          <w:iCs/>
          <w:lang w:eastAsia="en-CA"/>
        </w:rPr>
        <w:t xml:space="preserve"> (Y)</w:t>
      </w:r>
      <w:r w:rsidRPr="00B814B0">
        <w:rPr>
          <w:rFonts w:cs="Arial"/>
          <w:bCs/>
          <w:iCs/>
          <w:lang w:eastAsia="en-CA"/>
        </w:rPr>
        <w:t xml:space="preserve"> who require access to lab facilities under my control and </w:t>
      </w:r>
      <w:r w:rsidR="00CC2001" w:rsidRPr="00B814B0">
        <w:rPr>
          <w:rFonts w:cs="Arial"/>
          <w:bCs/>
          <w:iCs/>
          <w:lang w:eastAsia="en-CA"/>
        </w:rPr>
        <w:t>__</w:t>
      </w:r>
      <w:r w:rsidR="00F53819" w:rsidRPr="00B814B0">
        <w:rPr>
          <w:rFonts w:cs="Arial"/>
          <w:bCs/>
          <w:iCs/>
          <w:lang w:eastAsia="en-CA"/>
        </w:rPr>
        <w:t>__</w:t>
      </w:r>
      <w:r w:rsidRPr="00B814B0">
        <w:rPr>
          <w:rFonts w:cs="Arial"/>
          <w:bCs/>
          <w:iCs/>
          <w:lang w:eastAsia="en-CA"/>
        </w:rPr>
        <w:t xml:space="preserve"> personnel</w:t>
      </w:r>
      <w:r w:rsidR="00F53819" w:rsidRPr="00B814B0">
        <w:rPr>
          <w:rFonts w:cs="Arial"/>
          <w:bCs/>
          <w:iCs/>
          <w:lang w:eastAsia="en-CA"/>
        </w:rPr>
        <w:t xml:space="preserve"> (Z)</w:t>
      </w:r>
      <w:r w:rsidRPr="00B814B0">
        <w:rPr>
          <w:rFonts w:cs="Arial"/>
          <w:bCs/>
          <w:iCs/>
          <w:lang w:eastAsia="en-CA"/>
        </w:rPr>
        <w:t xml:space="preserve"> who will be accessing shared areas.</w:t>
      </w:r>
    </w:p>
    <w:p w14:paraId="1B3F6190" w14:textId="77777777" w:rsidR="00D03B93" w:rsidRPr="00B814B0" w:rsidRDefault="00145E3B" w:rsidP="00184E9B">
      <w:pPr>
        <w:ind w:left="567" w:hanging="567"/>
        <w:rPr>
          <w:rFonts w:cs="Arial"/>
          <w:bCs/>
          <w:iCs/>
          <w:lang w:eastAsia="en-CA"/>
        </w:rPr>
      </w:pPr>
      <w:r w:rsidRPr="00B814B0">
        <w:rPr>
          <w:rFonts w:cs="Arial"/>
          <w:bCs/>
          <w:iCs/>
          <w:lang w:eastAsia="en-CA"/>
        </w:rPr>
        <w:t xml:space="preserve">3) If </w:t>
      </w:r>
      <w:r w:rsidR="007C1D94" w:rsidRPr="00B814B0">
        <w:rPr>
          <w:rFonts w:cs="Arial"/>
          <w:bCs/>
          <w:iCs/>
          <w:lang w:eastAsia="en-CA"/>
        </w:rPr>
        <w:t>Y + Z</w:t>
      </w:r>
      <w:r w:rsidRPr="00B814B0">
        <w:rPr>
          <w:rFonts w:cs="Arial"/>
          <w:bCs/>
          <w:iCs/>
          <w:lang w:eastAsia="en-CA"/>
        </w:rPr>
        <w:t xml:space="preserve"> </w:t>
      </w:r>
      <w:r w:rsidR="007C1D94" w:rsidRPr="00B814B0">
        <w:rPr>
          <w:rFonts w:cs="Arial"/>
          <w:bCs/>
          <w:iCs/>
          <w:lang w:eastAsia="en-CA"/>
        </w:rPr>
        <w:t xml:space="preserve">(total </w:t>
      </w:r>
      <w:r w:rsidRPr="00B814B0">
        <w:rPr>
          <w:rFonts w:cs="Arial"/>
          <w:bCs/>
          <w:iCs/>
          <w:lang w:eastAsia="en-CA"/>
        </w:rPr>
        <w:t>personnel</w:t>
      </w:r>
      <w:r w:rsidR="007C1D94" w:rsidRPr="00B814B0">
        <w:rPr>
          <w:rFonts w:cs="Arial"/>
          <w:bCs/>
          <w:iCs/>
          <w:lang w:eastAsia="en-CA"/>
        </w:rPr>
        <w:t>)</w:t>
      </w:r>
      <w:r w:rsidRPr="00B814B0">
        <w:rPr>
          <w:rFonts w:cs="Arial"/>
          <w:bCs/>
          <w:iCs/>
          <w:lang w:eastAsia="en-CA"/>
        </w:rPr>
        <w:t xml:space="preserve"> &gt; X </w:t>
      </w:r>
      <w:r w:rsidR="00D03B93" w:rsidRPr="00B814B0">
        <w:rPr>
          <w:rFonts w:cs="Arial"/>
          <w:bCs/>
          <w:iCs/>
          <w:lang w:eastAsia="en-CA"/>
        </w:rPr>
        <w:t>(</w:t>
      </w:r>
      <w:r w:rsidRPr="00B814B0">
        <w:rPr>
          <w:rFonts w:cs="Arial"/>
          <w:bCs/>
          <w:iCs/>
          <w:lang w:eastAsia="en-CA"/>
        </w:rPr>
        <w:t>capacity</w:t>
      </w:r>
      <w:r w:rsidR="00D03B93" w:rsidRPr="00B814B0">
        <w:rPr>
          <w:rFonts w:cs="Arial"/>
          <w:bCs/>
          <w:iCs/>
          <w:lang w:eastAsia="en-CA"/>
        </w:rPr>
        <w:t>)</w:t>
      </w:r>
      <w:r w:rsidRPr="00B814B0">
        <w:rPr>
          <w:rFonts w:cs="Arial"/>
          <w:bCs/>
          <w:iCs/>
          <w:lang w:eastAsia="en-CA"/>
        </w:rPr>
        <w:t xml:space="preserve">, my plan for ensuring physical distancing measures is met as follows:  </w:t>
      </w:r>
    </w:p>
    <w:p w14:paraId="1FA51BB9" w14:textId="2AE9FA1A" w:rsidR="00D03B93" w:rsidRPr="00B814B0" w:rsidRDefault="00BE7A29" w:rsidP="00184E9B">
      <w:pPr>
        <w:ind w:left="1134" w:hanging="567"/>
        <w:rPr>
          <w:rFonts w:cs="Arial"/>
          <w:bCs/>
          <w:iCs/>
          <w:lang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9008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55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</w:t>
      </w:r>
      <w:r w:rsidR="00D03B93" w:rsidRPr="00B814B0">
        <w:rPr>
          <w:rFonts w:cs="Arial"/>
          <w:bCs/>
          <w:iCs/>
          <w:lang w:eastAsia="en-CA"/>
        </w:rPr>
        <w:t>(</w:t>
      </w:r>
      <w:proofErr w:type="spellStart"/>
      <w:r w:rsidR="00145E3B" w:rsidRPr="00B814B0">
        <w:rPr>
          <w:rFonts w:cs="Arial"/>
          <w:bCs/>
          <w:iCs/>
          <w:lang w:eastAsia="en-CA"/>
        </w:rPr>
        <w:t>i</w:t>
      </w:r>
      <w:proofErr w:type="spellEnd"/>
      <w:r w:rsidR="00145E3B" w:rsidRPr="00B814B0">
        <w:rPr>
          <w:rFonts w:cs="Arial"/>
          <w:bCs/>
          <w:iCs/>
          <w:lang w:eastAsia="en-CA"/>
        </w:rPr>
        <w:t xml:space="preserve">) prioritize who is accessing my space based on research project needs and timelines; </w:t>
      </w:r>
    </w:p>
    <w:p w14:paraId="23B2DB73" w14:textId="0B594C34" w:rsidR="00A71621" w:rsidRDefault="00BE7A29" w:rsidP="00184E9B">
      <w:pPr>
        <w:ind w:left="1134" w:hanging="567"/>
        <w:rPr>
          <w:rFonts w:cs="Arial"/>
          <w:bCs/>
          <w:iCs/>
          <w:lang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-21473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55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</w:t>
      </w:r>
      <w:r w:rsidR="00D03B93" w:rsidRPr="00B814B0">
        <w:rPr>
          <w:rFonts w:cs="Arial"/>
          <w:bCs/>
          <w:iCs/>
          <w:lang w:eastAsia="en-CA"/>
        </w:rPr>
        <w:t>(</w:t>
      </w:r>
      <w:r w:rsidR="00145E3B" w:rsidRPr="00B814B0">
        <w:rPr>
          <w:rFonts w:cs="Arial"/>
          <w:bCs/>
          <w:iCs/>
          <w:lang w:eastAsia="en-CA"/>
        </w:rPr>
        <w:t>ii) scheduling who accesses the lab and types of tools that will be used.</w:t>
      </w:r>
    </w:p>
    <w:p w14:paraId="733DCB59" w14:textId="77777777" w:rsidR="00C32A83" w:rsidRPr="00B814B0" w:rsidRDefault="00C32A83" w:rsidP="00184E9B">
      <w:pPr>
        <w:ind w:left="1134" w:hanging="567"/>
        <w:rPr>
          <w:rFonts w:cs="Arial"/>
          <w:bCs/>
          <w:iCs/>
          <w:lang w:eastAsia="en-CA"/>
        </w:rPr>
      </w:pPr>
    </w:p>
    <w:p w14:paraId="4CFD8A92" w14:textId="7080D467" w:rsidR="00B2637D" w:rsidRPr="00B814B0" w:rsidRDefault="00A466DC" w:rsidP="00184E9B">
      <w:pPr>
        <w:rPr>
          <w:rFonts w:cs="Arial"/>
          <w:lang w:eastAsia="en-CA"/>
        </w:rPr>
      </w:pPr>
      <w:r w:rsidRPr="00B814B0">
        <w:rPr>
          <w:rFonts w:cs="Arial"/>
          <w:b/>
          <w:bCs/>
          <w:lang w:eastAsia="en-CA"/>
        </w:rPr>
        <w:t>Additionally, I declare the following:</w:t>
      </w:r>
    </w:p>
    <w:p w14:paraId="66B94BB4" w14:textId="495B8FA4" w:rsidR="000439EA" w:rsidRPr="00B814B0" w:rsidRDefault="00BE7A29" w:rsidP="00184E9B">
      <w:pPr>
        <w:ind w:left="567" w:hanging="567"/>
        <w:rPr>
          <w:rFonts w:cs="Arial"/>
          <w:lang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-63873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55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B222B6" w:rsidRPr="00B814B0">
        <w:rPr>
          <w:rFonts w:cs="Arial"/>
          <w:lang w:eastAsia="en-CA"/>
        </w:rPr>
        <w:t xml:space="preserve"> I have</w:t>
      </w:r>
      <w:r w:rsidR="006278CD" w:rsidRPr="00B814B0">
        <w:rPr>
          <w:rFonts w:cs="Arial"/>
          <w:lang w:eastAsia="en-CA"/>
        </w:rPr>
        <w:t xml:space="preserve"> discussed with members</w:t>
      </w:r>
      <w:r w:rsidR="00C93118" w:rsidRPr="00B814B0">
        <w:rPr>
          <w:rFonts w:cs="Arial"/>
          <w:lang w:eastAsia="en-CA"/>
        </w:rPr>
        <w:t xml:space="preserve"> of my lab</w:t>
      </w:r>
      <w:r w:rsidR="00255D48" w:rsidRPr="00B814B0">
        <w:rPr>
          <w:rFonts w:cs="Arial"/>
          <w:lang w:eastAsia="en-CA"/>
        </w:rPr>
        <w:t xml:space="preserve"> all health and safety requirements</w:t>
      </w:r>
      <w:r w:rsidR="00A16FB0" w:rsidRPr="00B814B0">
        <w:rPr>
          <w:rFonts w:cs="Arial"/>
          <w:lang w:eastAsia="en-CA"/>
        </w:rPr>
        <w:t xml:space="preserve"> (</w:t>
      </w:r>
      <w:hyperlink r:id="rId11" w:history="1">
        <w:r w:rsidR="00A16FB0" w:rsidRPr="00B814B0">
          <w:rPr>
            <w:rStyle w:val="Hyperlink"/>
            <w:rFonts w:cs="Arial"/>
            <w:lang w:eastAsia="en-CA"/>
          </w:rPr>
          <w:t>www.uwindsor.ca/returntocampus</w:t>
        </w:r>
      </w:hyperlink>
      <w:r w:rsidR="00A16FB0" w:rsidRPr="00B814B0">
        <w:rPr>
          <w:rFonts w:cs="Arial"/>
          <w:lang w:eastAsia="en-CA"/>
        </w:rPr>
        <w:t>)</w:t>
      </w:r>
      <w:r w:rsidR="006278CD" w:rsidRPr="00B814B0">
        <w:rPr>
          <w:rFonts w:cs="Arial"/>
          <w:lang w:eastAsia="en-CA"/>
        </w:rPr>
        <w:t>,</w:t>
      </w:r>
      <w:r w:rsidR="00B222B6" w:rsidRPr="00B814B0">
        <w:rPr>
          <w:rFonts w:cs="Arial"/>
          <w:lang w:eastAsia="en-CA"/>
        </w:rPr>
        <w:t xml:space="preserve"> </w:t>
      </w:r>
      <w:r w:rsidR="006278CD" w:rsidRPr="00B814B0">
        <w:rPr>
          <w:rFonts w:cs="Arial"/>
          <w:lang w:eastAsia="en-CA"/>
        </w:rPr>
        <w:t>a</w:t>
      </w:r>
      <w:r w:rsidR="008916D3" w:rsidRPr="00B814B0">
        <w:rPr>
          <w:rFonts w:cs="Arial"/>
          <w:lang w:eastAsia="en-CA"/>
        </w:rPr>
        <w:t>s well as</w:t>
      </w:r>
      <w:r w:rsidR="006278CD" w:rsidRPr="00B814B0">
        <w:rPr>
          <w:rFonts w:cs="Arial"/>
          <w:lang w:eastAsia="en-CA"/>
        </w:rPr>
        <w:t xml:space="preserve"> </w:t>
      </w:r>
      <w:r w:rsidR="00B222B6" w:rsidRPr="00B814B0">
        <w:rPr>
          <w:rFonts w:cs="Arial"/>
          <w:lang w:eastAsia="en-CA"/>
        </w:rPr>
        <w:t>organize</w:t>
      </w:r>
      <w:r w:rsidR="006278CD" w:rsidRPr="00B814B0">
        <w:rPr>
          <w:rFonts w:cs="Arial"/>
          <w:lang w:eastAsia="en-CA"/>
        </w:rPr>
        <w:t>d and coordinated</w:t>
      </w:r>
      <w:r w:rsidR="00B222B6" w:rsidRPr="00B814B0">
        <w:rPr>
          <w:rFonts w:cs="Arial"/>
          <w:lang w:eastAsia="en-CA"/>
        </w:rPr>
        <w:t xml:space="preserve"> the</w:t>
      </w:r>
      <w:r w:rsidR="006278CD" w:rsidRPr="00B814B0">
        <w:rPr>
          <w:rFonts w:cs="Arial"/>
          <w:lang w:eastAsia="en-CA"/>
        </w:rPr>
        <w:t>ir</w:t>
      </w:r>
      <w:r w:rsidR="00B222B6" w:rsidRPr="00B814B0">
        <w:rPr>
          <w:rFonts w:cs="Arial"/>
          <w:lang w:eastAsia="en-CA"/>
        </w:rPr>
        <w:t xml:space="preserve"> work schedules </w:t>
      </w:r>
      <w:r w:rsidR="006278CD" w:rsidRPr="00B814B0">
        <w:rPr>
          <w:rFonts w:cs="Arial"/>
          <w:lang w:eastAsia="en-CA"/>
        </w:rPr>
        <w:t>in their</w:t>
      </w:r>
      <w:r w:rsidR="00B222B6" w:rsidRPr="00B814B0">
        <w:rPr>
          <w:rFonts w:cs="Arial"/>
          <w:lang w:eastAsia="en-CA"/>
        </w:rPr>
        <w:t xml:space="preserve"> lab space</w:t>
      </w:r>
      <w:r w:rsidR="006278CD" w:rsidRPr="00B814B0">
        <w:rPr>
          <w:rFonts w:cs="Arial"/>
          <w:lang w:eastAsia="en-CA"/>
        </w:rPr>
        <w:t>s</w:t>
      </w:r>
      <w:r w:rsidR="00B222B6" w:rsidRPr="00B814B0">
        <w:rPr>
          <w:rFonts w:cs="Arial"/>
          <w:lang w:eastAsia="en-CA"/>
        </w:rPr>
        <w:t xml:space="preserve"> </w:t>
      </w:r>
      <w:r w:rsidR="006278CD" w:rsidRPr="00B814B0">
        <w:rPr>
          <w:rFonts w:cs="Arial"/>
          <w:lang w:eastAsia="en-CA"/>
        </w:rPr>
        <w:t xml:space="preserve">to conform with </w:t>
      </w:r>
      <w:r w:rsidR="00255D48" w:rsidRPr="00B814B0">
        <w:rPr>
          <w:rFonts w:cs="Arial"/>
          <w:lang w:eastAsia="en-CA"/>
        </w:rPr>
        <w:t>these</w:t>
      </w:r>
      <w:r w:rsidR="006278CD" w:rsidRPr="00B814B0">
        <w:rPr>
          <w:rFonts w:cs="Arial"/>
          <w:lang w:eastAsia="en-CA"/>
        </w:rPr>
        <w:t xml:space="preserve"> requirements</w:t>
      </w:r>
      <w:r w:rsidR="00255D48" w:rsidRPr="00B814B0">
        <w:rPr>
          <w:rFonts w:cs="Arial"/>
          <w:lang w:eastAsia="en-CA"/>
        </w:rPr>
        <w:t>.</w:t>
      </w:r>
      <w:r w:rsidR="00B222B6" w:rsidRPr="00B814B0">
        <w:rPr>
          <w:rFonts w:cs="Arial"/>
          <w:lang w:eastAsia="en-CA"/>
        </w:rPr>
        <w:t xml:space="preserve"> </w:t>
      </w:r>
    </w:p>
    <w:p w14:paraId="47A52680" w14:textId="3BD27573" w:rsidR="008A6183" w:rsidRPr="00B814B0" w:rsidRDefault="00BE7A29" w:rsidP="00184E9B">
      <w:pPr>
        <w:ind w:left="567" w:hanging="567"/>
        <w:rPr>
          <w:rFonts w:cs="Arial"/>
          <w:lang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56668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 </w:t>
      </w:r>
      <w:r w:rsidR="000511C3" w:rsidRPr="00B814B0">
        <w:rPr>
          <w:rFonts w:cs="Arial"/>
          <w:lang w:eastAsia="en-CA"/>
        </w:rPr>
        <w:t xml:space="preserve">have discussed with members of my lab that </w:t>
      </w:r>
      <w:r w:rsidR="000E439B" w:rsidRPr="00B814B0">
        <w:rPr>
          <w:rFonts w:cs="Arial"/>
          <w:lang w:eastAsia="en-CA"/>
        </w:rPr>
        <w:t xml:space="preserve">if </w:t>
      </w:r>
      <w:r w:rsidR="00DE40FA" w:rsidRPr="00B814B0">
        <w:rPr>
          <w:rFonts w:cs="Arial"/>
          <w:lang w:eastAsia="en-CA"/>
        </w:rPr>
        <w:t xml:space="preserve">any part of the </w:t>
      </w:r>
      <w:r w:rsidR="000E439B" w:rsidRPr="00B814B0">
        <w:rPr>
          <w:rFonts w:cs="Arial"/>
          <w:lang w:eastAsia="en-CA"/>
        </w:rPr>
        <w:t xml:space="preserve">research can be </w:t>
      </w:r>
      <w:r w:rsidR="00E04E55" w:rsidRPr="00B814B0">
        <w:rPr>
          <w:rFonts w:cs="Arial"/>
          <w:lang w:eastAsia="en-CA"/>
        </w:rPr>
        <w:t>performed</w:t>
      </w:r>
      <w:r w:rsidR="000E439B" w:rsidRPr="00B814B0">
        <w:rPr>
          <w:rFonts w:cs="Arial"/>
          <w:lang w:eastAsia="en-CA"/>
        </w:rPr>
        <w:t xml:space="preserve"> away from campus, including</w:t>
      </w:r>
      <w:r w:rsidR="00E04E55" w:rsidRPr="00B814B0">
        <w:rPr>
          <w:rFonts w:cs="Arial"/>
          <w:lang w:eastAsia="en-CA"/>
        </w:rPr>
        <w:t xml:space="preserve"> computing,</w:t>
      </w:r>
      <w:r w:rsidR="000E439B" w:rsidRPr="00B814B0">
        <w:rPr>
          <w:rFonts w:cs="Arial"/>
          <w:lang w:eastAsia="en-CA"/>
        </w:rPr>
        <w:t xml:space="preserve"> </w:t>
      </w:r>
      <w:r w:rsidR="000B4FB8" w:rsidRPr="00B814B0">
        <w:rPr>
          <w:rFonts w:cs="Arial"/>
          <w:lang w:eastAsia="en-CA"/>
        </w:rPr>
        <w:t>literature review</w:t>
      </w:r>
      <w:r w:rsidR="0069589E">
        <w:rPr>
          <w:rFonts w:cs="Arial"/>
          <w:lang w:eastAsia="en-CA"/>
        </w:rPr>
        <w:t>,</w:t>
      </w:r>
      <w:r w:rsidR="0088187E" w:rsidRPr="00B814B0">
        <w:rPr>
          <w:rFonts w:cs="Arial"/>
          <w:lang w:eastAsia="en-CA"/>
        </w:rPr>
        <w:t xml:space="preserve"> and</w:t>
      </w:r>
      <w:r w:rsidR="000B4FB8" w:rsidRPr="00B814B0">
        <w:rPr>
          <w:rFonts w:cs="Arial"/>
          <w:lang w:eastAsia="en-CA"/>
        </w:rPr>
        <w:t xml:space="preserve"> writing of manuscripts or thesis</w:t>
      </w:r>
      <w:r w:rsidR="0088187E" w:rsidRPr="00B814B0">
        <w:rPr>
          <w:rFonts w:cs="Arial"/>
          <w:lang w:eastAsia="en-CA"/>
        </w:rPr>
        <w:t xml:space="preserve">, </w:t>
      </w:r>
      <w:r w:rsidR="00DE40FA" w:rsidRPr="00B814B0">
        <w:rPr>
          <w:rFonts w:cs="Arial"/>
          <w:lang w:eastAsia="en-CA"/>
        </w:rPr>
        <w:t>it should be do</w:t>
      </w:r>
      <w:r w:rsidR="00E04E55" w:rsidRPr="00B814B0">
        <w:rPr>
          <w:rFonts w:cs="Arial"/>
          <w:lang w:eastAsia="en-CA"/>
        </w:rPr>
        <w:t>ne</w:t>
      </w:r>
      <w:r w:rsidR="00DE40FA" w:rsidRPr="00B814B0">
        <w:rPr>
          <w:rFonts w:cs="Arial"/>
          <w:lang w:eastAsia="en-CA"/>
        </w:rPr>
        <w:t xml:space="preserve"> </w:t>
      </w:r>
      <w:r w:rsidR="0092561C" w:rsidRPr="00B814B0">
        <w:rPr>
          <w:rFonts w:cs="Arial"/>
          <w:lang w:eastAsia="en-CA"/>
        </w:rPr>
        <w:t>at home rather than on campus.</w:t>
      </w:r>
    </w:p>
    <w:p w14:paraId="3EBF781D" w14:textId="0F02E641" w:rsidR="008A6183" w:rsidRPr="00B814B0" w:rsidRDefault="00BE7A29" w:rsidP="00184E9B">
      <w:pPr>
        <w:ind w:left="567" w:hanging="567"/>
        <w:rPr>
          <w:rFonts w:cs="Arial"/>
          <w:lang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123489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 </w:t>
      </w:r>
      <w:r w:rsidR="00AF006B" w:rsidRPr="00B814B0">
        <w:rPr>
          <w:rFonts w:cs="Arial"/>
          <w:lang w:eastAsia="en-CA"/>
        </w:rPr>
        <w:t xml:space="preserve">have </w:t>
      </w:r>
      <w:r w:rsidR="00724F5A" w:rsidRPr="00B814B0">
        <w:rPr>
          <w:rFonts w:cs="Arial"/>
          <w:lang w:eastAsia="en-CA"/>
        </w:rPr>
        <w:t>instituted a system of everyday reporting</w:t>
      </w:r>
      <w:r w:rsidR="00350EA6" w:rsidRPr="00B814B0">
        <w:rPr>
          <w:rFonts w:cs="Arial"/>
          <w:lang w:eastAsia="en-CA"/>
        </w:rPr>
        <w:t xml:space="preserve"> </w:t>
      </w:r>
      <w:r w:rsidR="00552D56" w:rsidRPr="00B814B0">
        <w:rPr>
          <w:rFonts w:cs="Arial"/>
          <w:lang w:eastAsia="en-CA"/>
        </w:rPr>
        <w:t>to me</w:t>
      </w:r>
      <w:r w:rsidR="00724F5A" w:rsidRPr="00B814B0">
        <w:rPr>
          <w:rFonts w:cs="Arial"/>
          <w:lang w:eastAsia="en-CA"/>
        </w:rPr>
        <w:t xml:space="preserve"> that each member of my lab will enter their times in the lab and with whom they</w:t>
      </w:r>
      <w:r w:rsidR="004B3795" w:rsidRPr="00B814B0">
        <w:rPr>
          <w:rFonts w:cs="Arial"/>
          <w:lang w:eastAsia="en-CA"/>
        </w:rPr>
        <w:t xml:space="preserve"> have come into contact during the </w:t>
      </w:r>
      <w:r w:rsidR="00945172" w:rsidRPr="00B814B0">
        <w:rPr>
          <w:rFonts w:cs="Arial"/>
          <w:lang w:eastAsia="en-CA"/>
        </w:rPr>
        <w:t>time they are at the University</w:t>
      </w:r>
      <w:r w:rsidR="00350EA6" w:rsidRPr="00B814B0">
        <w:rPr>
          <w:rFonts w:cs="Arial"/>
          <w:lang w:eastAsia="en-CA"/>
        </w:rPr>
        <w:t xml:space="preserve">; this information will be </w:t>
      </w:r>
      <w:r w:rsidR="00552D56" w:rsidRPr="00B814B0">
        <w:rPr>
          <w:rFonts w:cs="Arial"/>
          <w:lang w:eastAsia="en-CA"/>
        </w:rPr>
        <w:t>invaluable for contact-tracing</w:t>
      </w:r>
      <w:r w:rsidR="00AE1036" w:rsidRPr="00B814B0">
        <w:rPr>
          <w:rFonts w:cs="Arial"/>
          <w:lang w:eastAsia="en-CA"/>
        </w:rPr>
        <w:t>, should this become necessary.</w:t>
      </w:r>
    </w:p>
    <w:p w14:paraId="255EDE28" w14:textId="590E1A4B" w:rsidR="00B222B6" w:rsidRPr="00B814B0" w:rsidRDefault="00BE7A29" w:rsidP="00184E9B">
      <w:pPr>
        <w:ind w:left="567" w:hanging="567"/>
        <w:rPr>
          <w:rFonts w:cs="Arial"/>
          <w:color w:val="2C2727"/>
          <w:shd w:val="clear" w:color="auto" w:fill="FFFFFF"/>
        </w:rPr>
      </w:pPr>
      <w:sdt>
        <w:sdtPr>
          <w:rPr>
            <w:rFonts w:cs="Arial"/>
            <w:color w:val="2C2727"/>
            <w:shd w:val="clear" w:color="auto" w:fill="FFFFFF"/>
          </w:rPr>
          <w:id w:val="199922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 </w:t>
      </w:r>
      <w:r w:rsidR="00C93118" w:rsidRPr="00B814B0">
        <w:rPr>
          <w:rFonts w:cs="Arial"/>
          <w:color w:val="2C2727"/>
          <w:shd w:val="clear" w:color="auto" w:fill="FFFFFF"/>
        </w:rPr>
        <w:t xml:space="preserve">confirm that all members of my lab have been informed of their rights of </w:t>
      </w:r>
      <w:r w:rsidR="00757564" w:rsidRPr="00B814B0">
        <w:rPr>
          <w:rFonts w:cs="Arial"/>
          <w:color w:val="2C2727"/>
          <w:shd w:val="clear" w:color="auto" w:fill="FFFFFF"/>
        </w:rPr>
        <w:t xml:space="preserve">opting not to be conducting research during </w:t>
      </w:r>
      <w:r w:rsidR="002E7D53" w:rsidRPr="00B814B0">
        <w:rPr>
          <w:rFonts w:cs="Arial"/>
          <w:color w:val="2C2727"/>
          <w:shd w:val="clear" w:color="auto" w:fill="FFFFFF"/>
        </w:rPr>
        <w:t xml:space="preserve">the COVID-19 pandemic and that they are doing so on their </w:t>
      </w:r>
      <w:r w:rsidR="007B4864" w:rsidRPr="00B814B0">
        <w:rPr>
          <w:rFonts w:cs="Arial"/>
          <w:color w:val="2C2727"/>
          <w:shd w:val="clear" w:color="auto" w:fill="FFFFFF"/>
        </w:rPr>
        <w:t xml:space="preserve">own </w:t>
      </w:r>
      <w:r w:rsidR="002E7D53" w:rsidRPr="00B814B0">
        <w:rPr>
          <w:rFonts w:cs="Arial"/>
          <w:color w:val="2C2727"/>
          <w:shd w:val="clear" w:color="auto" w:fill="FFFFFF"/>
        </w:rPr>
        <w:t>choosing.</w:t>
      </w:r>
      <w:r w:rsidR="0092561C" w:rsidRPr="00B814B0">
        <w:rPr>
          <w:rFonts w:cs="Arial"/>
          <w:color w:val="2C2727"/>
          <w:shd w:val="clear" w:color="auto" w:fill="FFFFFF"/>
        </w:rPr>
        <w:t xml:space="preserve"> Each personnel will sign the acknowledgement form prior to commencing research.</w:t>
      </w:r>
      <w:r w:rsidR="00754063">
        <w:rPr>
          <w:rFonts w:cs="Arial"/>
          <w:color w:val="2C2727"/>
          <w:shd w:val="clear" w:color="auto" w:fill="FFFFFF"/>
        </w:rPr>
        <w:t xml:space="preserve"> A copy of the </w:t>
      </w:r>
      <w:r w:rsidR="00B224EE">
        <w:rPr>
          <w:rFonts w:cs="Arial"/>
          <w:color w:val="2C2727"/>
          <w:shd w:val="clear" w:color="auto" w:fill="FFFFFF"/>
        </w:rPr>
        <w:t>acknowledgement</w:t>
      </w:r>
      <w:r w:rsidR="00754063">
        <w:rPr>
          <w:rFonts w:cs="Arial"/>
          <w:color w:val="2C2727"/>
          <w:shd w:val="clear" w:color="auto" w:fill="FFFFFF"/>
        </w:rPr>
        <w:t xml:space="preserve"> will be sent to the Research Safety Committee before the research begins, and a copy will be kept in the lab.</w:t>
      </w:r>
    </w:p>
    <w:p w14:paraId="437D76BA" w14:textId="6ABDBECA" w:rsidR="00B222B6" w:rsidRPr="00B814B0" w:rsidRDefault="00BE7A29" w:rsidP="00184E9B">
      <w:pPr>
        <w:ind w:left="567" w:hanging="567"/>
        <w:rPr>
          <w:rFonts w:cs="Arial"/>
          <w:color w:val="2C2727"/>
          <w:shd w:val="clear" w:color="auto" w:fill="FFFFFF"/>
        </w:rPr>
      </w:pPr>
      <w:sdt>
        <w:sdtPr>
          <w:rPr>
            <w:rFonts w:cs="Arial"/>
            <w:color w:val="2C2727"/>
            <w:shd w:val="clear" w:color="auto" w:fill="FFFFFF"/>
          </w:rPr>
          <w:id w:val="161840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 </w:t>
      </w:r>
      <w:r w:rsidR="00B222B6" w:rsidRPr="00B814B0">
        <w:rPr>
          <w:rFonts w:cs="Arial"/>
          <w:color w:val="2C2727"/>
          <w:shd w:val="clear" w:color="auto" w:fill="FFFFFF"/>
        </w:rPr>
        <w:t>confirm that</w:t>
      </w:r>
      <w:r w:rsidR="00A16FB0" w:rsidRPr="00B814B0">
        <w:rPr>
          <w:rFonts w:cs="Arial"/>
          <w:color w:val="2C2727"/>
          <w:shd w:val="clear" w:color="auto" w:fill="FFFFFF"/>
        </w:rPr>
        <w:t xml:space="preserve"> I have</w:t>
      </w:r>
      <w:r w:rsidR="00B222B6" w:rsidRPr="00B814B0">
        <w:rPr>
          <w:rFonts w:cs="Arial"/>
          <w:color w:val="2C2727"/>
          <w:shd w:val="clear" w:color="auto" w:fill="FFFFFF"/>
        </w:rPr>
        <w:t xml:space="preserve"> established</w:t>
      </w:r>
      <w:r w:rsidR="00A16FB0" w:rsidRPr="00B814B0">
        <w:rPr>
          <w:rFonts w:cs="Arial"/>
          <w:color w:val="2C2727"/>
          <w:shd w:val="clear" w:color="auto" w:fill="FFFFFF"/>
        </w:rPr>
        <w:t xml:space="preserve"> a plan with members of my lab</w:t>
      </w:r>
      <w:r w:rsidR="00B222B6" w:rsidRPr="00B814B0">
        <w:rPr>
          <w:rFonts w:cs="Arial"/>
          <w:color w:val="2C2727"/>
          <w:shd w:val="clear" w:color="auto" w:fill="FFFFFF"/>
        </w:rPr>
        <w:t xml:space="preserve"> to quickly scale back or suspend research activities</w:t>
      </w:r>
      <w:r w:rsidR="007B4864" w:rsidRPr="00B814B0">
        <w:rPr>
          <w:rFonts w:cs="Arial"/>
          <w:color w:val="2C2727"/>
          <w:shd w:val="clear" w:color="auto" w:fill="FFFFFF"/>
        </w:rPr>
        <w:t>,</w:t>
      </w:r>
      <w:r w:rsidR="00B222B6" w:rsidRPr="00B814B0">
        <w:rPr>
          <w:rFonts w:cs="Arial"/>
          <w:color w:val="2C2727"/>
          <w:shd w:val="clear" w:color="auto" w:fill="FFFFFF"/>
        </w:rPr>
        <w:t xml:space="preserve"> if </w:t>
      </w:r>
      <w:proofErr w:type="gramStart"/>
      <w:r w:rsidR="00B222B6" w:rsidRPr="00B814B0">
        <w:rPr>
          <w:rFonts w:cs="Arial"/>
          <w:color w:val="2C2727"/>
          <w:shd w:val="clear" w:color="auto" w:fill="FFFFFF"/>
        </w:rPr>
        <w:t>so</w:t>
      </w:r>
      <w:proofErr w:type="gramEnd"/>
      <w:r w:rsidR="00B222B6" w:rsidRPr="00B814B0">
        <w:rPr>
          <w:rFonts w:cs="Arial"/>
          <w:color w:val="2C2727"/>
          <w:shd w:val="clear" w:color="auto" w:fill="FFFFFF"/>
        </w:rPr>
        <w:t xml:space="preserve"> required by the University in accordance with Public Health directives</w:t>
      </w:r>
      <w:r w:rsidR="008916D3" w:rsidRPr="00B814B0">
        <w:rPr>
          <w:rFonts w:cs="Arial"/>
          <w:color w:val="2C2727"/>
          <w:shd w:val="clear" w:color="auto" w:fill="FFFFFF"/>
        </w:rPr>
        <w:t>.</w:t>
      </w:r>
    </w:p>
    <w:p w14:paraId="16D2A306" w14:textId="0A1AA508" w:rsidR="00E04E55" w:rsidRPr="00B814B0" w:rsidRDefault="00BE7A29" w:rsidP="00184E9B">
      <w:pPr>
        <w:ind w:left="567" w:hanging="567"/>
        <w:rPr>
          <w:rFonts w:cs="Arial"/>
          <w:color w:val="2C2727"/>
          <w:shd w:val="clear" w:color="auto" w:fill="FFFFFF"/>
        </w:rPr>
      </w:pPr>
      <w:sdt>
        <w:sdtPr>
          <w:rPr>
            <w:rFonts w:cs="Arial"/>
            <w:color w:val="2C2727"/>
            <w:shd w:val="clear" w:color="auto" w:fill="FFFFFF"/>
          </w:rPr>
          <w:id w:val="126711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 </w:t>
      </w:r>
      <w:r w:rsidR="00FB0FD7" w:rsidRPr="00B814B0">
        <w:rPr>
          <w:rFonts w:cs="Arial"/>
          <w:color w:val="2C2727"/>
          <w:shd w:val="clear" w:color="auto" w:fill="FFFFFF"/>
        </w:rPr>
        <w:t xml:space="preserve">will ensure </w:t>
      </w:r>
      <w:r w:rsidR="00B222B6" w:rsidRPr="00B814B0">
        <w:rPr>
          <w:rFonts w:cs="Arial"/>
          <w:color w:val="2C2727"/>
          <w:shd w:val="clear" w:color="auto" w:fill="FFFFFF"/>
        </w:rPr>
        <w:t xml:space="preserve">that all lab </w:t>
      </w:r>
      <w:r w:rsidR="00FE3163" w:rsidRPr="00B814B0">
        <w:rPr>
          <w:rFonts w:cs="Arial"/>
          <w:color w:val="2C2727"/>
          <w:shd w:val="clear" w:color="auto" w:fill="FFFFFF"/>
        </w:rPr>
        <w:t xml:space="preserve">members </w:t>
      </w:r>
      <w:r w:rsidR="00A73FAF" w:rsidRPr="00B814B0">
        <w:rPr>
          <w:rFonts w:cs="Arial"/>
          <w:color w:val="2C2727"/>
          <w:shd w:val="clear" w:color="auto" w:fill="FFFFFF"/>
        </w:rPr>
        <w:t>conform with</w:t>
      </w:r>
      <w:r w:rsidR="00FE3163" w:rsidRPr="00B814B0">
        <w:rPr>
          <w:rFonts w:cs="Arial"/>
          <w:color w:val="2C2727"/>
          <w:shd w:val="clear" w:color="auto" w:fill="FFFFFF"/>
        </w:rPr>
        <w:t xml:space="preserve"> health and safety </w:t>
      </w:r>
      <w:r w:rsidR="00A73FAF" w:rsidRPr="00B814B0">
        <w:rPr>
          <w:rFonts w:cs="Arial"/>
          <w:color w:val="2C2727"/>
          <w:shd w:val="clear" w:color="auto" w:fill="FFFFFF"/>
        </w:rPr>
        <w:t>protocols</w:t>
      </w:r>
      <w:r w:rsidR="00A16FB0" w:rsidRPr="00B814B0">
        <w:rPr>
          <w:rFonts w:cs="Arial"/>
          <w:color w:val="2C2727"/>
          <w:shd w:val="clear" w:color="auto" w:fill="FFFFFF"/>
        </w:rPr>
        <w:t xml:space="preserve"> </w:t>
      </w:r>
      <w:r w:rsidR="00A73FAF" w:rsidRPr="00B814B0">
        <w:rPr>
          <w:rFonts w:cs="Arial"/>
          <w:color w:val="2C2727"/>
          <w:shd w:val="clear" w:color="auto" w:fill="FFFFFF"/>
        </w:rPr>
        <w:t xml:space="preserve"> </w:t>
      </w:r>
      <w:r w:rsidR="00A16FB0" w:rsidRPr="00B814B0">
        <w:rPr>
          <w:rFonts w:cs="Arial"/>
          <w:color w:val="2C2727"/>
          <w:shd w:val="clear" w:color="auto" w:fill="FFFFFF"/>
        </w:rPr>
        <w:t>(</w:t>
      </w:r>
      <w:hyperlink r:id="rId12" w:history="1">
        <w:r w:rsidR="00A16FB0" w:rsidRPr="00B814B0">
          <w:rPr>
            <w:rStyle w:val="Hyperlink"/>
            <w:rFonts w:cs="Arial"/>
            <w:shd w:val="clear" w:color="auto" w:fill="FFFFFF"/>
          </w:rPr>
          <w:t>www.uwindsor.ca/returntocampus</w:t>
        </w:r>
      </w:hyperlink>
      <w:r w:rsidR="00A16FB0" w:rsidRPr="00B814B0">
        <w:rPr>
          <w:rFonts w:cs="Arial"/>
          <w:color w:val="2C2727"/>
          <w:shd w:val="clear" w:color="auto" w:fill="FFFFFF"/>
        </w:rPr>
        <w:t xml:space="preserve">) </w:t>
      </w:r>
      <w:r w:rsidR="00A73FAF" w:rsidRPr="00B814B0">
        <w:rPr>
          <w:rFonts w:cs="Arial"/>
          <w:color w:val="2C2727"/>
          <w:shd w:val="clear" w:color="auto" w:fill="FFFFFF"/>
        </w:rPr>
        <w:t xml:space="preserve">and that they have access to </w:t>
      </w:r>
      <w:r w:rsidR="004A0ED6" w:rsidRPr="00B814B0">
        <w:rPr>
          <w:rFonts w:cs="Arial"/>
          <w:color w:val="2C2727"/>
          <w:shd w:val="clear" w:color="auto" w:fill="FFFFFF"/>
        </w:rPr>
        <w:t>personal protective equipment (PPE).</w:t>
      </w:r>
    </w:p>
    <w:p w14:paraId="4F038CFE" w14:textId="37C03CFA" w:rsidR="003A3FEC" w:rsidRPr="00B814B0" w:rsidRDefault="00BE7A29" w:rsidP="00184E9B">
      <w:pPr>
        <w:ind w:left="567" w:hanging="567"/>
        <w:rPr>
          <w:rFonts w:cs="Arial"/>
          <w:color w:val="2C2727"/>
          <w:shd w:val="clear" w:color="auto" w:fill="FFFFFF"/>
        </w:rPr>
      </w:pPr>
      <w:sdt>
        <w:sdtPr>
          <w:rPr>
            <w:rFonts w:cs="Arial"/>
            <w:color w:val="2C2727"/>
            <w:shd w:val="clear" w:color="auto" w:fill="FFFFFF"/>
          </w:rPr>
          <w:id w:val="-65252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 </w:t>
      </w:r>
      <w:r w:rsidR="00FE624F" w:rsidRPr="00B814B0">
        <w:rPr>
          <w:rFonts w:cs="Arial"/>
          <w:color w:val="2C2727"/>
          <w:shd w:val="clear" w:color="auto" w:fill="FFFFFF"/>
        </w:rPr>
        <w:t xml:space="preserve">acknowledge that </w:t>
      </w:r>
      <w:r w:rsidR="00986313" w:rsidRPr="00B814B0">
        <w:rPr>
          <w:rFonts w:cs="Arial"/>
          <w:color w:val="2C2727"/>
          <w:shd w:val="clear" w:color="auto" w:fill="FFFFFF"/>
        </w:rPr>
        <w:t>non-conformity or infract</w:t>
      </w:r>
      <w:r w:rsidR="00D1625C" w:rsidRPr="00B814B0">
        <w:rPr>
          <w:rFonts w:cs="Arial"/>
          <w:color w:val="2C2727"/>
          <w:shd w:val="clear" w:color="auto" w:fill="FFFFFF"/>
        </w:rPr>
        <w:t xml:space="preserve">ion may lead to </w:t>
      </w:r>
      <w:r w:rsidR="004B4E25" w:rsidRPr="00B814B0">
        <w:rPr>
          <w:rFonts w:cs="Arial"/>
          <w:color w:val="2C2727"/>
          <w:shd w:val="clear" w:color="auto" w:fill="FFFFFF"/>
        </w:rPr>
        <w:t xml:space="preserve">the University </w:t>
      </w:r>
      <w:r w:rsidR="00184E9B" w:rsidRPr="00B814B0">
        <w:rPr>
          <w:rFonts w:cs="Arial"/>
          <w:color w:val="2C2727"/>
          <w:shd w:val="clear" w:color="auto" w:fill="FFFFFF"/>
        </w:rPr>
        <w:t>re</w:t>
      </w:r>
      <w:r w:rsidR="004B4E25" w:rsidRPr="00B814B0">
        <w:rPr>
          <w:rFonts w:cs="Arial"/>
          <w:color w:val="2C2727"/>
          <w:shd w:val="clear" w:color="auto" w:fill="FFFFFF"/>
        </w:rPr>
        <w:t xml:space="preserve">voking </w:t>
      </w:r>
      <w:r w:rsidR="005C3586" w:rsidRPr="00B814B0">
        <w:rPr>
          <w:rFonts w:cs="Arial"/>
          <w:color w:val="2C2727"/>
          <w:shd w:val="clear" w:color="auto" w:fill="FFFFFF"/>
        </w:rPr>
        <w:t xml:space="preserve">my research operation until the </w:t>
      </w:r>
      <w:r w:rsidR="00CC0232" w:rsidRPr="00B814B0">
        <w:rPr>
          <w:rFonts w:cs="Arial"/>
          <w:color w:val="2C2727"/>
          <w:shd w:val="clear" w:color="auto" w:fill="FFFFFF"/>
        </w:rPr>
        <w:t>COVID-19 pandemic is over.</w:t>
      </w:r>
    </w:p>
    <w:p w14:paraId="4DFCD549" w14:textId="77777777" w:rsidR="00CC0232" w:rsidRPr="00B814B0" w:rsidRDefault="00CC0232" w:rsidP="00184E9B">
      <w:pPr>
        <w:rPr>
          <w:rFonts w:cs="Arial"/>
          <w:b/>
          <w:bCs/>
          <w:color w:val="2C2727"/>
        </w:rPr>
      </w:pPr>
    </w:p>
    <w:p w14:paraId="2D7BB79E" w14:textId="1CCA38E0" w:rsidR="00B222B6" w:rsidRPr="00B814B0" w:rsidRDefault="00B222B6" w:rsidP="00184E9B">
      <w:pPr>
        <w:rPr>
          <w:rFonts w:cs="Arial"/>
          <w:b/>
          <w:bCs/>
          <w:color w:val="2C2727"/>
        </w:rPr>
      </w:pPr>
      <w:r w:rsidRPr="00B814B0">
        <w:rPr>
          <w:rFonts w:cs="Arial"/>
          <w:b/>
          <w:bCs/>
          <w:color w:val="2C2727"/>
        </w:rPr>
        <w:t>I have reviewed the following with</w:t>
      </w:r>
      <w:r w:rsidR="00A60913" w:rsidRPr="00B814B0">
        <w:rPr>
          <w:rFonts w:cs="Arial"/>
          <w:b/>
          <w:bCs/>
          <w:color w:val="2C2727"/>
        </w:rPr>
        <w:t xml:space="preserve"> each member of</w:t>
      </w:r>
      <w:r w:rsidRPr="00B814B0">
        <w:rPr>
          <w:rFonts w:cs="Arial"/>
          <w:b/>
          <w:bCs/>
          <w:color w:val="2C2727"/>
        </w:rPr>
        <w:t xml:space="preserve"> my research team:</w:t>
      </w:r>
    </w:p>
    <w:p w14:paraId="7E3FF6C5" w14:textId="3BB871BB" w:rsidR="00B222B6" w:rsidRPr="00B814B0" w:rsidRDefault="00BE7A29" w:rsidP="00184E9B">
      <w:pPr>
        <w:ind w:left="567" w:hanging="567"/>
        <w:rPr>
          <w:rFonts w:cs="Arial"/>
          <w:color w:val="2C2727"/>
        </w:rPr>
      </w:pPr>
      <w:sdt>
        <w:sdtPr>
          <w:rPr>
            <w:rFonts w:cs="Arial"/>
            <w:color w:val="2C2727"/>
          </w:rPr>
          <w:id w:val="214707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55">
            <w:rPr>
              <w:rFonts w:ascii="MS Gothic" w:eastAsia="MS Gothic" w:hAnsi="MS Gothic" w:cs="Arial" w:hint="eastAsia"/>
              <w:color w:val="2C2727"/>
            </w:rPr>
            <w:t>☐</w:t>
          </w:r>
        </w:sdtContent>
      </w:sdt>
      <w:r w:rsidR="00B222B6" w:rsidRPr="00B814B0">
        <w:rPr>
          <w:rFonts w:cs="Arial"/>
          <w:color w:val="2C2727"/>
        </w:rPr>
        <w:t xml:space="preserve"> All personnel are to stay home if sick</w:t>
      </w:r>
      <w:r w:rsidR="0069589E">
        <w:rPr>
          <w:rFonts w:cs="Arial"/>
          <w:color w:val="2C2727"/>
        </w:rPr>
        <w:t xml:space="preserve">. </w:t>
      </w:r>
      <w:r w:rsidR="00B222B6" w:rsidRPr="00B814B0">
        <w:rPr>
          <w:rFonts w:cs="Arial"/>
          <w:color w:val="2C2727"/>
        </w:rPr>
        <w:t xml:space="preserve">If anyone is showing </w:t>
      </w:r>
      <w:r w:rsidR="009B21D6" w:rsidRPr="00B814B0">
        <w:rPr>
          <w:rFonts w:cs="Arial"/>
          <w:color w:val="2C2727"/>
        </w:rPr>
        <w:t xml:space="preserve">any </w:t>
      </w:r>
      <w:r w:rsidR="00B222B6" w:rsidRPr="00B814B0">
        <w:rPr>
          <w:rFonts w:cs="Arial"/>
          <w:color w:val="2C2727"/>
        </w:rPr>
        <w:t>symptoms of COVID-19, they are not to work, but rather self-isolate at home and consult their health</w:t>
      </w:r>
      <w:r w:rsidR="004A0ED6" w:rsidRPr="00B814B0">
        <w:rPr>
          <w:rFonts w:cs="Arial"/>
          <w:color w:val="2C2727"/>
        </w:rPr>
        <w:t>-</w:t>
      </w:r>
      <w:r w:rsidR="00B222B6" w:rsidRPr="00B814B0">
        <w:rPr>
          <w:rFonts w:cs="Arial"/>
          <w:color w:val="2C2727"/>
        </w:rPr>
        <w:t>care provider</w:t>
      </w:r>
      <w:r w:rsidR="004A0ED6" w:rsidRPr="00B814B0">
        <w:rPr>
          <w:rFonts w:cs="Arial"/>
          <w:color w:val="2C2727"/>
        </w:rPr>
        <w:t>s</w:t>
      </w:r>
      <w:r w:rsidR="00B222B6" w:rsidRPr="00B814B0">
        <w:rPr>
          <w:rFonts w:cs="Arial"/>
          <w:color w:val="2C2727"/>
        </w:rPr>
        <w:t xml:space="preserve">. </w:t>
      </w:r>
      <w:r w:rsidR="00426DDB" w:rsidRPr="00B814B0">
        <w:rPr>
          <w:rFonts w:cs="Arial"/>
          <w:color w:val="2C2727"/>
        </w:rPr>
        <w:t xml:space="preserve">All members </w:t>
      </w:r>
      <w:r w:rsidR="00C03C33" w:rsidRPr="00B814B0">
        <w:rPr>
          <w:rFonts w:cs="Arial"/>
          <w:color w:val="2C2727"/>
        </w:rPr>
        <w:t>are to</w:t>
      </w:r>
      <w:r w:rsidR="0092561C" w:rsidRPr="00B814B0">
        <w:rPr>
          <w:rFonts w:cs="Arial"/>
          <w:color w:val="2C2727"/>
        </w:rPr>
        <w:t xml:space="preserve"> keep a log of </w:t>
      </w:r>
      <w:r w:rsidR="00C03C33" w:rsidRPr="00B814B0">
        <w:rPr>
          <w:rFonts w:cs="Arial"/>
          <w:color w:val="2C2727"/>
        </w:rPr>
        <w:t xml:space="preserve">each of </w:t>
      </w:r>
      <w:r w:rsidR="0092561C" w:rsidRPr="00B814B0">
        <w:rPr>
          <w:rFonts w:cs="Arial"/>
          <w:color w:val="2C2727"/>
        </w:rPr>
        <w:t xml:space="preserve">their self-screening surveys and remit this information to </w:t>
      </w:r>
      <w:r w:rsidR="00C03C33" w:rsidRPr="00B814B0">
        <w:rPr>
          <w:rFonts w:cs="Arial"/>
          <w:color w:val="2C2727"/>
        </w:rPr>
        <w:t xml:space="preserve">myself once </w:t>
      </w:r>
      <w:r w:rsidR="00323B9E" w:rsidRPr="00B814B0">
        <w:rPr>
          <w:rFonts w:cs="Arial"/>
          <w:color w:val="2C2727"/>
        </w:rPr>
        <w:t>every week</w:t>
      </w:r>
      <w:r w:rsidR="0069589E">
        <w:rPr>
          <w:rFonts w:cs="Arial"/>
          <w:color w:val="2C2727"/>
        </w:rPr>
        <w:t xml:space="preserve">. </w:t>
      </w:r>
      <w:r w:rsidR="00323B9E" w:rsidRPr="00B814B0">
        <w:rPr>
          <w:rFonts w:cs="Arial"/>
          <w:color w:val="2C2727"/>
        </w:rPr>
        <w:t xml:space="preserve">They will also </w:t>
      </w:r>
      <w:r w:rsidR="00E5278E" w:rsidRPr="00B814B0">
        <w:rPr>
          <w:rFonts w:cs="Arial"/>
          <w:color w:val="2C2727"/>
        </w:rPr>
        <w:t xml:space="preserve">consult </w:t>
      </w:r>
      <w:r w:rsidR="003F33F1" w:rsidRPr="00B814B0">
        <w:rPr>
          <w:rFonts w:cs="Arial"/>
          <w:color w:val="2C2727"/>
        </w:rPr>
        <w:t>UWindsor’s</w:t>
      </w:r>
      <w:r w:rsidR="001E7DD1" w:rsidRPr="00B814B0">
        <w:rPr>
          <w:rFonts w:cs="Arial"/>
          <w:color w:val="2C2727"/>
        </w:rPr>
        <w:t xml:space="preserve"> “Health and Safety Guidelines for the Return to </w:t>
      </w:r>
      <w:r w:rsidR="001E7DD1" w:rsidRPr="00B814B0">
        <w:rPr>
          <w:rFonts w:cs="Arial"/>
          <w:color w:val="2C2727"/>
        </w:rPr>
        <w:lastRenderedPageBreak/>
        <w:t>Campus</w:t>
      </w:r>
      <w:r w:rsidR="007E31FF" w:rsidRPr="00B814B0">
        <w:rPr>
          <w:rFonts w:cs="Arial"/>
          <w:color w:val="2C2727"/>
        </w:rPr>
        <w:t xml:space="preserve">” </w:t>
      </w:r>
      <w:r w:rsidR="0032674A" w:rsidRPr="00B814B0">
        <w:rPr>
          <w:rFonts w:cs="Arial"/>
          <w:color w:val="2C2727"/>
        </w:rPr>
        <w:t>a</w:t>
      </w:r>
      <w:r w:rsidR="009502FA" w:rsidRPr="00B814B0">
        <w:rPr>
          <w:rFonts w:cs="Arial"/>
          <w:color w:val="2C2727"/>
        </w:rPr>
        <w:t xml:space="preserve">s well as associated </w:t>
      </w:r>
      <w:r w:rsidR="00E1452B" w:rsidRPr="00B814B0">
        <w:rPr>
          <w:rFonts w:cs="Arial"/>
          <w:color w:val="2C2727"/>
        </w:rPr>
        <w:t>documentation</w:t>
      </w:r>
      <w:r w:rsidR="00A16FB0" w:rsidRPr="00B814B0">
        <w:rPr>
          <w:rFonts w:cs="Arial"/>
          <w:color w:val="2C2727"/>
        </w:rPr>
        <w:t xml:space="preserve"> and forms</w:t>
      </w:r>
      <w:r w:rsidR="00E1452B" w:rsidRPr="00B814B0">
        <w:rPr>
          <w:rFonts w:cs="Arial"/>
          <w:color w:val="2C2727"/>
        </w:rPr>
        <w:t xml:space="preserve"> </w:t>
      </w:r>
      <w:r w:rsidR="009D6370" w:rsidRPr="00B814B0">
        <w:rPr>
          <w:rFonts w:cs="Arial"/>
          <w:color w:val="2C2727"/>
        </w:rPr>
        <w:t xml:space="preserve">on the </w:t>
      </w:r>
      <w:r w:rsidR="000A1C2B" w:rsidRPr="00B814B0">
        <w:rPr>
          <w:rFonts w:cs="Arial"/>
          <w:color w:val="2C2727"/>
        </w:rPr>
        <w:t>UWindsor Website</w:t>
      </w:r>
      <w:r w:rsidR="00F32855" w:rsidRPr="00B814B0">
        <w:rPr>
          <w:rFonts w:cs="Arial"/>
          <w:color w:val="2C2727"/>
        </w:rPr>
        <w:t xml:space="preserve"> (</w:t>
      </w:r>
      <w:hyperlink r:id="rId13" w:history="1">
        <w:r w:rsidR="00240BD0" w:rsidRPr="00B814B0">
          <w:rPr>
            <w:rStyle w:val="Hyperlink"/>
            <w:rFonts w:cs="Arial"/>
          </w:rPr>
          <w:t>www.uwindsor.ca/returntocampus</w:t>
        </w:r>
      </w:hyperlink>
      <w:r w:rsidR="00F32855" w:rsidRPr="00B814B0">
        <w:rPr>
          <w:rFonts w:cs="Arial"/>
          <w:color w:val="2C2727"/>
        </w:rPr>
        <w:t>)</w:t>
      </w:r>
      <w:r w:rsidR="000A1C2B" w:rsidRPr="00B814B0">
        <w:rPr>
          <w:rFonts w:cs="Arial"/>
          <w:color w:val="2C2727"/>
        </w:rPr>
        <w:t xml:space="preserve"> o</w:t>
      </w:r>
      <w:r w:rsidR="00C21FEC" w:rsidRPr="00B814B0">
        <w:rPr>
          <w:rFonts w:cs="Arial"/>
          <w:color w:val="2C2727"/>
        </w:rPr>
        <w:t>nce a week</w:t>
      </w:r>
      <w:r w:rsidR="00383255" w:rsidRPr="00B814B0">
        <w:rPr>
          <w:rFonts w:cs="Arial"/>
          <w:color w:val="2C2727"/>
        </w:rPr>
        <w:t xml:space="preserve"> in order</w:t>
      </w:r>
      <w:r w:rsidR="00C21FEC" w:rsidRPr="00B814B0">
        <w:rPr>
          <w:rFonts w:cs="Arial"/>
          <w:color w:val="2C2727"/>
        </w:rPr>
        <w:t xml:space="preserve"> to be cognizant of </w:t>
      </w:r>
      <w:r w:rsidR="00383255" w:rsidRPr="00B814B0">
        <w:rPr>
          <w:rFonts w:cs="Arial"/>
          <w:color w:val="2C2727"/>
        </w:rPr>
        <w:t>the University’s latest update</w:t>
      </w:r>
      <w:r w:rsidR="00D348D6" w:rsidRPr="00B814B0">
        <w:rPr>
          <w:rFonts w:cs="Arial"/>
          <w:color w:val="2C2727"/>
        </w:rPr>
        <w:t>s.</w:t>
      </w:r>
    </w:p>
    <w:p w14:paraId="76EAE39E" w14:textId="24D71766" w:rsidR="00B222B6" w:rsidRPr="00B814B0" w:rsidRDefault="00BE7A29" w:rsidP="00184E9B">
      <w:pPr>
        <w:ind w:left="567" w:hanging="567"/>
        <w:rPr>
          <w:rFonts w:cs="Arial"/>
          <w:color w:val="2C2727"/>
        </w:rPr>
      </w:pPr>
      <w:sdt>
        <w:sdtPr>
          <w:rPr>
            <w:rFonts w:cs="Arial"/>
            <w:color w:val="2C2727"/>
          </w:rPr>
          <w:id w:val="-12391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</w:rPr>
            <w:t>☐</w:t>
          </w:r>
        </w:sdtContent>
      </w:sdt>
      <w:r w:rsidR="00B222B6" w:rsidRPr="00B814B0">
        <w:rPr>
          <w:rFonts w:cs="Arial"/>
          <w:color w:val="2C2727"/>
        </w:rPr>
        <w:t xml:space="preserve"> Strict hygiene measures</w:t>
      </w:r>
      <w:r w:rsidR="0066223C" w:rsidRPr="00B814B0">
        <w:rPr>
          <w:rFonts w:cs="Arial"/>
          <w:color w:val="2C2727"/>
        </w:rPr>
        <w:t>,</w:t>
      </w:r>
      <w:r w:rsidR="00B222B6" w:rsidRPr="00B814B0">
        <w:rPr>
          <w:rFonts w:cs="Arial"/>
          <w:color w:val="2C2727"/>
        </w:rPr>
        <w:t xml:space="preserve"> including avoiding touching </w:t>
      </w:r>
      <w:r w:rsidR="004A0ED6" w:rsidRPr="00B814B0">
        <w:rPr>
          <w:rFonts w:cs="Arial"/>
          <w:color w:val="2C2727"/>
        </w:rPr>
        <w:t>the</w:t>
      </w:r>
      <w:r w:rsidR="00B222B6" w:rsidRPr="00B814B0">
        <w:rPr>
          <w:rFonts w:cs="Arial"/>
          <w:color w:val="2C2727"/>
        </w:rPr>
        <w:t xml:space="preserve"> face, frequent handwashing</w:t>
      </w:r>
      <w:r w:rsidR="004A0ED6" w:rsidRPr="00B814B0">
        <w:rPr>
          <w:rFonts w:cs="Arial"/>
          <w:color w:val="2C2727"/>
        </w:rPr>
        <w:t>,</w:t>
      </w:r>
      <w:r w:rsidR="00B222B6" w:rsidRPr="00B814B0">
        <w:rPr>
          <w:rFonts w:cs="Arial"/>
          <w:color w:val="2C2727"/>
        </w:rPr>
        <w:t xml:space="preserve"> and good respiratory etiquette are to be followed.</w:t>
      </w:r>
      <w:r w:rsidR="00405D1B" w:rsidRPr="00B814B0">
        <w:rPr>
          <w:rFonts w:cs="Arial"/>
          <w:color w:val="2C2727"/>
        </w:rPr>
        <w:t xml:space="preserve"> Handwashing should be performed on each entry and exit of a building</w:t>
      </w:r>
      <w:r w:rsidR="00FC2FAC" w:rsidRPr="00B814B0">
        <w:rPr>
          <w:rFonts w:cs="Arial"/>
          <w:color w:val="2C2727"/>
        </w:rPr>
        <w:t xml:space="preserve"> or a lab</w:t>
      </w:r>
      <w:r w:rsidR="00405D1B" w:rsidRPr="00B814B0">
        <w:rPr>
          <w:rFonts w:cs="Arial"/>
          <w:color w:val="2C2727"/>
        </w:rPr>
        <w:t>.</w:t>
      </w:r>
    </w:p>
    <w:p w14:paraId="2C2B0E93" w14:textId="6272D213" w:rsidR="00B222B6" w:rsidRPr="00B814B0" w:rsidRDefault="00BE7A29" w:rsidP="00184E9B">
      <w:pPr>
        <w:ind w:left="567" w:hanging="567"/>
        <w:rPr>
          <w:rFonts w:cs="Arial"/>
          <w:color w:val="2C2727"/>
        </w:rPr>
      </w:pPr>
      <w:sdt>
        <w:sdtPr>
          <w:rPr>
            <w:rFonts w:cs="Arial"/>
            <w:color w:val="2C2727"/>
          </w:rPr>
          <w:id w:val="-30154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</w:rPr>
            <w:t>☐</w:t>
          </w:r>
        </w:sdtContent>
      </w:sdt>
      <w:r w:rsidR="00B222B6" w:rsidRPr="00B814B0">
        <w:rPr>
          <w:rFonts w:cs="Arial"/>
          <w:color w:val="2C2727"/>
        </w:rPr>
        <w:t xml:space="preserve"> </w:t>
      </w:r>
      <w:r w:rsidR="00E065E2" w:rsidRPr="00B814B0">
        <w:rPr>
          <w:rFonts w:cs="Arial"/>
          <w:color w:val="2C2727"/>
        </w:rPr>
        <w:t xml:space="preserve">Straight observation of the </w:t>
      </w:r>
      <w:r w:rsidR="001C20D1" w:rsidRPr="00B814B0">
        <w:rPr>
          <w:rFonts w:cs="Arial"/>
          <w:color w:val="2C2727"/>
        </w:rPr>
        <w:t>lab area’s maximum capacity</w:t>
      </w:r>
      <w:r w:rsidR="0069589E">
        <w:rPr>
          <w:rFonts w:cs="Arial"/>
          <w:color w:val="2C2727"/>
        </w:rPr>
        <w:t xml:space="preserve">. </w:t>
      </w:r>
      <w:r w:rsidR="00B222B6" w:rsidRPr="00B814B0">
        <w:rPr>
          <w:rFonts w:cs="Arial"/>
          <w:color w:val="2C2727"/>
        </w:rPr>
        <w:t>Physical distancing (2</w:t>
      </w:r>
      <w:r w:rsidR="00161A9C" w:rsidRPr="00B814B0">
        <w:rPr>
          <w:rFonts w:cs="Arial"/>
          <w:color w:val="2C2727"/>
        </w:rPr>
        <w:t>-</w:t>
      </w:r>
      <w:r w:rsidR="00B222B6" w:rsidRPr="00B814B0">
        <w:rPr>
          <w:rFonts w:cs="Arial"/>
          <w:color w:val="2C2727"/>
        </w:rPr>
        <w:t>m separation) is to be followed</w:t>
      </w:r>
      <w:r w:rsidR="00161A9C" w:rsidRPr="00B814B0">
        <w:rPr>
          <w:rFonts w:cs="Arial"/>
          <w:color w:val="2C2727"/>
        </w:rPr>
        <w:t>.</w:t>
      </w:r>
    </w:p>
    <w:p w14:paraId="519E45C8" w14:textId="315620A9" w:rsidR="001C20D1" w:rsidRPr="00B814B0" w:rsidRDefault="00BE7A29" w:rsidP="00184E9B">
      <w:pPr>
        <w:ind w:left="567" w:hanging="567"/>
        <w:rPr>
          <w:rFonts w:cs="Arial"/>
          <w:color w:val="2C2727"/>
        </w:rPr>
      </w:pPr>
      <w:sdt>
        <w:sdtPr>
          <w:rPr>
            <w:rFonts w:cs="Arial"/>
            <w:color w:val="2C2727"/>
          </w:rPr>
          <w:id w:val="-38054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</w:rPr>
            <w:t>☐</w:t>
          </w:r>
        </w:sdtContent>
      </w:sdt>
      <w:r w:rsidR="00B222B6" w:rsidRPr="00B814B0">
        <w:rPr>
          <w:rFonts w:cs="Arial"/>
          <w:color w:val="2C2727"/>
        </w:rPr>
        <w:t xml:space="preserve"> Masks must be worn in all common areas (including hallways, washrooms, etc.)</w:t>
      </w:r>
      <w:r w:rsidR="0069589E">
        <w:rPr>
          <w:rFonts w:cs="Arial"/>
          <w:color w:val="2C2727"/>
        </w:rPr>
        <w:t xml:space="preserve">. </w:t>
      </w:r>
      <w:r w:rsidR="00B222B6" w:rsidRPr="00B814B0">
        <w:rPr>
          <w:rFonts w:cs="Arial"/>
          <w:color w:val="2C2727"/>
        </w:rPr>
        <w:t>Masks must also be wor</w:t>
      </w:r>
      <w:r w:rsidR="001971AE" w:rsidRPr="00B814B0">
        <w:rPr>
          <w:rFonts w:cs="Arial"/>
          <w:color w:val="2C2727"/>
        </w:rPr>
        <w:t>n</w:t>
      </w:r>
      <w:r w:rsidR="00B222B6" w:rsidRPr="00B814B0">
        <w:rPr>
          <w:rFonts w:cs="Arial"/>
          <w:color w:val="2C2727"/>
        </w:rPr>
        <w:t xml:space="preserve"> in the lab when other </w:t>
      </w:r>
      <w:r w:rsidR="001971AE" w:rsidRPr="00B814B0">
        <w:rPr>
          <w:rFonts w:cs="Arial"/>
          <w:color w:val="2C2727"/>
        </w:rPr>
        <w:t>personnel</w:t>
      </w:r>
      <w:r w:rsidR="00B222B6" w:rsidRPr="00B814B0">
        <w:rPr>
          <w:rFonts w:cs="Arial"/>
          <w:color w:val="2C2727"/>
        </w:rPr>
        <w:t xml:space="preserve"> are present.</w:t>
      </w:r>
      <w:r w:rsidR="0092561C" w:rsidRPr="00B814B0">
        <w:rPr>
          <w:rFonts w:cs="Arial"/>
          <w:color w:val="2C2727"/>
        </w:rPr>
        <w:t xml:space="preserve"> A different mask should be worn in hallways and common areas than the mask that is donned in the lab.</w:t>
      </w:r>
    </w:p>
    <w:p w14:paraId="3FEC7B57" w14:textId="251BC662" w:rsidR="001C20D1" w:rsidRPr="00B814B0" w:rsidRDefault="00BE7A29" w:rsidP="00184E9B">
      <w:pPr>
        <w:ind w:left="567" w:hanging="567"/>
        <w:rPr>
          <w:rFonts w:cs="Arial"/>
          <w:color w:val="2C2727"/>
          <w:shd w:val="clear" w:color="auto" w:fill="FFFFFF"/>
        </w:rPr>
      </w:pPr>
      <w:sdt>
        <w:sdtPr>
          <w:rPr>
            <w:rFonts w:cs="Arial"/>
            <w:color w:val="2C2727"/>
            <w:shd w:val="clear" w:color="auto" w:fill="FFFFFF"/>
          </w:rPr>
          <w:id w:val="-143636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 </w:t>
      </w:r>
      <w:r w:rsidR="001C20D1" w:rsidRPr="00B814B0">
        <w:rPr>
          <w:rFonts w:cs="Arial"/>
          <w:color w:val="2C2727"/>
          <w:shd w:val="clear" w:color="auto" w:fill="FFFFFF"/>
        </w:rPr>
        <w:t>am to be informed immediately</w:t>
      </w:r>
      <w:r w:rsidR="00B270EE" w:rsidRPr="00B814B0">
        <w:rPr>
          <w:rFonts w:cs="Arial"/>
          <w:color w:val="2C2727"/>
          <w:shd w:val="clear" w:color="auto" w:fill="FFFFFF"/>
        </w:rPr>
        <w:t>,</w:t>
      </w:r>
      <w:r w:rsidR="001C20D1" w:rsidRPr="00B814B0">
        <w:rPr>
          <w:rFonts w:cs="Arial"/>
          <w:color w:val="2C2727"/>
          <w:shd w:val="clear" w:color="auto" w:fill="FFFFFF"/>
        </w:rPr>
        <w:t xml:space="preserve"> if there is suspicion of </w:t>
      </w:r>
      <w:r w:rsidR="00B270EE" w:rsidRPr="00B814B0">
        <w:rPr>
          <w:rFonts w:cs="Arial"/>
          <w:color w:val="2C2727"/>
          <w:shd w:val="clear" w:color="auto" w:fill="FFFFFF"/>
        </w:rPr>
        <w:t>contravention to any of the above</w:t>
      </w:r>
      <w:r w:rsidR="006E0BDE" w:rsidRPr="00B814B0">
        <w:rPr>
          <w:rFonts w:cs="Arial"/>
          <w:color w:val="2C2727"/>
          <w:shd w:val="clear" w:color="auto" w:fill="FFFFFF"/>
        </w:rPr>
        <w:t xml:space="preserve">, so that corrective actions can be taken </w:t>
      </w:r>
      <w:r w:rsidR="00A84CC2" w:rsidRPr="00B814B0">
        <w:rPr>
          <w:rFonts w:cs="Arial"/>
          <w:color w:val="2C2727"/>
          <w:shd w:val="clear" w:color="auto" w:fill="FFFFFF"/>
        </w:rPr>
        <w:t>as soon as possible.</w:t>
      </w:r>
    </w:p>
    <w:p w14:paraId="4639D746" w14:textId="6A0C5DFD" w:rsidR="008839B9" w:rsidRDefault="008839B9" w:rsidP="00184E9B">
      <w:pPr>
        <w:rPr>
          <w:rFonts w:cs="Arial"/>
          <w:color w:val="2C2727"/>
        </w:rPr>
      </w:pPr>
    </w:p>
    <w:p w14:paraId="042FFC28" w14:textId="7C63BBFD" w:rsidR="00396169" w:rsidRPr="002A2472" w:rsidRDefault="00396169" w:rsidP="00184E9B">
      <w:pPr>
        <w:rPr>
          <w:b/>
          <w:sz w:val="28"/>
          <w:szCs w:val="28"/>
          <w:u w:val="single"/>
        </w:rPr>
      </w:pPr>
      <w:r w:rsidRPr="002A2472">
        <w:rPr>
          <w:b/>
          <w:sz w:val="28"/>
          <w:szCs w:val="28"/>
          <w:u w:val="single"/>
        </w:rPr>
        <w:t xml:space="preserve">Section iii: </w:t>
      </w:r>
      <w:r w:rsidR="000D2CEB" w:rsidRPr="002A2472">
        <w:rPr>
          <w:b/>
          <w:sz w:val="28"/>
          <w:szCs w:val="28"/>
          <w:u w:val="single"/>
        </w:rPr>
        <w:t>Lab space</w:t>
      </w:r>
    </w:p>
    <w:p w14:paraId="4C09F09A" w14:textId="574EC6DD" w:rsidR="00B222B6" w:rsidRPr="00B814B0" w:rsidRDefault="00B222B6" w:rsidP="00184E9B">
      <w:pPr>
        <w:rPr>
          <w:b/>
          <w:u w:val="single"/>
        </w:rPr>
      </w:pPr>
      <w:r w:rsidRPr="00B814B0">
        <w:rPr>
          <w:b/>
          <w:u w:val="single"/>
        </w:rPr>
        <w:t>Lab Space</w:t>
      </w:r>
    </w:p>
    <w:p w14:paraId="78D27968" w14:textId="77777777" w:rsidR="00B814B0" w:rsidRPr="00B814B0" w:rsidRDefault="00B814B0" w:rsidP="00184E9B">
      <w:pPr>
        <w:rPr>
          <w:rFonts w:cs="Arial"/>
          <w:color w:val="2C2727"/>
          <w:shd w:val="clear" w:color="auto" w:fill="FFFFFF"/>
        </w:rPr>
      </w:pPr>
    </w:p>
    <w:p w14:paraId="34601086" w14:textId="2C1AEF82" w:rsidR="00B222B6" w:rsidRPr="00B814B0" w:rsidRDefault="00184E9B" w:rsidP="00184E9B">
      <w:pPr>
        <w:rPr>
          <w:rFonts w:cs="Arial"/>
          <w:color w:val="2C2727"/>
          <w:shd w:val="clear" w:color="auto" w:fill="FFFFFF"/>
        </w:rPr>
      </w:pPr>
      <w:r w:rsidRPr="00B814B0">
        <w:rPr>
          <w:rFonts w:cs="Arial"/>
          <w:color w:val="2C2727"/>
          <w:shd w:val="clear" w:color="auto" w:fill="FFFFFF"/>
        </w:rPr>
        <w:t>U</w:t>
      </w:r>
      <w:r w:rsidR="002B7459" w:rsidRPr="00B814B0">
        <w:rPr>
          <w:rFonts w:cs="Arial"/>
          <w:color w:val="2C2727"/>
          <w:shd w:val="clear" w:color="auto" w:fill="FFFFFF"/>
        </w:rPr>
        <w:t xml:space="preserve">sing data provided </w:t>
      </w:r>
      <w:r w:rsidRPr="00B814B0">
        <w:rPr>
          <w:rFonts w:cs="Arial"/>
          <w:color w:val="2C2727"/>
          <w:shd w:val="clear" w:color="auto" w:fill="FFFFFF"/>
        </w:rPr>
        <w:t>to me,</w:t>
      </w:r>
      <w:r w:rsidR="00290510" w:rsidRPr="00B814B0">
        <w:rPr>
          <w:rFonts w:cs="Arial"/>
          <w:color w:val="2C2727"/>
          <w:shd w:val="clear" w:color="auto" w:fill="FFFFFF"/>
        </w:rPr>
        <w:t xml:space="preserve"> </w:t>
      </w:r>
      <w:r w:rsidR="005E3C08">
        <w:rPr>
          <w:rFonts w:cs="Arial"/>
          <w:color w:val="2C2727"/>
          <w:shd w:val="clear" w:color="auto" w:fill="FFFFFF"/>
        </w:rPr>
        <w:t>which</w:t>
      </w:r>
      <w:r w:rsidR="00290510" w:rsidRPr="00B814B0">
        <w:rPr>
          <w:rFonts w:cs="Arial"/>
          <w:color w:val="2C2727"/>
          <w:shd w:val="clear" w:color="auto" w:fill="FFFFFF"/>
        </w:rPr>
        <w:t xml:space="preserve"> </w:t>
      </w:r>
      <w:r w:rsidR="005E3C08">
        <w:rPr>
          <w:rFonts w:cs="Arial"/>
          <w:color w:val="2C2727"/>
          <w:shd w:val="clear" w:color="auto" w:fill="FFFFFF"/>
        </w:rPr>
        <w:t xml:space="preserve">allows </w:t>
      </w:r>
      <w:r w:rsidR="00290510" w:rsidRPr="00B814B0">
        <w:rPr>
          <w:rFonts w:cs="Arial"/>
          <w:color w:val="2C2727"/>
          <w:shd w:val="clear" w:color="auto" w:fill="FFFFFF"/>
        </w:rPr>
        <w:t xml:space="preserve">for </w:t>
      </w:r>
      <w:r w:rsidR="00290510" w:rsidRPr="00B814B0">
        <w:rPr>
          <w:rFonts w:cs="Arial"/>
          <w:b/>
          <w:bCs/>
        </w:rPr>
        <w:t xml:space="preserve">one person per </w:t>
      </w:r>
      <w:r w:rsidR="002C5827" w:rsidRPr="00B814B0">
        <w:rPr>
          <w:rFonts w:cs="Arial"/>
          <w:b/>
          <w:bCs/>
        </w:rPr>
        <w:t>2</w:t>
      </w:r>
      <w:r w:rsidR="00290510" w:rsidRPr="00B814B0">
        <w:rPr>
          <w:rFonts w:cs="Arial"/>
          <w:b/>
          <w:bCs/>
        </w:rPr>
        <w:t xml:space="preserve">00 </w:t>
      </w:r>
      <w:r w:rsidR="0078014D" w:rsidRPr="00B814B0">
        <w:rPr>
          <w:rFonts w:cs="Arial"/>
          <w:b/>
          <w:bCs/>
        </w:rPr>
        <w:t>square feet</w:t>
      </w:r>
      <w:r w:rsidR="00644BC1" w:rsidRPr="00B814B0">
        <w:rPr>
          <w:rFonts w:cs="Arial"/>
          <w:b/>
          <w:bCs/>
        </w:rPr>
        <w:t xml:space="preserve"> </w:t>
      </w:r>
      <w:r w:rsidR="0078014D" w:rsidRPr="00B814B0">
        <w:rPr>
          <w:rFonts w:cs="Arial"/>
          <w:b/>
          <w:bCs/>
        </w:rPr>
        <w:t>(18.6 square metres)</w:t>
      </w:r>
      <w:r w:rsidR="0095429F" w:rsidRPr="00B814B0">
        <w:rPr>
          <w:rFonts w:cs="Arial"/>
          <w:color w:val="2C2727"/>
          <w:shd w:val="clear" w:color="auto" w:fill="FFFFFF"/>
        </w:rPr>
        <w:t xml:space="preserve">, </w:t>
      </w:r>
      <w:r w:rsidR="00B222B6" w:rsidRPr="00B814B0">
        <w:rPr>
          <w:rFonts w:cs="Arial"/>
          <w:color w:val="2C2727"/>
          <w:shd w:val="clear" w:color="auto" w:fill="FFFFFF"/>
        </w:rPr>
        <w:t>the</w:t>
      </w:r>
      <w:r w:rsidR="002C5827" w:rsidRPr="00B814B0">
        <w:rPr>
          <w:rFonts w:cs="Arial"/>
          <w:color w:val="2C2727"/>
          <w:shd w:val="clear" w:color="auto" w:fill="FFFFFF"/>
        </w:rPr>
        <w:t xml:space="preserve"> maximum</w:t>
      </w:r>
      <w:r w:rsidR="00B222B6" w:rsidRPr="00B814B0">
        <w:rPr>
          <w:rFonts w:cs="Arial"/>
          <w:color w:val="2C2727"/>
          <w:shd w:val="clear" w:color="auto" w:fill="FFFFFF"/>
        </w:rPr>
        <w:t xml:space="preserve"> number of people allowed in my lab at a</w:t>
      </w:r>
      <w:r w:rsidR="002C5827" w:rsidRPr="00B814B0">
        <w:rPr>
          <w:rFonts w:cs="Arial"/>
          <w:color w:val="2C2727"/>
          <w:shd w:val="clear" w:color="auto" w:fill="FFFFFF"/>
        </w:rPr>
        <w:t>ny given</w:t>
      </w:r>
      <w:r w:rsidR="00B222B6" w:rsidRPr="00B814B0">
        <w:rPr>
          <w:rFonts w:cs="Arial"/>
          <w:color w:val="2C2727"/>
          <w:shd w:val="clear" w:color="auto" w:fill="FFFFFF"/>
        </w:rPr>
        <w:t xml:space="preserve"> time is:</w:t>
      </w:r>
      <w:r w:rsidR="002C5827" w:rsidRPr="00B814B0">
        <w:rPr>
          <w:rFonts w:cs="Arial"/>
          <w:color w:val="2C2727"/>
          <w:shd w:val="clear" w:color="auto" w:fill="FFFFFF"/>
        </w:rPr>
        <w:t xml:space="preserve"> ___________</w:t>
      </w:r>
    </w:p>
    <w:p w14:paraId="6466B095" w14:textId="77777777" w:rsidR="00B222B6" w:rsidRPr="00B814B0" w:rsidRDefault="00B222B6" w:rsidP="00184E9B">
      <w:pPr>
        <w:rPr>
          <w:rFonts w:cs="Arial"/>
          <w:lang w:eastAsia="en-CA"/>
        </w:rPr>
      </w:pPr>
    </w:p>
    <w:p w14:paraId="2578DA21" w14:textId="01B36B53" w:rsidR="005454CF" w:rsidRPr="00B814B0" w:rsidRDefault="005454CF" w:rsidP="00184E9B">
      <w:pPr>
        <w:rPr>
          <w:rFonts w:cs="Arial"/>
        </w:rPr>
      </w:pPr>
      <w:r w:rsidRPr="00B814B0">
        <w:rPr>
          <w:rFonts w:cs="Arial"/>
        </w:rPr>
        <w:t xml:space="preserve">Please </w:t>
      </w:r>
      <w:r w:rsidR="002C10FC" w:rsidRPr="00B814B0">
        <w:rPr>
          <w:rFonts w:cs="Arial"/>
        </w:rPr>
        <w:t>provi</w:t>
      </w:r>
      <w:r w:rsidR="003A00E1" w:rsidRPr="00B814B0">
        <w:rPr>
          <w:rFonts w:cs="Arial"/>
        </w:rPr>
        <w:t>d</w:t>
      </w:r>
      <w:r w:rsidR="002C10FC" w:rsidRPr="00B814B0">
        <w:rPr>
          <w:rFonts w:cs="Arial"/>
        </w:rPr>
        <w:t xml:space="preserve">e </w:t>
      </w:r>
      <w:r w:rsidRPr="00B814B0">
        <w:rPr>
          <w:rFonts w:cs="Arial"/>
        </w:rPr>
        <w:t xml:space="preserve">a </w:t>
      </w:r>
      <w:r w:rsidR="003E45BF" w:rsidRPr="00B814B0">
        <w:rPr>
          <w:rFonts w:cs="Arial"/>
        </w:rPr>
        <w:t>sketch using the space below</w:t>
      </w:r>
      <w:r w:rsidR="00E654DA" w:rsidRPr="00B814B0">
        <w:rPr>
          <w:rFonts w:cs="Arial"/>
        </w:rPr>
        <w:t>,</w:t>
      </w:r>
      <w:r w:rsidR="0099040D" w:rsidRPr="00B814B0">
        <w:rPr>
          <w:rFonts w:cs="Arial"/>
        </w:rPr>
        <w:t xml:space="preserve"> or provide a </w:t>
      </w:r>
      <w:r w:rsidR="002446A2" w:rsidRPr="00B814B0">
        <w:rPr>
          <w:rFonts w:cs="Arial"/>
        </w:rPr>
        <w:t>printed figure</w:t>
      </w:r>
      <w:r w:rsidR="00E654DA" w:rsidRPr="00B814B0">
        <w:rPr>
          <w:rFonts w:cs="Arial"/>
        </w:rPr>
        <w:t>,</w:t>
      </w:r>
      <w:r w:rsidR="003E45BF" w:rsidRPr="00B814B0">
        <w:rPr>
          <w:rFonts w:cs="Arial"/>
        </w:rPr>
        <w:t xml:space="preserve"> </w:t>
      </w:r>
      <w:r w:rsidR="002C10FC" w:rsidRPr="00B814B0">
        <w:rPr>
          <w:rFonts w:cs="Arial"/>
        </w:rPr>
        <w:t>that detail</w:t>
      </w:r>
      <w:r w:rsidR="009B21D6" w:rsidRPr="00B814B0">
        <w:rPr>
          <w:rFonts w:cs="Arial"/>
        </w:rPr>
        <w:t>s</w:t>
      </w:r>
      <w:r w:rsidR="003E45BF" w:rsidRPr="00B814B0">
        <w:rPr>
          <w:rFonts w:cs="Arial"/>
        </w:rPr>
        <w:t xml:space="preserve"> how you </w:t>
      </w:r>
      <w:r w:rsidR="003A59AE" w:rsidRPr="00B814B0">
        <w:rPr>
          <w:rFonts w:cs="Arial"/>
        </w:rPr>
        <w:t>have arranged the work area</w:t>
      </w:r>
      <w:r w:rsidR="00184F4C" w:rsidRPr="00B814B0">
        <w:rPr>
          <w:rFonts w:cs="Arial"/>
        </w:rPr>
        <w:t xml:space="preserve"> of each lab member</w:t>
      </w:r>
      <w:r w:rsidR="0069589E">
        <w:rPr>
          <w:rFonts w:cs="Arial"/>
        </w:rPr>
        <w:t xml:space="preserve">. </w:t>
      </w:r>
      <w:r w:rsidR="00E654DA" w:rsidRPr="00B814B0">
        <w:rPr>
          <w:rFonts w:cs="Arial"/>
        </w:rPr>
        <w:t xml:space="preserve">If there will be foot traffic in the lab, please also indicate the </w:t>
      </w:r>
      <w:r w:rsidR="00136B17" w:rsidRPr="00B814B0">
        <w:rPr>
          <w:rFonts w:cs="Arial"/>
        </w:rPr>
        <w:t>path and traffic direction</w:t>
      </w:r>
      <w:r w:rsidR="0069589E">
        <w:rPr>
          <w:rFonts w:cs="Arial"/>
        </w:rPr>
        <w:t xml:space="preserve">. </w:t>
      </w:r>
      <w:r w:rsidR="0092561C" w:rsidRPr="00B814B0">
        <w:rPr>
          <w:rFonts w:cs="Arial"/>
        </w:rPr>
        <w:t>Note large pieces of equipment or obstructions in the lab that might reduce its capacity to hold the above number of personnel.</w:t>
      </w:r>
      <w:r w:rsidR="0089799C">
        <w:rPr>
          <w:rFonts w:cs="Arial"/>
        </w:rPr>
        <w:t xml:space="preserve"> Note: diagrams are not required for multi-use facilities, because flow and zone analyses should already be completed for those spaces.</w:t>
      </w:r>
    </w:p>
    <w:p w14:paraId="243A64A3" w14:textId="3D889433" w:rsidR="00B222B6" w:rsidRDefault="00B222B6" w:rsidP="00184E9B">
      <w:pPr>
        <w:rPr>
          <w:rFonts w:cs="Arial"/>
          <w:lang w:eastAsia="en-CA"/>
        </w:rPr>
      </w:pPr>
    </w:p>
    <w:p w14:paraId="5E161AC1" w14:textId="7ECF1D97" w:rsidR="0092561C" w:rsidRPr="00B814B0" w:rsidRDefault="0092561C" w:rsidP="00184E9B">
      <w:pPr>
        <w:rPr>
          <w:b/>
          <w:u w:val="single"/>
        </w:rPr>
      </w:pPr>
      <w:r w:rsidRPr="00B814B0">
        <w:rPr>
          <w:b/>
          <w:u w:val="single"/>
        </w:rPr>
        <w:t>Office Space and Common Areas</w:t>
      </w:r>
    </w:p>
    <w:p w14:paraId="0A13EF4C" w14:textId="77777777" w:rsidR="002F58D4" w:rsidRPr="00B814B0" w:rsidRDefault="002F58D4" w:rsidP="00184E9B">
      <w:pPr>
        <w:rPr>
          <w:rFonts w:cs="Arial"/>
          <w:lang w:eastAsia="en-CA"/>
        </w:rPr>
      </w:pPr>
    </w:p>
    <w:p w14:paraId="129A2861" w14:textId="7A8B9BB7" w:rsidR="0092561C" w:rsidRPr="00B814B0" w:rsidRDefault="00BE7A29" w:rsidP="00B814B0">
      <w:pPr>
        <w:ind w:left="567" w:hanging="567"/>
        <w:rPr>
          <w:b/>
          <w:bCs/>
          <w:highlight w:val="yellow"/>
        </w:rPr>
      </w:pPr>
      <w:sdt>
        <w:sdtPr>
          <w:rPr>
            <w:rFonts w:cs="Arial"/>
            <w:color w:val="2C2727"/>
            <w:shd w:val="clear" w:color="auto" w:fill="FFFFFF"/>
          </w:rPr>
          <w:id w:val="100431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 </w:t>
      </w:r>
      <w:r w:rsidR="00BC55DF" w:rsidRPr="00B814B0">
        <w:t>acknowledge that I</w:t>
      </w:r>
      <w:r w:rsidR="0092561C" w:rsidRPr="00B814B0">
        <w:t xml:space="preserve"> </w:t>
      </w:r>
      <w:r w:rsidR="00A45725" w:rsidRPr="00B814B0">
        <w:t>will</w:t>
      </w:r>
      <w:r w:rsidR="0092561C" w:rsidRPr="00B814B0">
        <w:t xml:space="preserve"> be</w:t>
      </w:r>
      <w:r w:rsidR="005476F5" w:rsidRPr="00B814B0">
        <w:t xml:space="preserve"> available physically or electronically (via email, messaging and/or other platforms)</w:t>
      </w:r>
      <w:r w:rsidR="00517E73" w:rsidRPr="00B814B0">
        <w:t xml:space="preserve"> when experiments are ongoing</w:t>
      </w:r>
      <w:r w:rsidR="005476F5" w:rsidRPr="00B814B0">
        <w:t xml:space="preserve"> for supervision and consultation should issues arise</w:t>
      </w:r>
      <w:r w:rsidR="0069589E">
        <w:t xml:space="preserve">. </w:t>
      </w:r>
      <w:r w:rsidR="005476F5" w:rsidRPr="00B814B0">
        <w:t>I am also committed to provide timely supervision and perform</w:t>
      </w:r>
      <w:r w:rsidR="0092561C" w:rsidRPr="00B814B0">
        <w:t xml:space="preserve"> </w:t>
      </w:r>
      <w:r w:rsidR="005476F5" w:rsidRPr="00B814B0">
        <w:t>periodic</w:t>
      </w:r>
      <w:r w:rsidR="0092561C" w:rsidRPr="00B814B0">
        <w:t xml:space="preserve"> safety checks of ongoing </w:t>
      </w:r>
      <w:r w:rsidR="00BC55DF" w:rsidRPr="00B814B0">
        <w:t>research</w:t>
      </w:r>
      <w:r w:rsidR="0092561C" w:rsidRPr="00B814B0">
        <w:t xml:space="preserve"> work being performed by </w:t>
      </w:r>
      <w:r w:rsidR="00E92580" w:rsidRPr="00B814B0">
        <w:t>lab members</w:t>
      </w:r>
      <w:r w:rsidR="0069589E">
        <w:t xml:space="preserve">. </w:t>
      </w:r>
      <w:r w:rsidR="0092561C" w:rsidRPr="00B814B0">
        <w:t>Personnel wh</w:t>
      </w:r>
      <w:r w:rsidR="002F6294" w:rsidRPr="00B814B0">
        <w:t>o</w:t>
      </w:r>
      <w:r w:rsidR="0092561C" w:rsidRPr="00B814B0">
        <w:t xml:space="preserve"> have shared office space </w:t>
      </w:r>
      <w:r w:rsidR="00BC55DF" w:rsidRPr="00B814B0">
        <w:t>will</w:t>
      </w:r>
      <w:r w:rsidR="0092561C" w:rsidRPr="00B814B0">
        <w:t xml:space="preserve"> not be accessing their normal office for depositing personal items or for performing computing</w:t>
      </w:r>
      <w:r w:rsidR="008C28AF" w:rsidRPr="00B814B0">
        <w:t xml:space="preserve"> operations</w:t>
      </w:r>
      <w:r w:rsidR="0092561C" w:rsidRPr="00B814B0">
        <w:t xml:space="preserve">. </w:t>
      </w:r>
      <w:r w:rsidR="008C28AF" w:rsidRPr="00B814B0">
        <w:t>Instead a</w:t>
      </w:r>
      <w:r w:rsidR="0092561C" w:rsidRPr="00B814B0">
        <w:t xml:space="preserve"> designated area for depositing personal items </w:t>
      </w:r>
      <w:r w:rsidR="00BC55DF" w:rsidRPr="00B814B0">
        <w:t>will</w:t>
      </w:r>
      <w:r w:rsidR="0092561C" w:rsidRPr="00B814B0">
        <w:t xml:space="preserve"> be made available in the </w:t>
      </w:r>
      <w:r w:rsidR="008C28AF" w:rsidRPr="00B814B0">
        <w:t xml:space="preserve">designated </w:t>
      </w:r>
      <w:r w:rsidR="0092561C" w:rsidRPr="00B814B0">
        <w:t>laboratory space.</w:t>
      </w:r>
      <w:r w:rsidR="00C53335" w:rsidRPr="00B814B0">
        <w:rPr>
          <w:highlight w:val="yellow"/>
        </w:rPr>
        <w:t xml:space="preserve"> </w:t>
      </w:r>
    </w:p>
    <w:p w14:paraId="7CE7D6FE" w14:textId="4C603BB2" w:rsidR="0092561C" w:rsidRDefault="00BE7A29" w:rsidP="00B814B0">
      <w:pPr>
        <w:ind w:left="567" w:hanging="567"/>
        <w:rPr>
          <w:rFonts w:cs="Arial"/>
          <w:lang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-83198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 </w:t>
      </w:r>
      <w:r w:rsidR="00BC55DF" w:rsidRPr="00B814B0">
        <w:rPr>
          <w:rFonts w:cs="Arial"/>
          <w:lang w:eastAsia="en-CA"/>
        </w:rPr>
        <w:t>acknowledge that c</w:t>
      </w:r>
      <w:r w:rsidR="0092561C" w:rsidRPr="00B814B0">
        <w:rPr>
          <w:rFonts w:cs="Arial"/>
          <w:lang w:eastAsia="en-CA"/>
        </w:rPr>
        <w:t xml:space="preserve">ommon </w:t>
      </w:r>
      <w:r w:rsidR="00BC55DF" w:rsidRPr="00B814B0">
        <w:rPr>
          <w:rFonts w:cs="Arial"/>
          <w:lang w:eastAsia="en-CA"/>
        </w:rPr>
        <w:t>a</w:t>
      </w:r>
      <w:r w:rsidR="0092561C" w:rsidRPr="00B814B0">
        <w:rPr>
          <w:rFonts w:cs="Arial"/>
          <w:lang w:eastAsia="en-CA"/>
        </w:rPr>
        <w:t>reas</w:t>
      </w:r>
      <w:r w:rsidR="00A6551D" w:rsidRPr="00B814B0">
        <w:rPr>
          <w:rFonts w:cs="Arial"/>
          <w:lang w:eastAsia="en-CA"/>
        </w:rPr>
        <w:t>,</w:t>
      </w:r>
      <w:r w:rsidR="0092561C" w:rsidRPr="00B814B0">
        <w:rPr>
          <w:rFonts w:cs="Arial"/>
          <w:lang w:eastAsia="en-CA"/>
        </w:rPr>
        <w:t xml:space="preserve"> such as eating areas and refrigerators </w:t>
      </w:r>
      <w:r w:rsidR="008C28AF" w:rsidRPr="00B814B0">
        <w:rPr>
          <w:rFonts w:cs="Arial"/>
          <w:lang w:eastAsia="en-CA"/>
        </w:rPr>
        <w:t>used to store food</w:t>
      </w:r>
      <w:r w:rsidR="00A6551D" w:rsidRPr="00B814B0">
        <w:rPr>
          <w:rFonts w:cs="Arial"/>
          <w:lang w:eastAsia="en-CA"/>
        </w:rPr>
        <w:t>,</w:t>
      </w:r>
      <w:r w:rsidR="008C28AF" w:rsidRPr="00B814B0">
        <w:rPr>
          <w:rFonts w:cs="Arial"/>
          <w:lang w:eastAsia="en-CA"/>
        </w:rPr>
        <w:t xml:space="preserve"> </w:t>
      </w:r>
      <w:r w:rsidR="00A6551D" w:rsidRPr="00B814B0">
        <w:rPr>
          <w:rFonts w:cs="Arial"/>
          <w:lang w:eastAsia="en-CA"/>
        </w:rPr>
        <w:t>will</w:t>
      </w:r>
      <w:r w:rsidR="0092561C" w:rsidRPr="00B814B0">
        <w:rPr>
          <w:rFonts w:cs="Arial"/>
          <w:lang w:eastAsia="en-CA"/>
        </w:rPr>
        <w:t xml:space="preserve"> not be used during the COVID-19 </w:t>
      </w:r>
      <w:r w:rsidR="008229B1" w:rsidRPr="00B814B0">
        <w:rPr>
          <w:rFonts w:cs="Arial"/>
          <w:lang w:eastAsia="en-CA"/>
        </w:rPr>
        <w:t>p</w:t>
      </w:r>
      <w:r w:rsidR="0092561C" w:rsidRPr="00B814B0">
        <w:rPr>
          <w:rFonts w:cs="Arial"/>
          <w:lang w:eastAsia="en-CA"/>
        </w:rPr>
        <w:t>andemic</w:t>
      </w:r>
      <w:r w:rsidR="0069589E">
        <w:rPr>
          <w:rFonts w:cs="Arial"/>
          <w:lang w:eastAsia="en-CA"/>
        </w:rPr>
        <w:t xml:space="preserve">. </w:t>
      </w:r>
      <w:r w:rsidR="00A6551D" w:rsidRPr="00B814B0">
        <w:rPr>
          <w:rFonts w:cs="Arial"/>
          <w:lang w:eastAsia="en-CA"/>
        </w:rPr>
        <w:t>My lab members will</w:t>
      </w:r>
      <w:r w:rsidR="0092561C" w:rsidRPr="00B814B0">
        <w:rPr>
          <w:rFonts w:cs="Arial"/>
          <w:lang w:eastAsia="en-CA"/>
        </w:rPr>
        <w:t xml:space="preserve"> exit the building</w:t>
      </w:r>
      <w:r w:rsidR="00C93B20" w:rsidRPr="00B814B0">
        <w:rPr>
          <w:rFonts w:cs="Arial"/>
          <w:lang w:eastAsia="en-CA"/>
        </w:rPr>
        <w:t xml:space="preserve"> or </w:t>
      </w:r>
      <w:r w:rsidR="00A9030E" w:rsidRPr="00B814B0">
        <w:rPr>
          <w:rFonts w:cs="Arial"/>
          <w:lang w:eastAsia="en-CA"/>
        </w:rPr>
        <w:t>go to Faculty designated area(s)</w:t>
      </w:r>
      <w:r w:rsidR="0092561C" w:rsidRPr="00B814B0">
        <w:rPr>
          <w:rFonts w:cs="Arial"/>
          <w:lang w:eastAsia="en-CA"/>
        </w:rPr>
        <w:t xml:space="preserve"> in order to consume </w:t>
      </w:r>
      <w:r w:rsidR="008C28AF" w:rsidRPr="00B814B0">
        <w:rPr>
          <w:rFonts w:cs="Arial"/>
          <w:lang w:eastAsia="en-CA"/>
        </w:rPr>
        <w:t xml:space="preserve">bagged </w:t>
      </w:r>
      <w:r w:rsidR="0092561C" w:rsidRPr="00B814B0">
        <w:rPr>
          <w:rFonts w:cs="Arial"/>
          <w:lang w:eastAsia="en-CA"/>
        </w:rPr>
        <w:t>lunche</w:t>
      </w:r>
      <w:r w:rsidR="008C28AF" w:rsidRPr="00B814B0">
        <w:rPr>
          <w:rFonts w:cs="Arial"/>
          <w:lang w:eastAsia="en-CA"/>
        </w:rPr>
        <w:t>s</w:t>
      </w:r>
      <w:r w:rsidR="0092561C" w:rsidRPr="00B814B0">
        <w:rPr>
          <w:rFonts w:cs="Arial"/>
          <w:lang w:eastAsia="en-CA"/>
        </w:rPr>
        <w:t xml:space="preserve"> </w:t>
      </w:r>
      <w:r w:rsidR="008C28AF" w:rsidRPr="00B814B0">
        <w:rPr>
          <w:rFonts w:cs="Arial"/>
          <w:lang w:eastAsia="en-CA"/>
        </w:rPr>
        <w:t>in</w:t>
      </w:r>
      <w:r w:rsidR="0092561C" w:rsidRPr="00B814B0">
        <w:rPr>
          <w:rFonts w:cs="Arial"/>
          <w:lang w:eastAsia="en-CA"/>
        </w:rPr>
        <w:t xml:space="preserve"> a manner that </w:t>
      </w:r>
      <w:r w:rsidR="008229B1" w:rsidRPr="00B814B0">
        <w:rPr>
          <w:rFonts w:cs="Arial"/>
          <w:lang w:eastAsia="en-CA"/>
        </w:rPr>
        <w:t xml:space="preserve">observes physical distancing and </w:t>
      </w:r>
      <w:r w:rsidR="00616919" w:rsidRPr="00B814B0">
        <w:rPr>
          <w:rFonts w:cs="Arial"/>
          <w:lang w:eastAsia="en-CA"/>
        </w:rPr>
        <w:t>all other health and safety requirements.</w:t>
      </w:r>
    </w:p>
    <w:p w14:paraId="7B29D5DB" w14:textId="3E275181" w:rsidR="00C32A83" w:rsidRPr="00B814B0" w:rsidRDefault="00BE7A29" w:rsidP="00B814B0">
      <w:pPr>
        <w:ind w:left="567" w:hanging="567"/>
        <w:rPr>
          <w:rFonts w:cs="Arial"/>
          <w:lang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50308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</w:t>
      </w:r>
      <w:r w:rsidR="00C32A83">
        <w:rPr>
          <w:rFonts w:cs="Arial"/>
          <w:lang w:eastAsia="en-CA"/>
        </w:rPr>
        <w:t xml:space="preserve"> agree to follow the instructions provided by my Dean about where food can be consumed and where breaks can be taken.</w:t>
      </w:r>
    </w:p>
    <w:p w14:paraId="28B1B32A" w14:textId="4433274D" w:rsidR="00B76D9D" w:rsidRDefault="00B76D9D" w:rsidP="00184E9B">
      <w:pPr>
        <w:rPr>
          <w:rFonts w:cs="Arial"/>
          <w:lang w:eastAsia="en-CA"/>
        </w:rPr>
      </w:pPr>
    </w:p>
    <w:p w14:paraId="79779507" w14:textId="13E5B86E" w:rsidR="00B76D9D" w:rsidRPr="002A2472" w:rsidRDefault="00B76D9D" w:rsidP="00184E9B">
      <w:pPr>
        <w:rPr>
          <w:rFonts w:cs="Arial"/>
          <w:b/>
          <w:bCs/>
          <w:sz w:val="28"/>
          <w:szCs w:val="28"/>
          <w:u w:val="single"/>
          <w:lang w:eastAsia="en-CA"/>
        </w:rPr>
      </w:pPr>
      <w:r w:rsidRPr="002A2472">
        <w:rPr>
          <w:rFonts w:cs="Arial"/>
          <w:b/>
          <w:bCs/>
          <w:sz w:val="28"/>
          <w:szCs w:val="28"/>
          <w:u w:val="single"/>
          <w:lang w:eastAsia="en-CA"/>
        </w:rPr>
        <w:lastRenderedPageBreak/>
        <w:t>Section iv: Safety Procedures</w:t>
      </w:r>
    </w:p>
    <w:p w14:paraId="41F68D1C" w14:textId="77B2FD70" w:rsidR="0092561C" w:rsidRDefault="004E151B" w:rsidP="00184E9B">
      <w:pPr>
        <w:rPr>
          <w:rFonts w:cs="Arial"/>
          <w:highlight w:val="yellow"/>
          <w:lang w:eastAsia="en-CA"/>
        </w:rPr>
      </w:pPr>
      <w:r w:rsidRPr="004E151B">
        <w:rPr>
          <w:rFonts w:cs="Arial"/>
          <w:lang w:eastAsia="en-CA"/>
        </w:rPr>
        <w:t>In the following</w:t>
      </w:r>
      <w:r>
        <w:rPr>
          <w:rFonts w:cs="Arial"/>
          <w:lang w:eastAsia="en-CA"/>
        </w:rPr>
        <w:t xml:space="preserve"> four</w:t>
      </w:r>
      <w:r w:rsidRPr="004E151B">
        <w:rPr>
          <w:rFonts w:cs="Arial"/>
          <w:lang w:eastAsia="en-CA"/>
        </w:rPr>
        <w:t xml:space="preserve"> sections, </w:t>
      </w:r>
      <w:r w:rsidRPr="004E151B">
        <w:rPr>
          <w:rFonts w:cstheme="minorHAnsi"/>
          <w:sz w:val="22"/>
          <w:szCs w:val="22"/>
        </w:rPr>
        <w:t>please ensure you checkmark all the boxes and write a statement explaining your strategy</w:t>
      </w:r>
      <w:r>
        <w:rPr>
          <w:rFonts w:cstheme="minorHAnsi"/>
          <w:sz w:val="22"/>
          <w:szCs w:val="22"/>
        </w:rPr>
        <w:t xml:space="preserve"> description or if not applicable, provide an explanation of how that section is not </w:t>
      </w:r>
      <w:r w:rsidRPr="00897650">
        <w:rPr>
          <w:rFonts w:cstheme="minorHAnsi"/>
          <w:sz w:val="22"/>
          <w:szCs w:val="22"/>
        </w:rPr>
        <w:t>relevant to your work.</w:t>
      </w:r>
    </w:p>
    <w:p w14:paraId="7AE87CEC" w14:textId="77777777" w:rsidR="004E151B" w:rsidRPr="00B814B0" w:rsidRDefault="004E151B" w:rsidP="00184E9B">
      <w:pPr>
        <w:rPr>
          <w:rFonts w:cs="Arial"/>
          <w:highlight w:val="yellow"/>
          <w:lang w:eastAsia="en-CA"/>
        </w:rPr>
      </w:pPr>
    </w:p>
    <w:p w14:paraId="11D145BA" w14:textId="3FEC3223" w:rsidR="00B222B6" w:rsidRPr="004E151B" w:rsidRDefault="00B222B6" w:rsidP="004E151B">
      <w:pPr>
        <w:pStyle w:val="ListParagraph"/>
        <w:numPr>
          <w:ilvl w:val="0"/>
          <w:numId w:val="4"/>
        </w:numPr>
        <w:rPr>
          <w:b/>
          <w:u w:val="single"/>
        </w:rPr>
      </w:pPr>
      <w:r w:rsidRPr="004E151B">
        <w:rPr>
          <w:b/>
          <w:u w:val="single"/>
        </w:rPr>
        <w:t>Physical Distancing</w:t>
      </w:r>
    </w:p>
    <w:p w14:paraId="4C37194D" w14:textId="77777777" w:rsidR="00B814B0" w:rsidRPr="00B814B0" w:rsidRDefault="00B814B0" w:rsidP="00184E9B">
      <w:pPr>
        <w:rPr>
          <w:u w:val="single"/>
        </w:rPr>
      </w:pPr>
    </w:p>
    <w:p w14:paraId="5618475F" w14:textId="069F1FB5" w:rsidR="00324C1F" w:rsidRPr="00B814B0" w:rsidRDefault="00B222B6" w:rsidP="00184E9B">
      <w:pPr>
        <w:rPr>
          <w:rFonts w:cs="Arial"/>
          <w:color w:val="2C2727"/>
          <w:shd w:val="clear" w:color="auto" w:fill="FFFFFF"/>
        </w:rPr>
      </w:pPr>
      <w:r w:rsidRPr="00B814B0">
        <w:rPr>
          <w:rFonts w:cs="Arial"/>
          <w:color w:val="2C2727"/>
          <w:shd w:val="clear" w:color="auto" w:fill="FFFFFF"/>
        </w:rPr>
        <w:t>The number of research team members (faculty, staff, students, etc.) who access spaces at any time must be minimized to ensure all individuals can continue to practice physical distancing</w:t>
      </w:r>
      <w:r w:rsidR="0069589E">
        <w:rPr>
          <w:rFonts w:cs="Arial"/>
          <w:color w:val="2C2727"/>
          <w:shd w:val="clear" w:color="auto" w:fill="FFFFFF"/>
        </w:rPr>
        <w:t xml:space="preserve">. </w:t>
      </w:r>
      <w:r w:rsidRPr="00B814B0">
        <w:rPr>
          <w:rFonts w:cs="Arial"/>
          <w:color w:val="2C2727"/>
          <w:shd w:val="clear" w:color="auto" w:fill="FFFFFF"/>
        </w:rPr>
        <w:t xml:space="preserve">Describe how you have used the strategies below to minimize people within your </w:t>
      </w:r>
      <w:r w:rsidR="00324C1F" w:rsidRPr="00B814B0">
        <w:rPr>
          <w:rFonts w:cs="Arial"/>
          <w:color w:val="2C2727"/>
          <w:shd w:val="clear" w:color="auto" w:fill="FFFFFF"/>
        </w:rPr>
        <w:t>lab</w:t>
      </w:r>
      <w:r w:rsidRPr="00B814B0">
        <w:rPr>
          <w:rFonts w:cs="Arial"/>
          <w:color w:val="2C2727"/>
          <w:shd w:val="clear" w:color="auto" w:fill="FFFFFF"/>
        </w:rPr>
        <w:t xml:space="preserve">. </w:t>
      </w:r>
    </w:p>
    <w:p w14:paraId="246CBE20" w14:textId="5C1E6351" w:rsidR="00B222B6" w:rsidRDefault="00B222B6" w:rsidP="00184E9B">
      <w:pPr>
        <w:rPr>
          <w:rFonts w:cs="Arial"/>
          <w:b/>
          <w:color w:val="2C2727"/>
          <w:shd w:val="clear" w:color="auto" w:fill="FFFFFF"/>
        </w:rPr>
      </w:pPr>
      <w:r w:rsidRPr="00B814B0">
        <w:rPr>
          <w:rFonts w:cs="Arial"/>
          <w:b/>
          <w:color w:val="2C2727"/>
          <w:shd w:val="clear" w:color="auto" w:fill="FFFFFF"/>
        </w:rPr>
        <w:t>Include lab member names as appropriate.</w:t>
      </w:r>
    </w:p>
    <w:p w14:paraId="14D50CFE" w14:textId="77777777" w:rsidR="00C32A83" w:rsidRPr="00B814B0" w:rsidRDefault="00C32A83" w:rsidP="00184E9B">
      <w:pPr>
        <w:rPr>
          <w:rFonts w:cs="Arial"/>
          <w:b/>
          <w:color w:val="2C2727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5243"/>
        <w:gridCol w:w="4372"/>
      </w:tblGrid>
      <w:tr w:rsidR="00B222B6" w:rsidRPr="00B814B0" w14:paraId="3D2EB4C7" w14:textId="77777777" w:rsidTr="00B814B0">
        <w:tc>
          <w:tcPr>
            <w:tcW w:w="456" w:type="dxa"/>
          </w:tcPr>
          <w:p w14:paraId="7AC68506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99" w:type="dxa"/>
          </w:tcPr>
          <w:p w14:paraId="2CEA283F" w14:textId="77777777" w:rsidR="00B222B6" w:rsidRPr="00B814B0" w:rsidRDefault="00B222B6" w:rsidP="00184E9B">
            <w:pPr>
              <w:rPr>
                <w:rFonts w:cs="Arial"/>
                <w:b/>
                <w:bCs/>
                <w:color w:val="2C2727"/>
                <w:sz w:val="24"/>
                <w:szCs w:val="24"/>
                <w:shd w:val="clear" w:color="auto" w:fill="FFFFFF"/>
              </w:rPr>
            </w:pPr>
            <w:r w:rsidRPr="00B814B0">
              <w:rPr>
                <w:rFonts w:cs="Arial"/>
                <w:b/>
                <w:bCs/>
                <w:color w:val="2C2727"/>
                <w:sz w:val="24"/>
                <w:szCs w:val="24"/>
                <w:shd w:val="clear" w:color="auto" w:fill="FFFFFF"/>
              </w:rPr>
              <w:t>Strategy</w:t>
            </w:r>
          </w:p>
        </w:tc>
        <w:tc>
          <w:tcPr>
            <w:tcW w:w="4418" w:type="dxa"/>
          </w:tcPr>
          <w:p w14:paraId="2E16D679" w14:textId="77777777" w:rsidR="00B222B6" w:rsidRPr="00B814B0" w:rsidRDefault="00B222B6" w:rsidP="00184E9B">
            <w:pPr>
              <w:rPr>
                <w:rFonts w:cs="Arial"/>
                <w:b/>
                <w:bCs/>
                <w:color w:val="2C2727"/>
                <w:sz w:val="24"/>
                <w:szCs w:val="24"/>
                <w:shd w:val="clear" w:color="auto" w:fill="FFFFFF"/>
              </w:rPr>
            </w:pPr>
            <w:r w:rsidRPr="00B814B0">
              <w:rPr>
                <w:rFonts w:cs="Arial"/>
                <w:b/>
                <w:bCs/>
                <w:color w:val="2C2727"/>
                <w:sz w:val="24"/>
                <w:szCs w:val="24"/>
                <w:shd w:val="clear" w:color="auto" w:fill="FFFFFF"/>
              </w:rPr>
              <w:t>Detailed description</w:t>
            </w:r>
          </w:p>
        </w:tc>
      </w:tr>
      <w:tr w:rsidR="00B222B6" w:rsidRPr="00B814B0" w14:paraId="63A2B485" w14:textId="77777777" w:rsidTr="00B814B0">
        <w:sdt>
          <w:sdtPr>
            <w:rPr>
              <w:rFonts w:cs="Arial"/>
              <w:color w:val="2C2727"/>
              <w:shd w:val="clear" w:color="auto" w:fill="FFFFFF"/>
            </w:rPr>
            <w:id w:val="74792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3DA0172" w14:textId="17BFC8E6" w:rsidR="00B222B6" w:rsidRPr="00B814B0" w:rsidRDefault="00C32A83" w:rsidP="00184E9B">
                <w:pPr>
                  <w:rPr>
                    <w:rFonts w:cs="Arial"/>
                    <w:color w:val="2C2727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5299" w:type="dxa"/>
          </w:tcPr>
          <w:p w14:paraId="1D765360" w14:textId="2DD5D2FA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  <w:r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>Shared electronic calendar available to facilitate coordination of schedules between personnel using the same space</w:t>
            </w:r>
            <w:r w:rsidR="0069589E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 xml:space="preserve">. </w:t>
            </w:r>
            <w:r w:rsidRPr="00B814B0">
              <w:rPr>
                <w:rFonts w:cs="Arial"/>
                <w:i/>
                <w:iCs/>
                <w:color w:val="2C2727"/>
                <w:sz w:val="24"/>
                <w:szCs w:val="24"/>
                <w:shd w:val="clear" w:color="auto" w:fill="FFFFFF"/>
              </w:rPr>
              <w:t xml:space="preserve">Identify </w:t>
            </w:r>
            <w:r w:rsidR="00347904" w:rsidRPr="00B814B0">
              <w:rPr>
                <w:rFonts w:cs="Arial"/>
                <w:i/>
                <w:iCs/>
                <w:color w:val="2C2727"/>
                <w:sz w:val="24"/>
                <w:szCs w:val="24"/>
                <w:shd w:val="clear" w:color="auto" w:fill="FFFFFF"/>
              </w:rPr>
              <w:t xml:space="preserve">specific </w:t>
            </w:r>
            <w:r w:rsidRPr="00B814B0">
              <w:rPr>
                <w:rFonts w:cs="Arial"/>
                <w:i/>
                <w:iCs/>
                <w:color w:val="2C2727"/>
                <w:sz w:val="24"/>
                <w:szCs w:val="24"/>
                <w:shd w:val="clear" w:color="auto" w:fill="FFFFFF"/>
              </w:rPr>
              <w:t>method</w:t>
            </w:r>
            <w:r w:rsidR="00347904" w:rsidRPr="00B814B0">
              <w:rPr>
                <w:rFonts w:cs="Arial"/>
                <w:i/>
                <w:iCs/>
                <w:color w:val="2C2727"/>
                <w:sz w:val="24"/>
                <w:szCs w:val="24"/>
                <w:shd w:val="clear" w:color="auto" w:fill="FFFFFF"/>
              </w:rPr>
              <w:t>s</w:t>
            </w:r>
            <w:r w:rsidRPr="00B814B0">
              <w:rPr>
                <w:rFonts w:cs="Arial"/>
                <w:i/>
                <w:iCs/>
                <w:color w:val="2C2727"/>
                <w:sz w:val="24"/>
                <w:szCs w:val="24"/>
                <w:shd w:val="clear" w:color="auto" w:fill="FFFFFF"/>
              </w:rPr>
              <w:t xml:space="preserve"> e.g. Teams, One Drive, </w:t>
            </w:r>
            <w:r w:rsidR="00347904" w:rsidRPr="00B814B0">
              <w:rPr>
                <w:rFonts w:cs="Arial"/>
                <w:i/>
                <w:iCs/>
                <w:color w:val="2C2727"/>
                <w:sz w:val="24"/>
                <w:szCs w:val="24"/>
                <w:shd w:val="clear" w:color="auto" w:fill="FFFFFF"/>
              </w:rPr>
              <w:t xml:space="preserve">Google Calendar </w:t>
            </w:r>
            <w:r w:rsidRPr="00B814B0">
              <w:rPr>
                <w:rFonts w:cs="Arial"/>
                <w:i/>
                <w:iCs/>
                <w:color w:val="2C2727"/>
                <w:sz w:val="24"/>
                <w:szCs w:val="24"/>
                <w:shd w:val="clear" w:color="auto" w:fill="FFFFFF"/>
              </w:rPr>
              <w:t>etc.</w:t>
            </w:r>
          </w:p>
        </w:tc>
        <w:tc>
          <w:tcPr>
            <w:tcW w:w="4418" w:type="dxa"/>
          </w:tcPr>
          <w:p w14:paraId="5F693EFF" w14:textId="77777777" w:rsidR="00B222B6" w:rsidRPr="00B814B0" w:rsidRDefault="00B222B6" w:rsidP="00184E9B">
            <w:pPr>
              <w:rPr>
                <w:rFonts w:cs="Arial"/>
                <w:i/>
                <w:iCs/>
                <w:color w:val="2C2727"/>
                <w:sz w:val="24"/>
                <w:szCs w:val="24"/>
                <w:shd w:val="clear" w:color="auto" w:fill="FFFFFF"/>
              </w:rPr>
            </w:pPr>
          </w:p>
        </w:tc>
      </w:tr>
      <w:tr w:rsidR="00B222B6" w:rsidRPr="00B814B0" w14:paraId="40D35915" w14:textId="77777777" w:rsidTr="00B814B0">
        <w:sdt>
          <w:sdtPr>
            <w:rPr>
              <w:rFonts w:cs="Arial"/>
              <w:color w:val="2C2727"/>
              <w:shd w:val="clear" w:color="auto" w:fill="FFFFFF"/>
            </w:rPr>
            <w:id w:val="27329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3F44421" w14:textId="5A7BA68E" w:rsidR="00B222B6" w:rsidRPr="00B814B0" w:rsidRDefault="00C32A83" w:rsidP="00184E9B">
                <w:pPr>
                  <w:rPr>
                    <w:rFonts w:cs="Arial"/>
                    <w:color w:val="2C2727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5299" w:type="dxa"/>
          </w:tcPr>
          <w:p w14:paraId="7CE6A2D1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  <w:r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>Shifts staggered</w:t>
            </w:r>
          </w:p>
        </w:tc>
        <w:tc>
          <w:tcPr>
            <w:tcW w:w="4418" w:type="dxa"/>
          </w:tcPr>
          <w:p w14:paraId="37011D71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</w:tc>
      </w:tr>
      <w:tr w:rsidR="00B222B6" w:rsidRPr="00B814B0" w14:paraId="1D9DA944" w14:textId="77777777" w:rsidTr="00B814B0">
        <w:sdt>
          <w:sdtPr>
            <w:rPr>
              <w:rFonts w:cs="Arial"/>
              <w:color w:val="2C2727"/>
              <w:shd w:val="clear" w:color="auto" w:fill="FFFFFF"/>
            </w:rPr>
            <w:id w:val="-113270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70D5D17" w14:textId="62854EA4" w:rsidR="00B222B6" w:rsidRPr="00B814B0" w:rsidRDefault="00C32A83" w:rsidP="00184E9B">
                <w:pPr>
                  <w:rPr>
                    <w:rFonts w:cs="Arial"/>
                    <w:color w:val="2C2727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5299" w:type="dxa"/>
          </w:tcPr>
          <w:p w14:paraId="26B8E265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  <w:r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>Lunch and break times staggered</w:t>
            </w:r>
          </w:p>
        </w:tc>
        <w:tc>
          <w:tcPr>
            <w:tcW w:w="4418" w:type="dxa"/>
          </w:tcPr>
          <w:p w14:paraId="1DD20885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</w:tc>
      </w:tr>
      <w:tr w:rsidR="00B222B6" w:rsidRPr="00B814B0" w14:paraId="3723D168" w14:textId="77777777" w:rsidTr="00B814B0">
        <w:sdt>
          <w:sdtPr>
            <w:rPr>
              <w:rFonts w:cs="Arial"/>
              <w:color w:val="2C2727"/>
              <w:shd w:val="clear" w:color="auto" w:fill="FFFFFF"/>
            </w:rPr>
            <w:id w:val="71038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4734C1A" w14:textId="2C6BB961" w:rsidR="00B222B6" w:rsidRPr="00B814B0" w:rsidRDefault="00C32A83" w:rsidP="00184E9B">
                <w:pPr>
                  <w:rPr>
                    <w:rFonts w:cs="Arial"/>
                    <w:color w:val="2C2727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5299" w:type="dxa"/>
          </w:tcPr>
          <w:p w14:paraId="163B5658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  <w:r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>Use of common equipment coordinated to avoid multiple people using at a given time</w:t>
            </w:r>
          </w:p>
        </w:tc>
        <w:tc>
          <w:tcPr>
            <w:tcW w:w="4418" w:type="dxa"/>
          </w:tcPr>
          <w:p w14:paraId="7D6C19B9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</w:tc>
      </w:tr>
      <w:tr w:rsidR="00B222B6" w:rsidRPr="00B814B0" w14:paraId="72AFC81F" w14:textId="77777777" w:rsidTr="00B814B0">
        <w:sdt>
          <w:sdtPr>
            <w:rPr>
              <w:rFonts w:cs="Arial"/>
              <w:color w:val="2C2727"/>
              <w:shd w:val="clear" w:color="auto" w:fill="FFFFFF"/>
            </w:rPr>
            <w:id w:val="-128364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4255EB7" w14:textId="4940246F" w:rsidR="00B222B6" w:rsidRPr="00B814B0" w:rsidRDefault="00C32A83" w:rsidP="00184E9B">
                <w:pPr>
                  <w:rPr>
                    <w:rFonts w:cs="Arial"/>
                    <w:color w:val="2C2727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5299" w:type="dxa"/>
          </w:tcPr>
          <w:p w14:paraId="58AF8DD0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  <w:r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>Teams of personnel who will work at one time have been created to minimize the numbers of discrete contacts with different individuals and limit the impact in the event of a COVID positive case, while also minimizing working alone situations.</w:t>
            </w:r>
          </w:p>
        </w:tc>
        <w:tc>
          <w:tcPr>
            <w:tcW w:w="4418" w:type="dxa"/>
          </w:tcPr>
          <w:p w14:paraId="61E03DCD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</w:tc>
      </w:tr>
      <w:tr w:rsidR="00B222B6" w:rsidRPr="00B814B0" w14:paraId="63DFB0FF" w14:textId="77777777" w:rsidTr="00B814B0">
        <w:sdt>
          <w:sdtPr>
            <w:rPr>
              <w:rFonts w:cs="Arial"/>
              <w:color w:val="2C2727"/>
              <w:shd w:val="clear" w:color="auto" w:fill="FFFFFF"/>
            </w:rPr>
            <w:id w:val="-17296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C9D479E" w14:textId="01C0D4A1" w:rsidR="00B222B6" w:rsidRPr="00B814B0" w:rsidRDefault="00C32A83" w:rsidP="00184E9B">
                <w:pPr>
                  <w:rPr>
                    <w:rFonts w:cs="Arial"/>
                    <w:color w:val="2C2727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5299" w:type="dxa"/>
          </w:tcPr>
          <w:p w14:paraId="18D16A11" w14:textId="7AEFEB9A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  <w:r w:rsidRPr="00B814B0">
              <w:rPr>
                <w:rFonts w:cs="Arial"/>
                <w:color w:val="2C2727"/>
                <w:sz w:val="24"/>
                <w:szCs w:val="24"/>
              </w:rPr>
              <w:t xml:space="preserve">Visual markings </w:t>
            </w:r>
            <w:r w:rsidR="002C10FC" w:rsidRPr="00B814B0">
              <w:rPr>
                <w:rFonts w:cs="Arial"/>
                <w:color w:val="2C2727"/>
                <w:sz w:val="24"/>
                <w:szCs w:val="24"/>
              </w:rPr>
              <w:t xml:space="preserve">in labs </w:t>
            </w:r>
            <w:r w:rsidRPr="00B814B0">
              <w:rPr>
                <w:rFonts w:cs="Arial"/>
                <w:color w:val="2C2727"/>
                <w:sz w:val="24"/>
                <w:szCs w:val="24"/>
              </w:rPr>
              <w:t>have been added to indicate minimum physical distancing</w:t>
            </w:r>
          </w:p>
        </w:tc>
        <w:tc>
          <w:tcPr>
            <w:tcW w:w="4418" w:type="dxa"/>
          </w:tcPr>
          <w:p w14:paraId="34DED6B5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</w:tc>
      </w:tr>
      <w:tr w:rsidR="00B222B6" w:rsidRPr="00B814B0" w14:paraId="648D5151" w14:textId="77777777" w:rsidTr="00B814B0">
        <w:sdt>
          <w:sdtPr>
            <w:rPr>
              <w:rFonts w:cs="Arial"/>
              <w:color w:val="2C2727"/>
              <w:shd w:val="clear" w:color="auto" w:fill="FFFFFF"/>
            </w:rPr>
            <w:id w:val="168047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7961F46" w14:textId="6EB19955" w:rsidR="00B222B6" w:rsidRPr="00B814B0" w:rsidRDefault="00C32A83" w:rsidP="00184E9B">
                <w:pPr>
                  <w:rPr>
                    <w:rFonts w:cs="Arial"/>
                    <w:color w:val="2C2727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5299" w:type="dxa"/>
          </w:tcPr>
          <w:p w14:paraId="753A84D6" w14:textId="02037C3E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  <w:r w:rsidRPr="00B814B0">
              <w:rPr>
                <w:rFonts w:cs="Arial"/>
                <w:color w:val="2C2727"/>
                <w:sz w:val="24"/>
                <w:szCs w:val="24"/>
              </w:rPr>
              <w:t>Equipment has been relocated where possible to support physical distancing</w:t>
            </w:r>
            <w:r w:rsidR="005B4769" w:rsidRPr="00B814B0">
              <w:rPr>
                <w:rFonts w:cs="Arial"/>
                <w:color w:val="2C2727"/>
                <w:sz w:val="24"/>
                <w:szCs w:val="24"/>
              </w:rPr>
              <w:t xml:space="preserve"> requirements</w:t>
            </w:r>
          </w:p>
        </w:tc>
        <w:tc>
          <w:tcPr>
            <w:tcW w:w="4418" w:type="dxa"/>
          </w:tcPr>
          <w:p w14:paraId="6106FFB9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</w:tc>
      </w:tr>
      <w:tr w:rsidR="00B222B6" w:rsidRPr="00B814B0" w14:paraId="5C8E7CCF" w14:textId="77777777" w:rsidTr="00B814B0">
        <w:sdt>
          <w:sdtPr>
            <w:rPr>
              <w:rFonts w:cs="Arial"/>
              <w:color w:val="2C2727"/>
              <w:shd w:val="clear" w:color="auto" w:fill="FFFFFF"/>
            </w:rPr>
            <w:id w:val="9865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C758CF6" w14:textId="2A26B06E" w:rsidR="00B222B6" w:rsidRPr="00B814B0" w:rsidRDefault="00C32A83" w:rsidP="00184E9B">
                <w:pPr>
                  <w:rPr>
                    <w:rFonts w:cs="Arial"/>
                    <w:color w:val="2C2727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5299" w:type="dxa"/>
          </w:tcPr>
          <w:p w14:paraId="64AD687F" w14:textId="59B046AD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  <w:r w:rsidRPr="00B814B0">
              <w:rPr>
                <w:rFonts w:cs="Arial"/>
                <w:color w:val="2C2727"/>
                <w:sz w:val="24"/>
                <w:szCs w:val="24"/>
              </w:rPr>
              <w:t>Workstations have been reconfigured to support physical distancing</w:t>
            </w:r>
            <w:r w:rsidR="00DE4BE7" w:rsidRPr="00B814B0">
              <w:rPr>
                <w:rFonts w:cs="Arial"/>
                <w:color w:val="2C2727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14:paraId="6B8EB3A4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</w:tc>
      </w:tr>
      <w:tr w:rsidR="00B222B6" w:rsidRPr="00B814B0" w14:paraId="3602F096" w14:textId="77777777" w:rsidTr="00B814B0">
        <w:sdt>
          <w:sdtPr>
            <w:rPr>
              <w:rFonts w:cs="Arial"/>
              <w:color w:val="2C2727"/>
              <w:shd w:val="clear" w:color="auto" w:fill="FFFFFF"/>
            </w:rPr>
            <w:id w:val="179116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156F022" w14:textId="5152C2EA" w:rsidR="00B222B6" w:rsidRPr="00B814B0" w:rsidRDefault="00C32A83" w:rsidP="00184E9B">
                <w:pPr>
                  <w:rPr>
                    <w:rFonts w:cs="Arial"/>
                    <w:color w:val="2C2727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5299" w:type="dxa"/>
          </w:tcPr>
          <w:p w14:paraId="5F472782" w14:textId="19D1AEE5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  <w:r w:rsidRPr="00B814B0">
              <w:rPr>
                <w:rFonts w:cs="Arial"/>
                <w:color w:val="2C2727"/>
                <w:sz w:val="24"/>
                <w:szCs w:val="24"/>
              </w:rPr>
              <w:t>Workstations have been dedicated to one person</w:t>
            </w:r>
            <w:r w:rsidR="00FD4014" w:rsidRPr="00B814B0">
              <w:rPr>
                <w:rFonts w:cs="Arial"/>
                <w:color w:val="2C2727"/>
                <w:sz w:val="24"/>
                <w:szCs w:val="24"/>
              </w:rPr>
              <w:t xml:space="preserve"> at a</w:t>
            </w:r>
            <w:r w:rsidR="00667BA2" w:rsidRPr="00B814B0">
              <w:rPr>
                <w:rFonts w:cs="Arial"/>
                <w:color w:val="2C2727"/>
                <w:sz w:val="24"/>
                <w:szCs w:val="24"/>
              </w:rPr>
              <w:t>ny given time</w:t>
            </w:r>
          </w:p>
        </w:tc>
        <w:tc>
          <w:tcPr>
            <w:tcW w:w="4418" w:type="dxa"/>
          </w:tcPr>
          <w:p w14:paraId="47C39A4A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</w:tc>
      </w:tr>
      <w:tr w:rsidR="00B222B6" w:rsidRPr="00B814B0" w14:paraId="37C379FF" w14:textId="77777777" w:rsidTr="00B814B0">
        <w:sdt>
          <w:sdtPr>
            <w:rPr>
              <w:rFonts w:cs="Arial"/>
              <w:color w:val="2C2727"/>
              <w:shd w:val="clear" w:color="auto" w:fill="FFFFFF"/>
            </w:rPr>
            <w:id w:val="202960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9D46CF5" w14:textId="5BFE41D2" w:rsidR="00B222B6" w:rsidRPr="00B814B0" w:rsidRDefault="00C32A83" w:rsidP="00184E9B">
                <w:pPr>
                  <w:rPr>
                    <w:rFonts w:cs="Arial"/>
                    <w:color w:val="2C2727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5299" w:type="dxa"/>
          </w:tcPr>
          <w:p w14:paraId="5564AAE6" w14:textId="141C461D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  <w:r w:rsidRPr="00B814B0">
              <w:rPr>
                <w:rFonts w:cs="Arial"/>
                <w:color w:val="2C2727"/>
                <w:sz w:val="24"/>
                <w:szCs w:val="24"/>
              </w:rPr>
              <w:t xml:space="preserve">Uni-directional workflow has been established </w:t>
            </w:r>
            <w:r w:rsidR="002C10FC" w:rsidRPr="00B814B0">
              <w:rPr>
                <w:rFonts w:cs="Arial"/>
                <w:color w:val="2C2727"/>
                <w:sz w:val="24"/>
                <w:szCs w:val="24"/>
              </w:rPr>
              <w:t xml:space="preserve">within lab </w:t>
            </w:r>
            <w:r w:rsidRPr="00B814B0">
              <w:rPr>
                <w:rFonts w:cs="Arial"/>
                <w:color w:val="2C2727"/>
                <w:sz w:val="24"/>
                <w:szCs w:val="24"/>
              </w:rPr>
              <w:t>and labelled accordingly (i.e. one-way paths for movement within the space)</w:t>
            </w:r>
          </w:p>
        </w:tc>
        <w:tc>
          <w:tcPr>
            <w:tcW w:w="4418" w:type="dxa"/>
          </w:tcPr>
          <w:p w14:paraId="11FD26BA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</w:tc>
      </w:tr>
      <w:tr w:rsidR="00B222B6" w:rsidRPr="00B814B0" w14:paraId="60419FBE" w14:textId="77777777" w:rsidTr="00B814B0">
        <w:trPr>
          <w:trHeight w:val="832"/>
        </w:trPr>
        <w:sdt>
          <w:sdtPr>
            <w:rPr>
              <w:rFonts w:cs="Arial"/>
              <w:color w:val="2C2727"/>
              <w:shd w:val="clear" w:color="auto" w:fill="FFFFFF"/>
            </w:rPr>
            <w:id w:val="96662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12C0FF7" w14:textId="22E0A903" w:rsidR="00B222B6" w:rsidRPr="00B814B0" w:rsidRDefault="00C32A83" w:rsidP="00184E9B">
                <w:pPr>
                  <w:rPr>
                    <w:rFonts w:cs="Arial"/>
                    <w:color w:val="2C2727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717" w:type="dxa"/>
            <w:gridSpan w:val="2"/>
          </w:tcPr>
          <w:p w14:paraId="726D58E2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</w:rPr>
            </w:pPr>
            <w:r w:rsidRPr="00B814B0">
              <w:rPr>
                <w:rFonts w:cs="Arial"/>
                <w:color w:val="2C2727"/>
                <w:sz w:val="24"/>
                <w:szCs w:val="24"/>
              </w:rPr>
              <w:t>Other (explain)</w:t>
            </w:r>
          </w:p>
          <w:p w14:paraId="67F7D45B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  <w:p w14:paraId="299A8372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  <w:p w14:paraId="27B184D5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</w:tc>
      </w:tr>
    </w:tbl>
    <w:p w14:paraId="509A16FC" w14:textId="092B3190" w:rsidR="00B222B6" w:rsidRPr="00B814B0" w:rsidRDefault="00B222B6" w:rsidP="00184E9B">
      <w:pPr>
        <w:rPr>
          <w:rFonts w:cs="Arial"/>
          <w:color w:val="2C2727"/>
          <w:shd w:val="clear" w:color="auto" w:fill="FFFFFF"/>
        </w:rPr>
      </w:pPr>
      <w:r w:rsidRPr="00B814B0">
        <w:rPr>
          <w:rFonts w:cs="Arial"/>
          <w:color w:val="2C2727"/>
          <w:shd w:val="clear" w:color="auto" w:fill="FFFFFF"/>
        </w:rPr>
        <w:lastRenderedPageBreak/>
        <w:t>If there are scenarios where working alone will be required, identify how these will be managed</w:t>
      </w:r>
      <w:r w:rsidR="00A92F1D">
        <w:rPr>
          <w:rFonts w:cs="Arial"/>
          <w:color w:val="2C2727"/>
          <w:shd w:val="clear" w:color="auto" w:fill="FFFFFF"/>
        </w:rPr>
        <w:t xml:space="preserve">, ensuring that the lone worker will report at the start and end of each shift: </w:t>
      </w:r>
      <w:r w:rsidRPr="00B814B0">
        <w:rPr>
          <w:rFonts w:cs="Arial"/>
          <w:color w:val="2C2727"/>
          <w:shd w:val="clear" w:color="auto" w:fill="FFFFFF"/>
        </w:rPr>
        <w:t>________________</w:t>
      </w:r>
    </w:p>
    <w:p w14:paraId="19FE80FB" w14:textId="77777777" w:rsidR="005F7B0D" w:rsidRPr="00B814B0" w:rsidRDefault="005F7B0D" w:rsidP="00184E9B">
      <w:pPr>
        <w:rPr>
          <w:rFonts w:cs="Arial"/>
          <w:color w:val="2C2727"/>
          <w:shd w:val="clear" w:color="auto" w:fill="FFFFFF"/>
        </w:rPr>
      </w:pPr>
    </w:p>
    <w:p w14:paraId="56C87756" w14:textId="04F6C89C" w:rsidR="00E74CF4" w:rsidRPr="004E151B" w:rsidRDefault="00B222B6" w:rsidP="004E151B">
      <w:pPr>
        <w:pStyle w:val="ListParagraph"/>
        <w:keepNext/>
        <w:numPr>
          <w:ilvl w:val="0"/>
          <w:numId w:val="4"/>
        </w:numPr>
        <w:spacing w:after="120"/>
        <w:rPr>
          <w:b/>
          <w:u w:val="single"/>
        </w:rPr>
      </w:pPr>
      <w:r w:rsidRPr="004E151B">
        <w:rPr>
          <w:b/>
          <w:u w:val="single"/>
        </w:rPr>
        <w:t xml:space="preserve">Hand </w:t>
      </w:r>
      <w:r w:rsidR="00E74CF4" w:rsidRPr="004E151B">
        <w:rPr>
          <w:b/>
          <w:u w:val="single"/>
        </w:rPr>
        <w:t>W</w:t>
      </w:r>
      <w:r w:rsidRPr="004E151B">
        <w:rPr>
          <w:b/>
          <w:u w:val="single"/>
        </w:rPr>
        <w:t xml:space="preserve">ashing and </w:t>
      </w:r>
      <w:r w:rsidR="00E74CF4" w:rsidRPr="004E151B">
        <w:rPr>
          <w:b/>
          <w:u w:val="single"/>
        </w:rPr>
        <w:t>Sanitization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5249"/>
        <w:gridCol w:w="4377"/>
      </w:tblGrid>
      <w:tr w:rsidR="00B222B6" w:rsidRPr="00B814B0" w14:paraId="5B474A11" w14:textId="77777777" w:rsidTr="00B814B0">
        <w:tc>
          <w:tcPr>
            <w:tcW w:w="445" w:type="dxa"/>
          </w:tcPr>
          <w:p w14:paraId="77F714C0" w14:textId="77777777" w:rsidR="00B222B6" w:rsidRPr="00B814B0" w:rsidRDefault="00B222B6" w:rsidP="00754063">
            <w:pPr>
              <w:keepNext/>
              <w:rPr>
                <w:rFonts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CE403F5" w14:textId="77777777" w:rsidR="00B222B6" w:rsidRPr="00B814B0" w:rsidRDefault="00B222B6" w:rsidP="00754063">
            <w:pPr>
              <w:keepNext/>
              <w:rPr>
                <w:rFonts w:cs="Arial"/>
                <w:b/>
                <w:bCs/>
                <w:sz w:val="24"/>
                <w:szCs w:val="24"/>
              </w:rPr>
            </w:pPr>
            <w:r w:rsidRPr="00B814B0">
              <w:rPr>
                <w:rFonts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4418" w:type="dxa"/>
          </w:tcPr>
          <w:p w14:paraId="3278B1BC" w14:textId="77777777" w:rsidR="00B222B6" w:rsidRPr="00B814B0" w:rsidRDefault="00B222B6" w:rsidP="00754063">
            <w:pPr>
              <w:keepNext/>
              <w:rPr>
                <w:rFonts w:cs="Arial"/>
                <w:b/>
                <w:bCs/>
                <w:sz w:val="24"/>
                <w:szCs w:val="24"/>
              </w:rPr>
            </w:pPr>
            <w:r w:rsidRPr="00B814B0">
              <w:rPr>
                <w:rFonts w:cs="Arial"/>
                <w:b/>
                <w:bCs/>
                <w:sz w:val="24"/>
                <w:szCs w:val="24"/>
              </w:rPr>
              <w:t>Comments/Description</w:t>
            </w:r>
          </w:p>
        </w:tc>
      </w:tr>
      <w:tr w:rsidR="00B222B6" w:rsidRPr="00B814B0" w14:paraId="73DC779F" w14:textId="77777777" w:rsidTr="00B814B0">
        <w:sdt>
          <w:sdtPr>
            <w:rPr>
              <w:rFonts w:cs="Arial"/>
            </w:rPr>
            <w:id w:val="188821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8F16709" w14:textId="174F59DD" w:rsidR="00B222B6" w:rsidRPr="00B814B0" w:rsidRDefault="00C32A83" w:rsidP="00754063">
                <w:pPr>
                  <w:keepNext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400A9D96" w14:textId="0287D030" w:rsidR="00B222B6" w:rsidRPr="00B814B0" w:rsidRDefault="00B222B6" w:rsidP="00754063">
            <w:pPr>
              <w:keepNext/>
              <w:rPr>
                <w:rFonts w:cs="Arial"/>
                <w:sz w:val="24"/>
                <w:szCs w:val="24"/>
              </w:rPr>
            </w:pPr>
            <w:r w:rsidRPr="00B814B0">
              <w:rPr>
                <w:rFonts w:cs="Arial"/>
                <w:sz w:val="24"/>
                <w:szCs w:val="24"/>
              </w:rPr>
              <w:t xml:space="preserve">Handwashing soap and paper towels and/or an appropriate alcohol-based hand sanitizer (&gt;60%) are available and supplies </w:t>
            </w:r>
            <w:r w:rsidR="004E4F52" w:rsidRPr="00B814B0">
              <w:rPr>
                <w:rFonts w:cs="Arial"/>
                <w:sz w:val="24"/>
                <w:szCs w:val="24"/>
              </w:rPr>
              <w:t>are</w:t>
            </w:r>
            <w:r w:rsidRPr="00B814B0">
              <w:rPr>
                <w:rFonts w:cs="Arial"/>
                <w:sz w:val="24"/>
                <w:szCs w:val="24"/>
              </w:rPr>
              <w:t xml:space="preserve"> </w:t>
            </w:r>
            <w:r w:rsidR="00471ABC" w:rsidRPr="00B814B0">
              <w:rPr>
                <w:rFonts w:cs="Arial"/>
                <w:sz w:val="24"/>
                <w:szCs w:val="24"/>
              </w:rPr>
              <w:t>adequate</w:t>
            </w:r>
            <w:r w:rsidRPr="00B814B0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418" w:type="dxa"/>
          </w:tcPr>
          <w:p w14:paraId="724C4ABF" w14:textId="77777777" w:rsidR="00B222B6" w:rsidRPr="00B814B0" w:rsidRDefault="00B222B6" w:rsidP="00754063">
            <w:pPr>
              <w:keepNext/>
              <w:rPr>
                <w:rFonts w:cs="Arial"/>
                <w:sz w:val="24"/>
                <w:szCs w:val="24"/>
              </w:rPr>
            </w:pPr>
          </w:p>
        </w:tc>
      </w:tr>
      <w:tr w:rsidR="00B222B6" w:rsidRPr="00B814B0" w14:paraId="192FE225" w14:textId="77777777" w:rsidTr="00B814B0">
        <w:sdt>
          <w:sdtPr>
            <w:rPr>
              <w:rFonts w:cs="Arial"/>
            </w:rPr>
            <w:id w:val="105089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BE600E0" w14:textId="74D5C5D9" w:rsidR="00B222B6" w:rsidRPr="00B814B0" w:rsidRDefault="00C32A83" w:rsidP="00184E9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71BC83CA" w14:textId="12A7CD5A" w:rsidR="00B222B6" w:rsidRPr="00B814B0" w:rsidRDefault="00B222B6" w:rsidP="00184E9B">
            <w:pPr>
              <w:rPr>
                <w:rFonts w:cs="Arial"/>
                <w:sz w:val="24"/>
                <w:szCs w:val="24"/>
              </w:rPr>
            </w:pPr>
            <w:r w:rsidRPr="00B814B0">
              <w:rPr>
                <w:rFonts w:cs="Arial"/>
                <w:sz w:val="24"/>
                <w:szCs w:val="24"/>
              </w:rPr>
              <w:t>Expectations for handwashing/sanitizing have been reviewed with personnel</w:t>
            </w:r>
            <w:r w:rsidR="0069589E">
              <w:rPr>
                <w:rFonts w:cs="Arial"/>
                <w:sz w:val="24"/>
                <w:szCs w:val="24"/>
              </w:rPr>
              <w:t xml:space="preserve">. </w:t>
            </w:r>
            <w:r w:rsidRPr="00B814B0">
              <w:rPr>
                <w:rFonts w:cs="Arial"/>
                <w:i/>
                <w:iCs/>
                <w:sz w:val="24"/>
                <w:szCs w:val="24"/>
              </w:rPr>
              <w:t>Describe expectations.</w:t>
            </w:r>
          </w:p>
        </w:tc>
        <w:tc>
          <w:tcPr>
            <w:tcW w:w="4418" w:type="dxa"/>
          </w:tcPr>
          <w:p w14:paraId="6818C44E" w14:textId="77777777" w:rsidR="00B222B6" w:rsidRPr="00B814B0" w:rsidRDefault="00B222B6" w:rsidP="00184E9B">
            <w:pPr>
              <w:rPr>
                <w:rFonts w:cs="Arial"/>
                <w:sz w:val="24"/>
                <w:szCs w:val="24"/>
              </w:rPr>
            </w:pPr>
          </w:p>
        </w:tc>
      </w:tr>
      <w:tr w:rsidR="00B222B6" w:rsidRPr="00B814B0" w14:paraId="67867D8D" w14:textId="77777777" w:rsidTr="00B814B0">
        <w:sdt>
          <w:sdtPr>
            <w:rPr>
              <w:rFonts w:cs="Arial"/>
              <w:color w:val="2C2727"/>
              <w:shd w:val="clear" w:color="auto" w:fill="FFFFFF"/>
            </w:rPr>
            <w:id w:val="-50575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D0357F1" w14:textId="280E85D0" w:rsidR="00B222B6" w:rsidRPr="00B814B0" w:rsidRDefault="00C32A83" w:rsidP="00184E9B">
                <w:pPr>
                  <w:rPr>
                    <w:rFonts w:cs="Arial"/>
                    <w:color w:val="2C2727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6451A2B9" w14:textId="334E34D6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  <w:r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 xml:space="preserve">Disinfectant for use on equipment, tools and high-touch surfaces (e.g. faucets, door handles, bench/desktops, etc.) is available and supplies </w:t>
            </w:r>
            <w:r w:rsidR="004E4F52"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>are adequate</w:t>
            </w:r>
            <w:r w:rsidR="0069589E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 xml:space="preserve">. </w:t>
            </w:r>
            <w:r w:rsidRPr="00B814B0">
              <w:rPr>
                <w:rFonts w:cs="Arial"/>
                <w:i/>
                <w:iCs/>
                <w:color w:val="2C2727"/>
                <w:sz w:val="24"/>
                <w:szCs w:val="24"/>
                <w:shd w:val="clear" w:color="auto" w:fill="FFFFFF"/>
              </w:rPr>
              <w:t>Indicate disinfectant(s) to be used</w:t>
            </w:r>
            <w:r w:rsidR="004E4F52"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18" w:type="dxa"/>
          </w:tcPr>
          <w:p w14:paraId="2ADC7BCF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</w:tc>
      </w:tr>
      <w:tr w:rsidR="00B222B6" w:rsidRPr="00B814B0" w14:paraId="4C5B35AF" w14:textId="77777777" w:rsidTr="00B814B0">
        <w:sdt>
          <w:sdtPr>
            <w:rPr>
              <w:rFonts w:cs="Arial"/>
              <w:color w:val="2C2727"/>
              <w:shd w:val="clear" w:color="auto" w:fill="FFFFFF"/>
            </w:rPr>
            <w:id w:val="-170894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2D8B83C2" w14:textId="46FEE1F2" w:rsidR="00B222B6" w:rsidRPr="00B814B0" w:rsidRDefault="00C32A83" w:rsidP="00184E9B">
                <w:pPr>
                  <w:rPr>
                    <w:rFonts w:cs="Arial"/>
                    <w:color w:val="2C2727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color w:val="2C2727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5C4A74C7" w14:textId="7D1568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</w:rPr>
            </w:pPr>
            <w:r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 xml:space="preserve">Procedure developed and communicated to research team for </w:t>
            </w:r>
            <w:r w:rsidR="004E4F52"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>sanitization</w:t>
            </w:r>
            <w:r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 xml:space="preserve"> of equipment and high</w:t>
            </w:r>
            <w:r w:rsidR="004E4F52"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>-</w:t>
            </w:r>
            <w:r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>touch surfaces</w:t>
            </w:r>
            <w:r w:rsidR="009D4F5D"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 xml:space="preserve"> in the lab</w:t>
            </w:r>
            <w:r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 xml:space="preserve"> at the beginning of use and before the end of use on a given day, or before its use by another individual</w:t>
            </w:r>
            <w:r w:rsidR="004E4F52" w:rsidRPr="00B814B0"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418" w:type="dxa"/>
          </w:tcPr>
          <w:p w14:paraId="2F6EE530" w14:textId="77777777" w:rsidR="00B222B6" w:rsidRPr="00B814B0" w:rsidRDefault="00B222B6" w:rsidP="00184E9B">
            <w:pPr>
              <w:rPr>
                <w:rFonts w:cs="Arial"/>
                <w:color w:val="2C2727"/>
                <w:sz w:val="24"/>
                <w:szCs w:val="24"/>
                <w:shd w:val="clear" w:color="auto" w:fill="FFFFFF"/>
              </w:rPr>
            </w:pPr>
          </w:p>
        </w:tc>
      </w:tr>
    </w:tbl>
    <w:p w14:paraId="263A696A" w14:textId="59190DAB" w:rsidR="009D4F5D" w:rsidRDefault="00B814B0" w:rsidP="00184E9B">
      <w:pPr>
        <w:rPr>
          <w:rFonts w:cs="Arial"/>
        </w:rPr>
      </w:pPr>
      <w:r w:rsidRPr="00B814B0">
        <w:rPr>
          <w:rFonts w:cs="Arial"/>
        </w:rPr>
        <w:t xml:space="preserve">Note: </w:t>
      </w:r>
      <w:r w:rsidR="00104410" w:rsidRPr="00B814B0">
        <w:rPr>
          <w:rFonts w:cs="Arial"/>
        </w:rPr>
        <w:t>Building infrastructure external to the lab, including e</w:t>
      </w:r>
      <w:r w:rsidR="00376B9E" w:rsidRPr="00B814B0">
        <w:rPr>
          <w:rFonts w:cs="Arial"/>
        </w:rPr>
        <w:t>levators, corridors, door handles and other high</w:t>
      </w:r>
      <w:r w:rsidR="00147650" w:rsidRPr="00B814B0">
        <w:rPr>
          <w:rFonts w:cs="Arial"/>
        </w:rPr>
        <w:t>-touch surfaces</w:t>
      </w:r>
      <w:r w:rsidR="00A92F1D">
        <w:rPr>
          <w:rFonts w:cs="Arial"/>
        </w:rPr>
        <w:t>,</w:t>
      </w:r>
      <w:r w:rsidR="00147650" w:rsidRPr="00B814B0">
        <w:rPr>
          <w:rFonts w:cs="Arial"/>
        </w:rPr>
        <w:t xml:space="preserve"> will be cleaned </w:t>
      </w:r>
      <w:r w:rsidR="005A29F3" w:rsidRPr="00B814B0">
        <w:rPr>
          <w:rFonts w:cs="Arial"/>
        </w:rPr>
        <w:t>twice daily by cus</w:t>
      </w:r>
      <w:r w:rsidR="00104410" w:rsidRPr="00B814B0">
        <w:rPr>
          <w:rFonts w:cs="Arial"/>
        </w:rPr>
        <w:t>todial staff.</w:t>
      </w:r>
    </w:p>
    <w:p w14:paraId="39B92006" w14:textId="77777777" w:rsidR="00754063" w:rsidRPr="00B814B0" w:rsidRDefault="00754063" w:rsidP="00184E9B">
      <w:pPr>
        <w:rPr>
          <w:rFonts w:cs="Arial"/>
        </w:rPr>
      </w:pPr>
    </w:p>
    <w:p w14:paraId="6CFC359D" w14:textId="37A3505C" w:rsidR="00B814B0" w:rsidRPr="004E151B" w:rsidRDefault="00B222B6" w:rsidP="004E151B">
      <w:pPr>
        <w:pStyle w:val="ListParagraph"/>
        <w:numPr>
          <w:ilvl w:val="0"/>
          <w:numId w:val="4"/>
        </w:numPr>
        <w:spacing w:after="120"/>
        <w:rPr>
          <w:b/>
          <w:u w:val="single"/>
        </w:rPr>
      </w:pPr>
      <w:r w:rsidRPr="004E151B">
        <w:rPr>
          <w:b/>
          <w:u w:val="single"/>
        </w:rPr>
        <w:t>Personal Protective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240"/>
        <w:gridCol w:w="4385"/>
      </w:tblGrid>
      <w:tr w:rsidR="00B222B6" w:rsidRPr="00B814B0" w14:paraId="686900E3" w14:textId="77777777" w:rsidTr="00B814B0">
        <w:tc>
          <w:tcPr>
            <w:tcW w:w="445" w:type="dxa"/>
          </w:tcPr>
          <w:p w14:paraId="39270D31" w14:textId="77777777" w:rsidR="00B222B6" w:rsidRPr="00B814B0" w:rsidRDefault="00B222B6" w:rsidP="00184E9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A31E70B" w14:textId="77777777" w:rsidR="00B222B6" w:rsidRPr="00B814B0" w:rsidRDefault="00B222B6" w:rsidP="00184E9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B814B0">
              <w:rPr>
                <w:rFonts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4418" w:type="dxa"/>
          </w:tcPr>
          <w:p w14:paraId="57796D75" w14:textId="77777777" w:rsidR="00B222B6" w:rsidRPr="00B814B0" w:rsidRDefault="00B222B6" w:rsidP="00184E9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B814B0">
              <w:rPr>
                <w:rFonts w:cs="Arial"/>
                <w:b/>
                <w:bCs/>
                <w:sz w:val="24"/>
                <w:szCs w:val="24"/>
              </w:rPr>
              <w:t>Comments/Description</w:t>
            </w:r>
          </w:p>
        </w:tc>
      </w:tr>
      <w:tr w:rsidR="00B222B6" w:rsidRPr="00B814B0" w14:paraId="5CA82AFF" w14:textId="77777777" w:rsidTr="00B814B0">
        <w:sdt>
          <w:sdtPr>
            <w:rPr>
              <w:rFonts w:cs="Arial"/>
            </w:rPr>
            <w:id w:val="53848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F53E713" w14:textId="1BDB41C6" w:rsidR="00B222B6" w:rsidRPr="00B814B0" w:rsidRDefault="00C32A83" w:rsidP="00184E9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70D478E0" w14:textId="0CA8E5E4" w:rsidR="00B222B6" w:rsidRPr="00B814B0" w:rsidRDefault="00E0511A" w:rsidP="00184E9B">
            <w:pPr>
              <w:rPr>
                <w:rFonts w:cs="Arial"/>
                <w:sz w:val="24"/>
                <w:szCs w:val="24"/>
              </w:rPr>
            </w:pPr>
            <w:r w:rsidRPr="00B814B0">
              <w:rPr>
                <w:rFonts w:cs="Arial"/>
                <w:sz w:val="24"/>
                <w:szCs w:val="24"/>
              </w:rPr>
              <w:t>The</w:t>
            </w:r>
            <w:r w:rsidR="00B522C4" w:rsidRPr="00B814B0">
              <w:rPr>
                <w:rFonts w:cs="Arial"/>
                <w:sz w:val="24"/>
                <w:szCs w:val="24"/>
              </w:rPr>
              <w:t xml:space="preserve"> lab maintains a</w:t>
            </w:r>
            <w:r w:rsidRPr="00B814B0">
              <w:rPr>
                <w:rFonts w:cs="Arial"/>
                <w:sz w:val="24"/>
                <w:szCs w:val="24"/>
              </w:rPr>
              <w:t xml:space="preserve"> supply</w:t>
            </w:r>
            <w:r w:rsidR="00B222B6" w:rsidRPr="00B814B0">
              <w:rPr>
                <w:rFonts w:cs="Arial"/>
                <w:sz w:val="24"/>
                <w:szCs w:val="24"/>
              </w:rPr>
              <w:t xml:space="preserve"> of </w:t>
            </w:r>
            <w:r w:rsidRPr="00B814B0">
              <w:rPr>
                <w:rFonts w:cs="Arial"/>
                <w:sz w:val="24"/>
                <w:szCs w:val="24"/>
              </w:rPr>
              <w:t xml:space="preserve">appropriate </w:t>
            </w:r>
            <w:r w:rsidR="00B222B6" w:rsidRPr="00B814B0">
              <w:rPr>
                <w:rFonts w:cs="Arial"/>
                <w:sz w:val="24"/>
                <w:szCs w:val="24"/>
              </w:rPr>
              <w:t>PPE for research activities</w:t>
            </w:r>
            <w:r w:rsidR="003E2F24" w:rsidRPr="00B814B0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418" w:type="dxa"/>
          </w:tcPr>
          <w:p w14:paraId="222E1353" w14:textId="77777777" w:rsidR="00B222B6" w:rsidRPr="00B814B0" w:rsidRDefault="00B222B6" w:rsidP="00184E9B">
            <w:pPr>
              <w:rPr>
                <w:rFonts w:cs="Arial"/>
                <w:sz w:val="24"/>
                <w:szCs w:val="24"/>
              </w:rPr>
            </w:pPr>
          </w:p>
        </w:tc>
      </w:tr>
      <w:tr w:rsidR="00B222B6" w:rsidRPr="00B814B0" w14:paraId="4DD7328B" w14:textId="77777777" w:rsidTr="00B814B0">
        <w:sdt>
          <w:sdtPr>
            <w:rPr>
              <w:rFonts w:cs="Arial"/>
            </w:rPr>
            <w:id w:val="-104213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A865C4B" w14:textId="352511AD" w:rsidR="00B222B6" w:rsidRPr="00B814B0" w:rsidRDefault="00C32A83" w:rsidP="00184E9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4F8F730D" w14:textId="0317F226" w:rsidR="00B222B6" w:rsidRPr="00B814B0" w:rsidRDefault="003E2F24" w:rsidP="00184E9B">
            <w:pPr>
              <w:rPr>
                <w:rFonts w:cs="Arial"/>
                <w:sz w:val="24"/>
                <w:szCs w:val="24"/>
              </w:rPr>
            </w:pPr>
            <w:r w:rsidRPr="00B814B0">
              <w:rPr>
                <w:rFonts w:cs="Arial"/>
                <w:sz w:val="24"/>
                <w:szCs w:val="24"/>
              </w:rPr>
              <w:t>All members are awar</w:t>
            </w:r>
            <w:r w:rsidR="00754118" w:rsidRPr="00B814B0">
              <w:rPr>
                <w:rFonts w:cs="Arial"/>
                <w:sz w:val="24"/>
                <w:szCs w:val="24"/>
              </w:rPr>
              <w:t xml:space="preserve">e of the locations of the </w:t>
            </w:r>
            <w:r w:rsidR="00B222B6" w:rsidRPr="00B814B0">
              <w:rPr>
                <w:rFonts w:cs="Arial"/>
                <w:sz w:val="24"/>
                <w:szCs w:val="24"/>
              </w:rPr>
              <w:t xml:space="preserve">PPE </w:t>
            </w:r>
            <w:r w:rsidR="00754118" w:rsidRPr="00B814B0">
              <w:rPr>
                <w:rFonts w:cs="Arial"/>
                <w:sz w:val="24"/>
                <w:szCs w:val="24"/>
              </w:rPr>
              <w:t>and have ready access to them.</w:t>
            </w:r>
          </w:p>
        </w:tc>
        <w:tc>
          <w:tcPr>
            <w:tcW w:w="4418" w:type="dxa"/>
          </w:tcPr>
          <w:p w14:paraId="4D3D9057" w14:textId="77777777" w:rsidR="00B222B6" w:rsidRPr="00B814B0" w:rsidRDefault="00B222B6" w:rsidP="00184E9B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3BAEFA3" w14:textId="77777777" w:rsidR="00B222B6" w:rsidRPr="00B814B0" w:rsidRDefault="00B222B6" w:rsidP="00184E9B">
      <w:pPr>
        <w:rPr>
          <w:rFonts w:cs="Arial"/>
        </w:rPr>
      </w:pPr>
    </w:p>
    <w:p w14:paraId="22A1AF70" w14:textId="15CED529" w:rsidR="00B814B0" w:rsidRPr="004E151B" w:rsidRDefault="00B222B6" w:rsidP="004E151B">
      <w:pPr>
        <w:pStyle w:val="ListParagraph"/>
        <w:numPr>
          <w:ilvl w:val="0"/>
          <w:numId w:val="4"/>
        </w:numPr>
        <w:spacing w:after="120"/>
        <w:rPr>
          <w:b/>
          <w:u w:val="single"/>
        </w:rPr>
      </w:pPr>
      <w:r w:rsidRPr="004E151B">
        <w:rPr>
          <w:b/>
          <w:u w:val="single"/>
        </w:rPr>
        <w:t>Inability to Maintain Physical Distancing</w:t>
      </w:r>
    </w:p>
    <w:p w14:paraId="0686BD9D" w14:textId="77777777" w:rsidR="00B814B0" w:rsidRPr="00B814B0" w:rsidRDefault="00B222B6" w:rsidP="00184E9B">
      <w:pPr>
        <w:rPr>
          <w:rFonts w:cs="Arial"/>
          <w:color w:val="2C2727"/>
          <w:shd w:val="clear" w:color="auto" w:fill="FFFFFF"/>
        </w:rPr>
      </w:pPr>
      <w:r w:rsidRPr="00B814B0">
        <w:rPr>
          <w:rFonts w:cs="Arial"/>
          <w:color w:val="2C2727"/>
          <w:shd w:val="clear" w:color="auto" w:fill="FFFFFF"/>
        </w:rPr>
        <w:t>Are there scenarios where personnel will be unable to maintain a physical distance of 2</w:t>
      </w:r>
      <w:r w:rsidR="00795C50" w:rsidRPr="00B814B0">
        <w:rPr>
          <w:rFonts w:cs="Arial"/>
          <w:color w:val="2C2727"/>
          <w:shd w:val="clear" w:color="auto" w:fill="FFFFFF"/>
        </w:rPr>
        <w:t xml:space="preserve"> </w:t>
      </w:r>
      <w:r w:rsidRPr="00B814B0">
        <w:rPr>
          <w:rFonts w:cs="Arial"/>
          <w:color w:val="2C2727"/>
          <w:shd w:val="clear" w:color="auto" w:fill="FFFFFF"/>
        </w:rPr>
        <w:t>m?</w:t>
      </w:r>
    </w:p>
    <w:p w14:paraId="4A6E1457" w14:textId="1B7AD355" w:rsidR="00B222B6" w:rsidRPr="00B814B0" w:rsidRDefault="00BE7A29" w:rsidP="00184E9B">
      <w:pPr>
        <w:rPr>
          <w:rFonts w:cs="Arial"/>
          <w:color w:val="2C2727"/>
          <w:shd w:val="clear" w:color="auto" w:fill="FFFFFF"/>
        </w:rPr>
      </w:pPr>
      <w:sdt>
        <w:sdtPr>
          <w:rPr>
            <w:rFonts w:cs="Arial"/>
            <w:color w:val="2C2727"/>
            <w:shd w:val="clear" w:color="auto" w:fill="FFFFFF"/>
          </w:rPr>
          <w:id w:val="165163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B222B6" w:rsidRPr="00B814B0">
        <w:rPr>
          <w:rFonts w:cs="Arial"/>
          <w:color w:val="2C2727"/>
          <w:shd w:val="clear" w:color="auto" w:fill="FFFFFF"/>
        </w:rPr>
        <w:t xml:space="preserve">Yes </w:t>
      </w:r>
      <w:sdt>
        <w:sdtPr>
          <w:rPr>
            <w:rFonts w:cs="Arial"/>
            <w:color w:val="2C2727"/>
            <w:shd w:val="clear" w:color="auto" w:fill="FFFFFF"/>
          </w:rPr>
          <w:id w:val="-189327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B222B6" w:rsidRPr="00B814B0">
        <w:rPr>
          <w:rFonts w:cs="Arial"/>
          <w:color w:val="2C2727"/>
          <w:shd w:val="clear" w:color="auto" w:fill="FFFFFF"/>
        </w:rPr>
        <w:t xml:space="preserve"> No  </w:t>
      </w:r>
    </w:p>
    <w:p w14:paraId="1BBB78C2" w14:textId="50842BF7" w:rsidR="00B222B6" w:rsidRPr="00B814B0" w:rsidRDefault="00B222B6" w:rsidP="00184E9B">
      <w:pPr>
        <w:rPr>
          <w:rFonts w:cs="Arial"/>
          <w:color w:val="2C2727"/>
          <w:shd w:val="clear" w:color="auto" w:fill="FFFFFF"/>
        </w:rPr>
      </w:pPr>
      <w:r w:rsidRPr="00B814B0">
        <w:rPr>
          <w:rFonts w:cs="Arial"/>
          <w:color w:val="2C2727"/>
          <w:shd w:val="clear" w:color="auto" w:fill="FFFFFF"/>
        </w:rPr>
        <w:t>If yes, describe:</w:t>
      </w:r>
    </w:p>
    <w:p w14:paraId="0214697F" w14:textId="77777777" w:rsidR="00B222B6" w:rsidRPr="00B814B0" w:rsidRDefault="00B222B6" w:rsidP="00184E9B">
      <w:pPr>
        <w:rPr>
          <w:rFonts w:cs="Arial"/>
          <w:color w:val="2C2727"/>
          <w:shd w:val="clear" w:color="auto" w:fill="FFFFFF"/>
        </w:rPr>
      </w:pPr>
    </w:p>
    <w:p w14:paraId="641FD765" w14:textId="2309C73C" w:rsidR="00B222B6" w:rsidRPr="00B814B0" w:rsidRDefault="00B222B6" w:rsidP="00184E9B">
      <w:pPr>
        <w:rPr>
          <w:rFonts w:cs="Arial"/>
          <w:color w:val="2C2727"/>
          <w:shd w:val="clear" w:color="auto" w:fill="FFFFFF"/>
        </w:rPr>
      </w:pPr>
      <w:r w:rsidRPr="00B814B0">
        <w:rPr>
          <w:rFonts w:cs="Arial"/>
          <w:color w:val="2C2727"/>
          <w:shd w:val="clear" w:color="auto" w:fill="FFFFFF"/>
        </w:rPr>
        <w:t xml:space="preserve">What additional precautions, in addition to the wearing of non-medical masks, will be practiced </w:t>
      </w:r>
      <w:proofErr w:type="gramStart"/>
      <w:r w:rsidRPr="00B814B0">
        <w:rPr>
          <w:rFonts w:cs="Arial"/>
          <w:color w:val="2C2727"/>
          <w:shd w:val="clear" w:color="auto" w:fill="FFFFFF"/>
        </w:rPr>
        <w:t>to m</w:t>
      </w:r>
      <w:r w:rsidR="006930FE" w:rsidRPr="00B814B0">
        <w:rPr>
          <w:rFonts w:cs="Arial"/>
          <w:color w:val="2C2727"/>
          <w:shd w:val="clear" w:color="auto" w:fill="FFFFFF"/>
        </w:rPr>
        <w:t>inimize</w:t>
      </w:r>
      <w:proofErr w:type="gramEnd"/>
      <w:r w:rsidR="006930FE" w:rsidRPr="00B814B0">
        <w:rPr>
          <w:rFonts w:cs="Arial"/>
          <w:color w:val="2C2727"/>
          <w:shd w:val="clear" w:color="auto" w:fill="FFFFFF"/>
        </w:rPr>
        <w:t xml:space="preserve"> </w:t>
      </w:r>
      <w:r w:rsidR="00F207AA" w:rsidRPr="00B814B0">
        <w:rPr>
          <w:rFonts w:cs="Arial"/>
          <w:color w:val="2C2727"/>
          <w:shd w:val="clear" w:color="auto" w:fill="FFFFFF"/>
        </w:rPr>
        <w:t xml:space="preserve">inadvertent </w:t>
      </w:r>
      <w:r w:rsidR="00E51EB9" w:rsidRPr="00B814B0">
        <w:rPr>
          <w:rFonts w:cs="Arial"/>
          <w:color w:val="2C2727"/>
          <w:shd w:val="clear" w:color="auto" w:fill="FFFFFF"/>
        </w:rPr>
        <w:t>contradiction of</w:t>
      </w:r>
      <w:r w:rsidRPr="00B814B0">
        <w:rPr>
          <w:rFonts w:cs="Arial"/>
          <w:color w:val="2C2727"/>
          <w:shd w:val="clear" w:color="auto" w:fill="FFFFFF"/>
        </w:rPr>
        <w:t xml:space="preserve"> physical distancing</w:t>
      </w:r>
      <w:r w:rsidR="0069589E">
        <w:rPr>
          <w:rFonts w:cs="Arial"/>
          <w:color w:val="2C2727"/>
          <w:shd w:val="clear" w:color="auto" w:fill="FFFFFF"/>
        </w:rPr>
        <w:t xml:space="preserve"> (if any):</w:t>
      </w:r>
    </w:p>
    <w:p w14:paraId="25FE0799" w14:textId="77777777" w:rsidR="00B222B6" w:rsidRPr="00B814B0" w:rsidRDefault="00B222B6" w:rsidP="00184E9B">
      <w:pPr>
        <w:rPr>
          <w:rFonts w:cs="Arial"/>
          <w:color w:val="2C2727"/>
          <w:shd w:val="clear" w:color="auto" w:fill="FFFFFF"/>
        </w:rPr>
      </w:pPr>
    </w:p>
    <w:p w14:paraId="3D74D56D" w14:textId="17FBCBEB" w:rsidR="00C55BB5" w:rsidRPr="002A2472" w:rsidRDefault="00C55BB5" w:rsidP="00184E9B">
      <w:pPr>
        <w:rPr>
          <w:sz w:val="28"/>
          <w:szCs w:val="28"/>
          <w:lang w:val="en-US"/>
        </w:rPr>
      </w:pPr>
      <w:r w:rsidRPr="002A2472">
        <w:rPr>
          <w:b/>
          <w:sz w:val="28"/>
          <w:szCs w:val="28"/>
          <w:u w:val="single"/>
        </w:rPr>
        <w:t xml:space="preserve">Section v: </w:t>
      </w:r>
      <w:r w:rsidRPr="002A2472">
        <w:rPr>
          <w:b/>
          <w:sz w:val="28"/>
          <w:szCs w:val="28"/>
          <w:u w:val="single"/>
          <w:lang w:val="en-US"/>
        </w:rPr>
        <w:t>Other Research-Related Requirement</w:t>
      </w:r>
      <w:r w:rsidRPr="002A2472">
        <w:rPr>
          <w:b/>
          <w:bCs/>
          <w:sz w:val="28"/>
          <w:szCs w:val="28"/>
          <w:u w:val="single"/>
          <w:lang w:val="en-US"/>
        </w:rPr>
        <w:t>s</w:t>
      </w:r>
    </w:p>
    <w:p w14:paraId="31CAB610" w14:textId="77777777" w:rsidR="00C55BB5" w:rsidRPr="00C55BB5" w:rsidRDefault="00C55BB5" w:rsidP="00184E9B">
      <w:pPr>
        <w:rPr>
          <w:lang w:val="en-US"/>
        </w:rPr>
      </w:pPr>
    </w:p>
    <w:p w14:paraId="42AC6171" w14:textId="73CEA1EB" w:rsidR="00754063" w:rsidRDefault="00754063" w:rsidP="00184E9B">
      <w:pPr>
        <w:rPr>
          <w:rFonts w:cs="Arial"/>
          <w:color w:val="2C2727"/>
          <w:shd w:val="clear" w:color="auto" w:fill="FFFFFF"/>
        </w:rPr>
      </w:pPr>
      <w:r>
        <w:rPr>
          <w:rFonts w:cs="Arial"/>
          <w:color w:val="2C2727"/>
          <w:shd w:val="clear" w:color="auto" w:fill="FFFFFF"/>
        </w:rPr>
        <w:t>Please provide certificates / approval number and date of approval for relevant permits (e.g. ethics; animal care; biohazard; radiation; laser use; etc.).</w:t>
      </w:r>
    </w:p>
    <w:p w14:paraId="291B5261" w14:textId="315B6A05" w:rsidR="00B76D9D" w:rsidRPr="00B814B0" w:rsidRDefault="00B76D9D" w:rsidP="00B76D9D">
      <w:pPr>
        <w:rPr>
          <w:b/>
          <w:u w:val="single"/>
        </w:rPr>
      </w:pPr>
      <w:r w:rsidRPr="00B814B0">
        <w:rPr>
          <w:b/>
          <w:u w:val="single"/>
        </w:rPr>
        <w:lastRenderedPageBreak/>
        <w:t>Other</w:t>
      </w:r>
    </w:p>
    <w:p w14:paraId="5B035BEB" w14:textId="6B9B143C" w:rsidR="00B222B6" w:rsidRPr="00B814B0" w:rsidRDefault="00B222B6" w:rsidP="00184E9B">
      <w:pPr>
        <w:rPr>
          <w:rFonts w:cs="Arial"/>
          <w:color w:val="2C2727"/>
          <w:shd w:val="clear" w:color="auto" w:fill="FFFFFF"/>
        </w:rPr>
      </w:pPr>
      <w:r w:rsidRPr="00B814B0">
        <w:rPr>
          <w:rFonts w:cs="Arial"/>
          <w:color w:val="2C2727"/>
          <w:shd w:val="clear" w:color="auto" w:fill="FFFFFF"/>
        </w:rPr>
        <w:t>Please provide any additional information not captured in the above that you would like to share:</w:t>
      </w:r>
    </w:p>
    <w:p w14:paraId="3764266D" w14:textId="1822FB57" w:rsidR="00104410" w:rsidRPr="00B814B0" w:rsidRDefault="00104410" w:rsidP="00184E9B">
      <w:pPr>
        <w:rPr>
          <w:rFonts w:cs="Arial"/>
          <w:color w:val="2C2727"/>
          <w:shd w:val="clear" w:color="auto" w:fill="FFFFFF"/>
        </w:rPr>
      </w:pPr>
    </w:p>
    <w:p w14:paraId="6A0CD3B0" w14:textId="78326325" w:rsidR="00E05CFB" w:rsidRPr="00B814B0" w:rsidRDefault="002C77C3" w:rsidP="00184E9B">
      <w:pPr>
        <w:rPr>
          <w:lang w:val="en-US"/>
        </w:rPr>
      </w:pPr>
      <w:bookmarkStart w:id="1" w:name="_GoBack"/>
      <w:bookmarkEnd w:id="1"/>
      <w:r w:rsidRPr="00B814B0">
        <w:rPr>
          <w:b/>
          <w:u w:val="single"/>
          <w:lang w:val="en-US"/>
        </w:rPr>
        <w:t>Other Research</w:t>
      </w:r>
      <w:r w:rsidR="00622EF8" w:rsidRPr="00B814B0">
        <w:rPr>
          <w:b/>
          <w:u w:val="single"/>
          <w:lang w:val="en-US"/>
        </w:rPr>
        <w:t>-Related Requirement</w:t>
      </w:r>
      <w:r w:rsidR="00B814B0" w:rsidRPr="00C55BB5">
        <w:rPr>
          <w:b/>
          <w:bCs/>
          <w:u w:val="single"/>
          <w:lang w:val="en-US"/>
        </w:rPr>
        <w:t>s</w:t>
      </w:r>
    </w:p>
    <w:p w14:paraId="275530CC" w14:textId="09F99CC8" w:rsidR="00400CAD" w:rsidRPr="00B814B0" w:rsidRDefault="00BE7A29" w:rsidP="00B814B0">
      <w:pPr>
        <w:ind w:left="567" w:hanging="567"/>
        <w:rPr>
          <w:lang w:val="en-US"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-65683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I </w:t>
      </w:r>
      <w:r w:rsidR="00050327" w:rsidRPr="00B814B0">
        <w:rPr>
          <w:lang w:val="en-US"/>
        </w:rPr>
        <w:t xml:space="preserve">acknowledged that the full range of </w:t>
      </w:r>
      <w:r w:rsidR="00C9565A" w:rsidRPr="00B814B0">
        <w:rPr>
          <w:lang w:val="en-US"/>
        </w:rPr>
        <w:t xml:space="preserve">services desirable for research will not be available </w:t>
      </w:r>
      <w:r w:rsidR="00280123" w:rsidRPr="00B814B0">
        <w:rPr>
          <w:lang w:val="en-US"/>
        </w:rPr>
        <w:t>during the COVID-19 pandemic; however, the following will be required</w:t>
      </w:r>
      <w:r w:rsidR="00B43360" w:rsidRPr="00B814B0">
        <w:rPr>
          <w:lang w:val="en-US"/>
        </w:rPr>
        <w:t>:</w:t>
      </w:r>
    </w:p>
    <w:p w14:paraId="5B5D3983" w14:textId="55C6B70D" w:rsidR="004236CD" w:rsidRPr="00B814B0" w:rsidRDefault="00BE7A29" w:rsidP="00B814B0">
      <w:pPr>
        <w:ind w:left="567" w:hanging="567"/>
        <w:rPr>
          <w:rFonts w:cs="Arial"/>
          <w:lang w:val="en-US"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-166940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</w:t>
      </w:r>
      <w:r w:rsidR="00BA4996" w:rsidRPr="00B814B0">
        <w:rPr>
          <w:lang w:val="en-US"/>
        </w:rPr>
        <w:t>My resea</w:t>
      </w:r>
      <w:r w:rsidR="00F55A3B" w:rsidRPr="00B814B0">
        <w:rPr>
          <w:lang w:val="en-US"/>
        </w:rPr>
        <w:t>r</w:t>
      </w:r>
      <w:r w:rsidR="00BA4996" w:rsidRPr="00B814B0">
        <w:rPr>
          <w:lang w:val="en-US"/>
        </w:rPr>
        <w:t>ch personnel</w:t>
      </w:r>
      <w:r w:rsidR="00C129C6" w:rsidRPr="00B814B0">
        <w:rPr>
          <w:lang w:val="en-US"/>
        </w:rPr>
        <w:t xml:space="preserve"> will </w:t>
      </w:r>
      <w:r w:rsidR="00856715" w:rsidRPr="00B814B0">
        <w:rPr>
          <w:lang w:val="en-US"/>
        </w:rPr>
        <w:t>need to</w:t>
      </w:r>
      <w:r w:rsidR="00BA4996" w:rsidRPr="00B814B0">
        <w:rPr>
          <w:lang w:val="en-US"/>
        </w:rPr>
        <w:t xml:space="preserve"> </w:t>
      </w:r>
      <w:r w:rsidR="0025217C" w:rsidRPr="00B814B0">
        <w:rPr>
          <w:lang w:val="en-US"/>
        </w:rPr>
        <w:t xml:space="preserve">order / receive shipment of supplies and consumables </w:t>
      </w:r>
      <w:r w:rsidR="00F55A3B" w:rsidRPr="00B814B0">
        <w:rPr>
          <w:lang w:val="en-US"/>
        </w:rPr>
        <w:t>once every ___________ week.</w:t>
      </w:r>
    </w:p>
    <w:p w14:paraId="055F7560" w14:textId="0001D6B1" w:rsidR="004236CD" w:rsidRPr="00B814B0" w:rsidRDefault="00BE7A29" w:rsidP="00B814B0">
      <w:pPr>
        <w:ind w:left="567" w:hanging="567"/>
        <w:rPr>
          <w:rFonts w:cs="Arial"/>
          <w:lang w:val="en-US"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201040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</w:t>
      </w:r>
      <w:r w:rsidR="0012768B" w:rsidRPr="00B814B0">
        <w:rPr>
          <w:rFonts w:cs="Arial"/>
          <w:lang w:val="en-US" w:eastAsia="en-CA"/>
        </w:rPr>
        <w:t xml:space="preserve">My research team will need access to the following </w:t>
      </w:r>
      <w:r w:rsidR="00971EBF" w:rsidRPr="00B814B0">
        <w:rPr>
          <w:rFonts w:cs="Arial"/>
          <w:lang w:val="en-US" w:eastAsia="en-CA"/>
        </w:rPr>
        <w:t>research facilities</w:t>
      </w:r>
      <w:r w:rsidR="00A92F1D">
        <w:rPr>
          <w:rFonts w:cs="Arial"/>
          <w:lang w:val="en-US" w:eastAsia="en-CA"/>
        </w:rPr>
        <w:t xml:space="preserve"> not covered above</w:t>
      </w:r>
      <w:r w:rsidR="00971EBF" w:rsidRPr="00B814B0">
        <w:rPr>
          <w:rFonts w:cs="Arial"/>
          <w:lang w:val="en-US" w:eastAsia="en-CA"/>
        </w:rPr>
        <w:t xml:space="preserve"> _____________ once every ____________ wee</w:t>
      </w:r>
      <w:r w:rsidR="004236CD" w:rsidRPr="00B814B0">
        <w:rPr>
          <w:rFonts w:cs="Arial"/>
          <w:lang w:val="en-US" w:eastAsia="en-CA"/>
        </w:rPr>
        <w:t>k.</w:t>
      </w:r>
    </w:p>
    <w:p w14:paraId="76AE5C2C" w14:textId="76548589" w:rsidR="004236CD" w:rsidRPr="00B814B0" w:rsidRDefault="00BE7A29" w:rsidP="00B814B0">
      <w:pPr>
        <w:ind w:left="567" w:hanging="567"/>
        <w:rPr>
          <w:rFonts w:cs="Arial"/>
          <w:lang w:val="en-US" w:eastAsia="en-CA"/>
        </w:rPr>
      </w:pPr>
      <w:sdt>
        <w:sdtPr>
          <w:rPr>
            <w:rFonts w:cs="Arial"/>
            <w:color w:val="2C2727"/>
            <w:shd w:val="clear" w:color="auto" w:fill="FFFFFF"/>
          </w:rPr>
          <w:id w:val="-159570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A83">
            <w:rPr>
              <w:rFonts w:ascii="MS Gothic" w:eastAsia="MS Gothic" w:hAnsi="MS Gothic" w:cs="Arial" w:hint="eastAsia"/>
              <w:color w:val="2C2727"/>
              <w:shd w:val="clear" w:color="auto" w:fill="FFFFFF"/>
            </w:rPr>
            <w:t>☐</w:t>
          </w:r>
        </w:sdtContent>
      </w:sdt>
      <w:r w:rsidR="00C32A83" w:rsidRPr="00B814B0">
        <w:rPr>
          <w:rFonts w:cs="Arial"/>
          <w:lang w:eastAsia="en-CA"/>
        </w:rPr>
        <w:t xml:space="preserve"> </w:t>
      </w:r>
      <w:r w:rsidR="00B16599" w:rsidRPr="00B814B0">
        <w:rPr>
          <w:rFonts w:cs="Arial"/>
          <w:lang w:val="en-US" w:eastAsia="en-CA"/>
        </w:rPr>
        <w:t xml:space="preserve">My research team will need access to the following </w:t>
      </w:r>
      <w:r w:rsidR="004314D5" w:rsidRPr="00B814B0">
        <w:rPr>
          <w:rFonts w:cs="Arial"/>
          <w:lang w:val="en-US" w:eastAsia="en-CA"/>
        </w:rPr>
        <w:t>services that are not covered above:</w:t>
      </w:r>
      <w:r w:rsidR="008839B9" w:rsidRPr="00B814B0">
        <w:rPr>
          <w:rFonts w:cs="Arial"/>
          <w:lang w:val="en-US" w:eastAsia="en-CA"/>
        </w:rPr>
        <w:t xml:space="preserve"> _______________</w:t>
      </w:r>
    </w:p>
    <w:p w14:paraId="6292F704" w14:textId="7D0F9FA7" w:rsidR="00754063" w:rsidRDefault="00754063" w:rsidP="00184E9B">
      <w:pPr>
        <w:rPr>
          <w:rFonts w:cs="Arial"/>
          <w:b/>
          <w:lang w:val="en-US"/>
        </w:rPr>
      </w:pPr>
    </w:p>
    <w:p w14:paraId="3B1B4F69" w14:textId="4AF0A692" w:rsidR="00754063" w:rsidRPr="00096E70" w:rsidRDefault="00096E70" w:rsidP="00184E9B">
      <w:pPr>
        <w:rPr>
          <w:rFonts w:cs="Arial"/>
          <w:bCs/>
          <w:u w:val="single"/>
          <w:lang w:val="en-US"/>
        </w:rPr>
      </w:pPr>
      <w:r w:rsidRPr="00096E70">
        <w:rPr>
          <w:rFonts w:cs="Arial"/>
          <w:bCs/>
          <w:u w:val="single"/>
          <w:lang w:val="en-US"/>
        </w:rPr>
        <w:t xml:space="preserve">(please ensure if any rooms are listed </w:t>
      </w:r>
      <w:r>
        <w:rPr>
          <w:rFonts w:cs="Arial"/>
          <w:bCs/>
          <w:u w:val="single"/>
          <w:lang w:val="en-US"/>
        </w:rPr>
        <w:t>in this section,</w:t>
      </w:r>
      <w:r w:rsidRPr="00096E70">
        <w:rPr>
          <w:rFonts w:cs="Arial"/>
          <w:bCs/>
          <w:u w:val="single"/>
          <w:lang w:val="en-US"/>
        </w:rPr>
        <w:t xml:space="preserve"> that they are also listed in section 1: general)</w:t>
      </w:r>
    </w:p>
    <w:p w14:paraId="35E1186F" w14:textId="77777777" w:rsidR="00754063" w:rsidRDefault="00754063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14:paraId="098BC1F7" w14:textId="08F81CA5" w:rsidR="00C55BB5" w:rsidRPr="00096E70" w:rsidRDefault="00C55BB5" w:rsidP="00184E9B">
      <w:pPr>
        <w:rPr>
          <w:rFonts w:cs="Arial"/>
          <w:b/>
          <w:sz w:val="28"/>
          <w:szCs w:val="28"/>
          <w:u w:val="single"/>
          <w:lang w:val="en-US"/>
        </w:rPr>
      </w:pPr>
      <w:r w:rsidRPr="00096E70">
        <w:rPr>
          <w:rFonts w:cs="Arial"/>
          <w:b/>
          <w:sz w:val="28"/>
          <w:szCs w:val="28"/>
          <w:u w:val="single"/>
          <w:lang w:val="en-US"/>
        </w:rPr>
        <w:lastRenderedPageBreak/>
        <w:t>Section vi: Signatures</w:t>
      </w:r>
    </w:p>
    <w:p w14:paraId="1A6A0E10" w14:textId="41CA50D5" w:rsidR="00B222B6" w:rsidRPr="00B814B0" w:rsidRDefault="00274ADD" w:rsidP="00184E9B">
      <w:pPr>
        <w:rPr>
          <w:rFonts w:cs="Arial"/>
          <w:b/>
          <w:lang w:val="en-US"/>
        </w:rPr>
      </w:pPr>
      <w:r w:rsidRPr="00B814B0">
        <w:rPr>
          <w:rFonts w:cs="Arial"/>
          <w:b/>
          <w:lang w:val="en-US"/>
        </w:rPr>
        <w:t xml:space="preserve">Research Resumption </w:t>
      </w:r>
      <w:r w:rsidR="00B222B6" w:rsidRPr="00B814B0">
        <w:rPr>
          <w:rFonts w:cs="Arial"/>
          <w:b/>
          <w:lang w:val="en-US"/>
        </w:rPr>
        <w:t xml:space="preserve">Plan </w:t>
      </w:r>
      <w:r w:rsidRPr="00B814B0">
        <w:rPr>
          <w:rFonts w:cs="Arial"/>
          <w:b/>
          <w:lang w:val="en-US"/>
        </w:rPr>
        <w:t>s</w:t>
      </w:r>
      <w:r w:rsidR="00B222B6" w:rsidRPr="00B814B0">
        <w:rPr>
          <w:rFonts w:cs="Arial"/>
          <w:b/>
          <w:lang w:val="en-US"/>
        </w:rPr>
        <w:t xml:space="preserve">ubmitted </w:t>
      </w:r>
      <w:r w:rsidRPr="00B814B0">
        <w:rPr>
          <w:rFonts w:cs="Arial"/>
          <w:b/>
          <w:lang w:val="en-US"/>
        </w:rPr>
        <w:t>b</w:t>
      </w:r>
      <w:r w:rsidR="00B222B6" w:rsidRPr="00B814B0">
        <w:rPr>
          <w:rFonts w:cs="Arial"/>
          <w:b/>
          <w:lang w:val="en-US"/>
        </w:rPr>
        <w:t>y:</w:t>
      </w:r>
    </w:p>
    <w:p w14:paraId="71AA3CFF" w14:textId="77777777" w:rsidR="00B222B6" w:rsidRPr="00B814B0" w:rsidRDefault="00B222B6" w:rsidP="00184E9B">
      <w:pPr>
        <w:rPr>
          <w:rFonts w:cs="Arial"/>
          <w:lang w:val="en-US"/>
        </w:rPr>
      </w:pPr>
    </w:p>
    <w:p w14:paraId="2AF303E4" w14:textId="77777777" w:rsidR="00B222B6" w:rsidRPr="00B814B0" w:rsidRDefault="00B222B6" w:rsidP="00184E9B">
      <w:pPr>
        <w:rPr>
          <w:rFonts w:cs="Arial"/>
          <w:lang w:val="en-US"/>
        </w:rPr>
      </w:pPr>
    </w:p>
    <w:p w14:paraId="2118C450" w14:textId="009F3541" w:rsidR="00B222B6" w:rsidRPr="00B814B0" w:rsidRDefault="00B222B6" w:rsidP="00184E9B">
      <w:pPr>
        <w:rPr>
          <w:rFonts w:cs="Arial"/>
          <w:lang w:val="en-US"/>
        </w:rPr>
      </w:pPr>
      <w:r w:rsidRPr="00B814B0">
        <w:rPr>
          <w:rFonts w:cs="Arial"/>
          <w:lang w:val="en-US"/>
        </w:rPr>
        <w:t>______________________</w:t>
      </w:r>
      <w:r w:rsidR="008D122F" w:rsidRPr="00B814B0">
        <w:rPr>
          <w:rFonts w:cs="Arial"/>
          <w:lang w:val="en-US"/>
        </w:rPr>
        <w:tab/>
      </w:r>
      <w:r w:rsidR="008D122F" w:rsidRPr="00B814B0">
        <w:rPr>
          <w:rFonts w:cs="Arial"/>
          <w:lang w:val="en-US"/>
        </w:rPr>
        <w:tab/>
      </w:r>
      <w:r w:rsidR="008D122F" w:rsidRPr="00B814B0">
        <w:rPr>
          <w:rFonts w:cs="Arial"/>
          <w:lang w:val="en-US"/>
        </w:rPr>
        <w:tab/>
      </w:r>
      <w:r w:rsidR="008D122F" w:rsidRPr="00B814B0">
        <w:rPr>
          <w:rFonts w:cs="Arial"/>
          <w:lang w:val="en-US"/>
        </w:rPr>
        <w:tab/>
      </w:r>
      <w:r w:rsidR="008D122F" w:rsidRPr="00B814B0">
        <w:rPr>
          <w:rFonts w:cs="Arial"/>
          <w:lang w:val="en-US"/>
        </w:rPr>
        <w:tab/>
      </w:r>
      <w:r w:rsidRPr="00B814B0">
        <w:rPr>
          <w:rFonts w:cs="Arial"/>
          <w:lang w:val="en-US"/>
        </w:rPr>
        <w:t>______________________</w:t>
      </w:r>
    </w:p>
    <w:p w14:paraId="4E2FF71F" w14:textId="6EF60CCE" w:rsidR="00B222B6" w:rsidRPr="00B814B0" w:rsidRDefault="00B222B6" w:rsidP="00184E9B">
      <w:pPr>
        <w:rPr>
          <w:rFonts w:cs="Arial"/>
          <w:lang w:val="en-US"/>
        </w:rPr>
      </w:pPr>
      <w:r w:rsidRPr="00B814B0">
        <w:rPr>
          <w:rFonts w:cs="Arial"/>
          <w:lang w:val="en-US"/>
        </w:rPr>
        <w:t>Faculty</w:t>
      </w:r>
      <w:r w:rsidR="008D122F" w:rsidRPr="00B814B0">
        <w:rPr>
          <w:rFonts w:cs="Arial"/>
          <w:lang w:val="en-US"/>
        </w:rPr>
        <w:t xml:space="preserve"> Name</w:t>
      </w:r>
      <w:r w:rsidR="008D122F" w:rsidRPr="00B814B0">
        <w:rPr>
          <w:rFonts w:cs="Arial"/>
          <w:lang w:val="en-US"/>
        </w:rPr>
        <w:tab/>
      </w:r>
      <w:r w:rsidR="008D122F" w:rsidRPr="00B814B0">
        <w:rPr>
          <w:rFonts w:cs="Arial"/>
          <w:lang w:val="en-US"/>
        </w:rPr>
        <w:tab/>
      </w:r>
      <w:r w:rsidR="008D122F" w:rsidRPr="00B814B0">
        <w:rPr>
          <w:rFonts w:cs="Arial"/>
          <w:lang w:val="en-US"/>
        </w:rPr>
        <w:tab/>
      </w:r>
      <w:r w:rsidR="008D122F" w:rsidRPr="00B814B0">
        <w:rPr>
          <w:rFonts w:cs="Arial"/>
          <w:lang w:val="en-US"/>
        </w:rPr>
        <w:tab/>
      </w:r>
      <w:r w:rsidR="008D122F" w:rsidRPr="00B814B0">
        <w:rPr>
          <w:rFonts w:cs="Arial"/>
          <w:lang w:val="en-US"/>
        </w:rPr>
        <w:tab/>
      </w:r>
      <w:r w:rsidR="008D122F" w:rsidRPr="00B814B0">
        <w:rPr>
          <w:rFonts w:cs="Arial"/>
          <w:lang w:val="en-US"/>
        </w:rPr>
        <w:tab/>
      </w:r>
      <w:r w:rsidR="008D122F" w:rsidRPr="00B814B0">
        <w:rPr>
          <w:rFonts w:cs="Arial"/>
          <w:lang w:val="en-US"/>
        </w:rPr>
        <w:tab/>
        <w:t>Faculty</w:t>
      </w:r>
      <w:r w:rsidRPr="00B814B0">
        <w:rPr>
          <w:rFonts w:cs="Arial"/>
          <w:lang w:val="en-US"/>
        </w:rPr>
        <w:t xml:space="preserve"> Signature</w:t>
      </w:r>
    </w:p>
    <w:p w14:paraId="212833BC" w14:textId="77777777" w:rsidR="00B222B6" w:rsidRPr="00B814B0" w:rsidRDefault="00B222B6" w:rsidP="00184E9B">
      <w:pPr>
        <w:rPr>
          <w:rFonts w:cs="Arial"/>
          <w:lang w:val="en-US"/>
        </w:rPr>
      </w:pPr>
    </w:p>
    <w:p w14:paraId="1E55741D" w14:textId="77777777" w:rsidR="00B222B6" w:rsidRPr="00B814B0" w:rsidRDefault="00B222B6" w:rsidP="00184E9B">
      <w:pPr>
        <w:rPr>
          <w:rFonts w:cs="Arial"/>
          <w:lang w:val="en-US"/>
        </w:rPr>
      </w:pPr>
    </w:p>
    <w:p w14:paraId="4F543495" w14:textId="77777777" w:rsidR="00B222B6" w:rsidRPr="00B814B0" w:rsidRDefault="00B222B6" w:rsidP="00184E9B">
      <w:pPr>
        <w:rPr>
          <w:rFonts w:cs="Arial"/>
          <w:lang w:val="en-US"/>
        </w:rPr>
      </w:pPr>
    </w:p>
    <w:p w14:paraId="6C720CDF" w14:textId="77777777" w:rsidR="00B222B6" w:rsidRPr="00B814B0" w:rsidRDefault="00B222B6" w:rsidP="00184E9B">
      <w:pPr>
        <w:rPr>
          <w:rFonts w:cs="Arial"/>
          <w:b/>
          <w:lang w:val="en-US"/>
        </w:rPr>
      </w:pPr>
      <w:r w:rsidRPr="00B814B0">
        <w:rPr>
          <w:rFonts w:cs="Arial"/>
          <w:b/>
          <w:lang w:val="en-US"/>
        </w:rPr>
        <w:t>Approved by:</w:t>
      </w:r>
    </w:p>
    <w:p w14:paraId="6E64B18F" w14:textId="77777777" w:rsidR="00B222B6" w:rsidRPr="00B814B0" w:rsidRDefault="00B222B6" w:rsidP="00184E9B">
      <w:pPr>
        <w:rPr>
          <w:rFonts w:cs="Arial"/>
          <w:lang w:val="en-US"/>
        </w:rPr>
      </w:pPr>
    </w:p>
    <w:p w14:paraId="27FCA02E" w14:textId="77777777" w:rsidR="00B222B6" w:rsidRPr="00B814B0" w:rsidRDefault="00B222B6" w:rsidP="00184E9B">
      <w:pPr>
        <w:rPr>
          <w:rFonts w:cs="Arial"/>
          <w:lang w:val="en-US"/>
        </w:rPr>
      </w:pPr>
    </w:p>
    <w:p w14:paraId="6E0C0A5B" w14:textId="29594458" w:rsidR="00B222B6" w:rsidRPr="00B814B0" w:rsidRDefault="00B222B6" w:rsidP="00184E9B">
      <w:pPr>
        <w:rPr>
          <w:rFonts w:cs="Arial"/>
          <w:lang w:val="en-US"/>
        </w:rPr>
      </w:pPr>
      <w:bookmarkStart w:id="2" w:name="_Hlk44596575"/>
      <w:r w:rsidRPr="00B814B0">
        <w:rPr>
          <w:rFonts w:cs="Arial"/>
          <w:lang w:val="en-US"/>
        </w:rPr>
        <w:t>________________________</w:t>
      </w:r>
      <w:r w:rsidR="00806BA1" w:rsidRPr="00B814B0">
        <w:rPr>
          <w:rFonts w:cs="Arial"/>
          <w:lang w:val="en-US"/>
        </w:rPr>
        <w:tab/>
      </w:r>
      <w:r w:rsidR="00806BA1" w:rsidRPr="00B814B0">
        <w:rPr>
          <w:rFonts w:cs="Arial"/>
          <w:lang w:val="en-US"/>
        </w:rPr>
        <w:tab/>
      </w:r>
      <w:r w:rsidR="00806BA1" w:rsidRPr="00B814B0">
        <w:rPr>
          <w:rFonts w:cs="Arial"/>
          <w:lang w:val="en-US"/>
        </w:rPr>
        <w:tab/>
      </w:r>
      <w:r w:rsidR="00806BA1" w:rsidRPr="00B814B0">
        <w:rPr>
          <w:rFonts w:cs="Arial"/>
          <w:lang w:val="en-US"/>
        </w:rPr>
        <w:tab/>
      </w:r>
      <w:r w:rsidR="00B814B0" w:rsidRPr="00B814B0">
        <w:rPr>
          <w:rFonts w:cs="Arial"/>
          <w:lang w:val="en-US"/>
        </w:rPr>
        <w:tab/>
      </w:r>
      <w:r w:rsidRPr="00B814B0">
        <w:rPr>
          <w:rFonts w:cs="Arial"/>
          <w:lang w:val="en-US"/>
        </w:rPr>
        <w:t>________________________</w:t>
      </w:r>
    </w:p>
    <w:p w14:paraId="23E0E5BC" w14:textId="39201808" w:rsidR="00B02CA7" w:rsidRPr="00B814B0" w:rsidRDefault="00274ADD" w:rsidP="00184E9B">
      <w:pPr>
        <w:rPr>
          <w:rFonts w:cs="Arial"/>
          <w:lang w:val="en-US"/>
        </w:rPr>
      </w:pPr>
      <w:r w:rsidRPr="00B814B0">
        <w:rPr>
          <w:rFonts w:cs="Arial"/>
          <w:lang w:val="en-US"/>
        </w:rPr>
        <w:t>Dean or Associate Dean</w:t>
      </w:r>
      <w:r w:rsidR="00806BA1" w:rsidRPr="00B814B0">
        <w:rPr>
          <w:rFonts w:cs="Arial"/>
          <w:lang w:val="en-US"/>
        </w:rPr>
        <w:t xml:space="preserve"> Name</w:t>
      </w:r>
      <w:r w:rsidR="00806BA1" w:rsidRPr="00B814B0">
        <w:rPr>
          <w:rFonts w:cs="Arial"/>
          <w:lang w:val="en-US"/>
        </w:rPr>
        <w:tab/>
      </w:r>
      <w:r w:rsidR="00806BA1" w:rsidRPr="00B814B0">
        <w:rPr>
          <w:rFonts w:cs="Arial"/>
          <w:lang w:val="en-US"/>
        </w:rPr>
        <w:tab/>
      </w:r>
      <w:r w:rsidR="00806BA1" w:rsidRPr="00B814B0">
        <w:rPr>
          <w:rFonts w:cs="Arial"/>
          <w:lang w:val="en-US"/>
        </w:rPr>
        <w:tab/>
      </w:r>
      <w:r w:rsidR="00806BA1" w:rsidRPr="00B814B0">
        <w:rPr>
          <w:rFonts w:cs="Arial"/>
          <w:lang w:val="en-US"/>
        </w:rPr>
        <w:tab/>
        <w:t>Dean or Associate Dean</w:t>
      </w:r>
      <w:r w:rsidR="00B222B6" w:rsidRPr="00B814B0">
        <w:rPr>
          <w:rFonts w:cs="Arial"/>
          <w:lang w:val="en-US"/>
        </w:rPr>
        <w:t xml:space="preserve"> Signature</w:t>
      </w:r>
    </w:p>
    <w:bookmarkEnd w:id="2"/>
    <w:p w14:paraId="1F46CBF1" w14:textId="7A0A98A4" w:rsidR="00806BA1" w:rsidRPr="00B814B0" w:rsidRDefault="00806BA1" w:rsidP="00184E9B">
      <w:pPr>
        <w:rPr>
          <w:rFonts w:cs="Arial"/>
          <w:lang w:val="en-US"/>
        </w:rPr>
      </w:pPr>
    </w:p>
    <w:p w14:paraId="038EBF59" w14:textId="164F5EE0" w:rsidR="00806BA1" w:rsidRPr="00B814B0" w:rsidRDefault="00806BA1" w:rsidP="00184E9B">
      <w:pPr>
        <w:rPr>
          <w:rFonts w:cs="Arial"/>
          <w:lang w:val="en-US"/>
        </w:rPr>
      </w:pPr>
    </w:p>
    <w:p w14:paraId="7DF76AEC" w14:textId="17CDDEBE" w:rsidR="00806BA1" w:rsidRPr="00B814B0" w:rsidRDefault="00806BA1" w:rsidP="00184E9B">
      <w:pPr>
        <w:rPr>
          <w:rFonts w:cs="Arial"/>
          <w:lang w:val="en-US"/>
        </w:rPr>
      </w:pPr>
    </w:p>
    <w:p w14:paraId="4FE6CE01" w14:textId="609FB856" w:rsidR="00806BA1" w:rsidRPr="00B814B0" w:rsidRDefault="00EA5994" w:rsidP="00184E9B">
      <w:pPr>
        <w:rPr>
          <w:rFonts w:cs="Arial"/>
        </w:rPr>
      </w:pPr>
      <w:r w:rsidRPr="00B814B0">
        <w:rPr>
          <w:rFonts w:cs="Arial"/>
        </w:rPr>
        <w:t>________________________</w:t>
      </w:r>
      <w:r w:rsidRPr="00B814B0">
        <w:rPr>
          <w:rFonts w:cs="Arial"/>
        </w:rPr>
        <w:tab/>
      </w:r>
      <w:r w:rsidRPr="00B814B0">
        <w:rPr>
          <w:rFonts w:cs="Arial"/>
        </w:rPr>
        <w:tab/>
      </w:r>
      <w:r w:rsidRPr="00B814B0">
        <w:rPr>
          <w:rFonts w:cs="Arial"/>
        </w:rPr>
        <w:tab/>
      </w:r>
      <w:r w:rsidRPr="00B814B0">
        <w:rPr>
          <w:rFonts w:cs="Arial"/>
        </w:rPr>
        <w:tab/>
      </w:r>
      <w:r w:rsidR="00B814B0" w:rsidRPr="00B814B0">
        <w:rPr>
          <w:rFonts w:cs="Arial"/>
        </w:rPr>
        <w:tab/>
      </w:r>
      <w:r w:rsidRPr="00B814B0">
        <w:rPr>
          <w:rFonts w:cs="Arial"/>
        </w:rPr>
        <w:t>________________________</w:t>
      </w:r>
    </w:p>
    <w:p w14:paraId="141F1066" w14:textId="38510B46" w:rsidR="00EA5994" w:rsidRPr="00B814B0" w:rsidRDefault="00773B1A" w:rsidP="00184E9B">
      <w:pPr>
        <w:rPr>
          <w:rFonts w:cs="Arial"/>
        </w:rPr>
      </w:pPr>
      <w:r w:rsidRPr="00B814B0">
        <w:rPr>
          <w:rFonts w:cs="Arial"/>
        </w:rPr>
        <w:t>Research Safety Committee</w:t>
      </w:r>
      <w:r w:rsidR="00A249AE" w:rsidRPr="00B814B0">
        <w:rPr>
          <w:rFonts w:cs="Arial"/>
        </w:rPr>
        <w:t xml:space="preserve"> (RSC)</w:t>
      </w:r>
      <w:r w:rsidR="00E60F9C" w:rsidRPr="00B814B0">
        <w:rPr>
          <w:rFonts w:cs="Arial"/>
        </w:rPr>
        <w:t xml:space="preserve"> Chair</w:t>
      </w:r>
      <w:r w:rsidRPr="00B814B0">
        <w:rPr>
          <w:rFonts w:cs="Arial"/>
        </w:rPr>
        <w:tab/>
      </w:r>
      <w:r w:rsidRPr="00B814B0">
        <w:rPr>
          <w:rFonts w:cs="Arial"/>
        </w:rPr>
        <w:tab/>
      </w:r>
      <w:r w:rsidRPr="00B814B0">
        <w:rPr>
          <w:rFonts w:cs="Arial"/>
        </w:rPr>
        <w:tab/>
      </w:r>
      <w:r w:rsidR="00616089" w:rsidRPr="00B814B0">
        <w:rPr>
          <w:rFonts w:cs="Arial"/>
        </w:rPr>
        <w:t>RSC Chair Signature</w:t>
      </w:r>
    </w:p>
    <w:p w14:paraId="182A444A" w14:textId="288A85C7" w:rsidR="00616089" w:rsidRPr="00B814B0" w:rsidRDefault="00616089" w:rsidP="00184E9B">
      <w:pPr>
        <w:rPr>
          <w:rFonts w:cs="Arial"/>
        </w:rPr>
      </w:pPr>
    </w:p>
    <w:p w14:paraId="0FF09779" w14:textId="1BEFC557" w:rsidR="00616089" w:rsidRPr="00B814B0" w:rsidRDefault="00616089" w:rsidP="00184E9B">
      <w:pPr>
        <w:rPr>
          <w:rFonts w:cs="Arial"/>
        </w:rPr>
      </w:pPr>
    </w:p>
    <w:p w14:paraId="5B5ACE57" w14:textId="06372D5B" w:rsidR="00616089" w:rsidRPr="00B814B0" w:rsidRDefault="007232CD" w:rsidP="00184E9B">
      <w:pPr>
        <w:rPr>
          <w:rFonts w:cs="Arial"/>
          <w:b/>
          <w:bCs/>
        </w:rPr>
      </w:pPr>
      <w:r w:rsidRPr="00B814B0">
        <w:rPr>
          <w:rFonts w:cs="Arial"/>
          <w:b/>
          <w:bCs/>
        </w:rPr>
        <w:t>Final Approval by:</w:t>
      </w:r>
    </w:p>
    <w:p w14:paraId="262EC357" w14:textId="1615FF70" w:rsidR="007232CD" w:rsidRPr="00B814B0" w:rsidRDefault="007232CD" w:rsidP="00184E9B">
      <w:pPr>
        <w:rPr>
          <w:rFonts w:cs="Arial"/>
          <w:b/>
          <w:bCs/>
        </w:rPr>
      </w:pPr>
    </w:p>
    <w:p w14:paraId="64F51FB0" w14:textId="77777777" w:rsidR="00FE66CD" w:rsidRPr="00B814B0" w:rsidRDefault="00FE66CD" w:rsidP="00184E9B">
      <w:pPr>
        <w:rPr>
          <w:rFonts w:cs="Arial"/>
          <w:b/>
          <w:bCs/>
        </w:rPr>
      </w:pPr>
    </w:p>
    <w:p w14:paraId="1C5DB680" w14:textId="1F377C6D" w:rsidR="007232CD" w:rsidRPr="00B814B0" w:rsidRDefault="007232CD" w:rsidP="00184E9B">
      <w:pPr>
        <w:rPr>
          <w:rFonts w:cs="Arial"/>
          <w:b/>
          <w:bCs/>
        </w:rPr>
      </w:pPr>
    </w:p>
    <w:p w14:paraId="1F3FBC5C" w14:textId="6A6FA94F" w:rsidR="00910EE0" w:rsidRPr="00B814B0" w:rsidRDefault="00EB12E9" w:rsidP="00184E9B">
      <w:pPr>
        <w:rPr>
          <w:rFonts w:cs="Arial"/>
          <w:lang w:val="en-US"/>
        </w:rPr>
      </w:pPr>
      <w:bookmarkStart w:id="3" w:name="_Hlk44596749"/>
      <w:r w:rsidRPr="00B814B0">
        <w:rPr>
          <w:rFonts w:cs="Arial"/>
          <w:lang w:val="en-US"/>
        </w:rPr>
        <w:t>________________________</w:t>
      </w:r>
      <w:r w:rsidRPr="00B814B0">
        <w:rPr>
          <w:rFonts w:cs="Arial"/>
          <w:lang w:val="en-US"/>
        </w:rPr>
        <w:tab/>
      </w:r>
      <w:bookmarkEnd w:id="3"/>
      <w:r w:rsidRPr="00B814B0">
        <w:rPr>
          <w:rFonts w:cs="Arial"/>
          <w:lang w:val="en-US"/>
        </w:rPr>
        <w:tab/>
      </w:r>
      <w:r w:rsidRPr="00B814B0">
        <w:rPr>
          <w:rFonts w:cs="Arial"/>
          <w:lang w:val="en-US"/>
        </w:rPr>
        <w:tab/>
      </w:r>
      <w:r w:rsidRPr="00B814B0">
        <w:rPr>
          <w:rFonts w:cs="Arial"/>
          <w:lang w:val="en-US"/>
        </w:rPr>
        <w:tab/>
      </w:r>
      <w:r w:rsidR="00B814B0" w:rsidRPr="00B814B0">
        <w:rPr>
          <w:rFonts w:cs="Arial"/>
          <w:lang w:val="en-US"/>
        </w:rPr>
        <w:tab/>
      </w:r>
      <w:r w:rsidR="00910EE0" w:rsidRPr="00B814B0">
        <w:rPr>
          <w:rFonts w:cs="Arial"/>
          <w:lang w:val="en-US"/>
        </w:rPr>
        <w:t>________________________</w:t>
      </w:r>
      <w:r w:rsidR="00910EE0" w:rsidRPr="00B814B0">
        <w:rPr>
          <w:rFonts w:cs="Arial"/>
          <w:lang w:val="en-US"/>
        </w:rPr>
        <w:tab/>
      </w:r>
    </w:p>
    <w:p w14:paraId="3CB14687" w14:textId="044B7B1F" w:rsidR="00EB12E9" w:rsidRPr="00B814B0" w:rsidRDefault="00EB12E9" w:rsidP="00184E9B">
      <w:pPr>
        <w:rPr>
          <w:rFonts w:cs="Arial"/>
          <w:lang w:val="en-US"/>
        </w:rPr>
      </w:pPr>
      <w:r w:rsidRPr="00B814B0">
        <w:rPr>
          <w:rFonts w:cs="Arial"/>
          <w:lang w:val="en-US"/>
        </w:rPr>
        <w:t>Dean or Associate Dean Signature</w:t>
      </w:r>
      <w:r w:rsidR="00910EE0" w:rsidRPr="00B814B0">
        <w:rPr>
          <w:rFonts w:cs="Arial"/>
          <w:lang w:val="en-US"/>
        </w:rPr>
        <w:tab/>
      </w:r>
      <w:r w:rsidR="00910EE0" w:rsidRPr="00B814B0">
        <w:rPr>
          <w:rFonts w:cs="Arial"/>
          <w:lang w:val="en-US"/>
        </w:rPr>
        <w:tab/>
      </w:r>
      <w:r w:rsidR="00910EE0" w:rsidRPr="00B814B0">
        <w:rPr>
          <w:rFonts w:cs="Arial"/>
          <w:lang w:val="en-US"/>
        </w:rPr>
        <w:tab/>
      </w:r>
      <w:r w:rsidR="00910EE0" w:rsidRPr="00B814B0">
        <w:rPr>
          <w:rFonts w:cs="Arial"/>
          <w:lang w:val="en-US"/>
        </w:rPr>
        <w:tab/>
        <w:t>Date</w:t>
      </w:r>
    </w:p>
    <w:p w14:paraId="288EEC16" w14:textId="0E03D8D8" w:rsidR="00FE66CD" w:rsidRPr="00B814B0" w:rsidRDefault="00FE66CD" w:rsidP="00184E9B">
      <w:pPr>
        <w:rPr>
          <w:rFonts w:cs="Arial"/>
          <w:lang w:val="en-US"/>
        </w:rPr>
      </w:pPr>
    </w:p>
    <w:p w14:paraId="44A28992" w14:textId="2A847B3C" w:rsidR="00FE66CD" w:rsidRPr="00B814B0" w:rsidRDefault="00FE66CD" w:rsidP="00184E9B">
      <w:pPr>
        <w:rPr>
          <w:rFonts w:cs="Arial"/>
          <w:lang w:val="en-US"/>
        </w:rPr>
      </w:pPr>
    </w:p>
    <w:p w14:paraId="249A2311" w14:textId="77777777" w:rsidR="00FE66CD" w:rsidRPr="00B814B0" w:rsidRDefault="00FE66CD" w:rsidP="00184E9B">
      <w:pPr>
        <w:rPr>
          <w:rFonts w:cs="Arial"/>
          <w:lang w:val="en-US"/>
        </w:rPr>
      </w:pPr>
    </w:p>
    <w:p w14:paraId="3778746E" w14:textId="4D7535B4" w:rsidR="00FE66CD" w:rsidRPr="00B814B0" w:rsidRDefault="00FE66CD" w:rsidP="00184E9B">
      <w:pPr>
        <w:rPr>
          <w:rFonts w:cs="Arial"/>
          <w:b/>
          <w:bCs/>
          <w:lang w:val="en-US"/>
        </w:rPr>
      </w:pPr>
      <w:r w:rsidRPr="00B814B0">
        <w:rPr>
          <w:rFonts w:cs="Arial"/>
          <w:b/>
          <w:bCs/>
          <w:lang w:val="en-US"/>
        </w:rPr>
        <w:t>Authorization by:</w:t>
      </w:r>
    </w:p>
    <w:p w14:paraId="0EF5A863" w14:textId="014987B4" w:rsidR="00FE66CD" w:rsidRPr="00B814B0" w:rsidRDefault="00FE66CD" w:rsidP="00184E9B">
      <w:pPr>
        <w:rPr>
          <w:rFonts w:cs="Arial"/>
          <w:lang w:val="en-US"/>
        </w:rPr>
      </w:pPr>
    </w:p>
    <w:p w14:paraId="7CE7BE88" w14:textId="618565CF" w:rsidR="00FE66CD" w:rsidRPr="00B814B0" w:rsidRDefault="00FE66CD" w:rsidP="00184E9B">
      <w:pPr>
        <w:rPr>
          <w:rFonts w:cs="Arial"/>
          <w:lang w:val="en-US"/>
        </w:rPr>
      </w:pPr>
    </w:p>
    <w:p w14:paraId="559FABE9" w14:textId="6992F131" w:rsidR="00FE66CD" w:rsidRPr="00B814B0" w:rsidRDefault="00FE66CD" w:rsidP="00184E9B">
      <w:pPr>
        <w:rPr>
          <w:rFonts w:cs="Arial"/>
          <w:lang w:val="en-US"/>
        </w:rPr>
      </w:pPr>
    </w:p>
    <w:p w14:paraId="39614C3D" w14:textId="3A6FC9D8" w:rsidR="00FE66CD" w:rsidRPr="00B814B0" w:rsidRDefault="00FE66CD" w:rsidP="00184E9B">
      <w:pPr>
        <w:rPr>
          <w:rFonts w:cs="Arial"/>
          <w:lang w:val="en-US"/>
        </w:rPr>
      </w:pPr>
      <w:r w:rsidRPr="00B814B0">
        <w:rPr>
          <w:rFonts w:cs="Arial"/>
          <w:lang w:val="en-US"/>
        </w:rPr>
        <w:t>________________________</w:t>
      </w:r>
      <w:r w:rsidRPr="00B814B0">
        <w:rPr>
          <w:rFonts w:cs="Arial"/>
          <w:lang w:val="en-US"/>
        </w:rPr>
        <w:tab/>
      </w:r>
      <w:r w:rsidRPr="00B814B0">
        <w:rPr>
          <w:rFonts w:cs="Arial"/>
          <w:lang w:val="en-US"/>
        </w:rPr>
        <w:tab/>
      </w:r>
      <w:r w:rsidRPr="00B814B0">
        <w:rPr>
          <w:rFonts w:cs="Arial"/>
          <w:lang w:val="en-US"/>
        </w:rPr>
        <w:tab/>
      </w:r>
      <w:r w:rsidRPr="00B814B0">
        <w:rPr>
          <w:rFonts w:cs="Arial"/>
          <w:lang w:val="en-US"/>
        </w:rPr>
        <w:tab/>
      </w:r>
      <w:r w:rsidR="00B814B0" w:rsidRPr="00B814B0">
        <w:rPr>
          <w:rFonts w:cs="Arial"/>
          <w:lang w:val="en-US"/>
        </w:rPr>
        <w:tab/>
      </w:r>
      <w:r w:rsidR="00910EE0" w:rsidRPr="00B814B0">
        <w:rPr>
          <w:rFonts w:cs="Arial"/>
          <w:lang w:val="en-US"/>
        </w:rPr>
        <w:t>________________________</w:t>
      </w:r>
      <w:r w:rsidR="00910EE0" w:rsidRPr="00B814B0">
        <w:rPr>
          <w:rFonts w:cs="Arial"/>
          <w:lang w:val="en-US"/>
        </w:rPr>
        <w:tab/>
      </w:r>
    </w:p>
    <w:p w14:paraId="453BE60D" w14:textId="58BF3562" w:rsidR="00FE66CD" w:rsidRPr="00B814B0" w:rsidRDefault="00910EE0" w:rsidP="00184E9B">
      <w:pPr>
        <w:rPr>
          <w:rFonts w:cs="Arial"/>
          <w:lang w:val="en-US"/>
        </w:rPr>
      </w:pPr>
      <w:r w:rsidRPr="00B814B0">
        <w:rPr>
          <w:rFonts w:cs="Arial"/>
          <w:lang w:val="en-US"/>
        </w:rPr>
        <w:t>VPRI Signature</w:t>
      </w:r>
      <w:r w:rsidR="00FE66CD" w:rsidRPr="00B814B0">
        <w:rPr>
          <w:rFonts w:cs="Arial"/>
          <w:lang w:val="en-US"/>
        </w:rPr>
        <w:tab/>
      </w:r>
      <w:r w:rsidR="00FE66CD" w:rsidRPr="00B814B0">
        <w:rPr>
          <w:rFonts w:cs="Arial"/>
          <w:lang w:val="en-US"/>
        </w:rPr>
        <w:tab/>
      </w:r>
      <w:r w:rsidRPr="00B814B0">
        <w:rPr>
          <w:rFonts w:cs="Arial"/>
          <w:lang w:val="en-US"/>
        </w:rPr>
        <w:tab/>
      </w:r>
      <w:r w:rsidRPr="00B814B0">
        <w:rPr>
          <w:rFonts w:cs="Arial"/>
          <w:lang w:val="en-US"/>
        </w:rPr>
        <w:tab/>
      </w:r>
      <w:r w:rsidRPr="00B814B0">
        <w:rPr>
          <w:rFonts w:cs="Arial"/>
          <w:lang w:val="en-US"/>
        </w:rPr>
        <w:tab/>
      </w:r>
      <w:r w:rsidRPr="00B814B0">
        <w:rPr>
          <w:rFonts w:cs="Arial"/>
          <w:lang w:val="en-US"/>
        </w:rPr>
        <w:tab/>
      </w:r>
      <w:r w:rsidR="00B814B0" w:rsidRPr="00B814B0">
        <w:rPr>
          <w:rFonts w:cs="Arial"/>
          <w:lang w:val="en-US"/>
        </w:rPr>
        <w:tab/>
      </w:r>
      <w:r w:rsidRPr="00B814B0">
        <w:rPr>
          <w:rFonts w:cs="Arial"/>
          <w:lang w:val="en-US"/>
        </w:rPr>
        <w:t>Date</w:t>
      </w:r>
      <w:r w:rsidR="00FE66CD" w:rsidRPr="00B814B0">
        <w:rPr>
          <w:rFonts w:cs="Arial"/>
          <w:lang w:val="en-US"/>
        </w:rPr>
        <w:tab/>
      </w:r>
    </w:p>
    <w:p w14:paraId="2EAD221D" w14:textId="77777777" w:rsidR="00EB12E9" w:rsidRPr="00B814B0" w:rsidRDefault="00EB12E9" w:rsidP="00184E9B">
      <w:pPr>
        <w:rPr>
          <w:rFonts w:cs="Arial"/>
          <w:b/>
          <w:bCs/>
          <w:lang w:val="en-US"/>
        </w:rPr>
      </w:pPr>
    </w:p>
    <w:p w14:paraId="0323A239" w14:textId="77777777" w:rsidR="009B21D6" w:rsidRPr="00B814B0" w:rsidRDefault="009B21D6" w:rsidP="00184E9B">
      <w:pPr>
        <w:rPr>
          <w:rFonts w:cs="Arial"/>
          <w:b/>
          <w:bCs/>
          <w:lang w:val="en-US"/>
        </w:rPr>
      </w:pPr>
    </w:p>
    <w:sectPr w:rsidR="009B21D6" w:rsidRPr="00B814B0" w:rsidSect="00C32A83">
      <w:headerReference w:type="default" r:id="rId14"/>
      <w:footerReference w:type="default" r:id="rId15"/>
      <w:pgSz w:w="12240" w:h="15840"/>
      <w:pgMar w:top="2127" w:right="1080" w:bottom="1134" w:left="1080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898C" w14:textId="77777777" w:rsidR="00453477" w:rsidRDefault="00453477">
      <w:r>
        <w:separator/>
      </w:r>
    </w:p>
  </w:endnote>
  <w:endnote w:type="continuationSeparator" w:id="0">
    <w:p w14:paraId="3E4EA05A" w14:textId="77777777" w:rsidR="00453477" w:rsidRDefault="0045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39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B99FD" w14:textId="7657A9C3" w:rsidR="00B536E9" w:rsidRDefault="00910EE0" w:rsidP="00C32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58CB" w14:textId="77777777" w:rsidR="00453477" w:rsidRDefault="00453477">
      <w:r>
        <w:separator/>
      </w:r>
    </w:p>
  </w:footnote>
  <w:footnote w:type="continuationSeparator" w:id="0">
    <w:p w14:paraId="0C80F26A" w14:textId="77777777" w:rsidR="00453477" w:rsidRDefault="0045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F124" w14:textId="77777777" w:rsidR="00C32A83" w:rsidRPr="00C32A83" w:rsidRDefault="00C32A83" w:rsidP="00C32A83">
    <w:pPr>
      <w:ind w:firstLine="720"/>
      <w:jc w:val="center"/>
      <w:rPr>
        <w:b/>
        <w:sz w:val="22"/>
        <w:szCs w:val="22"/>
      </w:rPr>
    </w:pPr>
    <w:r w:rsidRPr="00C32A83">
      <w:rPr>
        <w:noProof/>
        <w:sz w:val="22"/>
        <w:szCs w:val="22"/>
        <w:lang w:val="en-US"/>
      </w:rPr>
      <w:drawing>
        <wp:anchor distT="0" distB="0" distL="114300" distR="114300" simplePos="0" relativeHeight="251658240" behindDoc="0" locked="0" layoutInCell="1" allowOverlap="1" wp14:anchorId="4C50A86B" wp14:editId="486DB2AC">
          <wp:simplePos x="0" y="0"/>
          <wp:positionH relativeFrom="column">
            <wp:posOffset>1270</wp:posOffset>
          </wp:positionH>
          <wp:positionV relativeFrom="paragraph">
            <wp:posOffset>1855</wp:posOffset>
          </wp:positionV>
          <wp:extent cx="1646555" cy="628650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03BD7" w14:textId="77777777" w:rsidR="00C32A83" w:rsidRPr="00C32A83" w:rsidRDefault="00C32A83" w:rsidP="00C32A83">
    <w:pPr>
      <w:ind w:firstLine="720"/>
      <w:jc w:val="center"/>
      <w:rPr>
        <w:b/>
        <w:sz w:val="22"/>
        <w:szCs w:val="22"/>
      </w:rPr>
    </w:pPr>
  </w:p>
  <w:p w14:paraId="6CFDF9FB" w14:textId="314374AF" w:rsidR="00C32A83" w:rsidRPr="00B814B0" w:rsidRDefault="00C32A83" w:rsidP="00C32A83">
    <w:pPr>
      <w:ind w:firstLine="720"/>
      <w:jc w:val="center"/>
      <w:rPr>
        <w:b/>
        <w:sz w:val="28"/>
      </w:rPr>
    </w:pPr>
    <w:r w:rsidRPr="00B814B0">
      <w:rPr>
        <w:b/>
        <w:sz w:val="28"/>
      </w:rPr>
      <w:t>Phase 3 COVID-19 Research Resumption Plan</w:t>
    </w:r>
  </w:p>
  <w:p w14:paraId="5C59A2FF" w14:textId="4D8CB60C" w:rsidR="00FE3A18" w:rsidRDefault="00FE3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B4E43"/>
    <w:multiLevelType w:val="hybridMultilevel"/>
    <w:tmpl w:val="6518B0BE"/>
    <w:lvl w:ilvl="0" w:tplc="417CBE14">
      <w:numFmt w:val="bullet"/>
      <w:lvlText w:val="-"/>
      <w:lvlJc w:val="left"/>
      <w:pPr>
        <w:ind w:left="11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2173600"/>
    <w:multiLevelType w:val="multilevel"/>
    <w:tmpl w:val="ED36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4B0100"/>
    <w:multiLevelType w:val="hybridMultilevel"/>
    <w:tmpl w:val="E38631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F7305"/>
    <w:multiLevelType w:val="hybridMultilevel"/>
    <w:tmpl w:val="FBB6FA46"/>
    <w:lvl w:ilvl="0" w:tplc="D7F683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B6"/>
    <w:rsid w:val="0001454E"/>
    <w:rsid w:val="00026DD8"/>
    <w:rsid w:val="0003116C"/>
    <w:rsid w:val="00037F87"/>
    <w:rsid w:val="000439EA"/>
    <w:rsid w:val="00050327"/>
    <w:rsid w:val="000511C3"/>
    <w:rsid w:val="000568E5"/>
    <w:rsid w:val="00060564"/>
    <w:rsid w:val="0006132F"/>
    <w:rsid w:val="0007105B"/>
    <w:rsid w:val="00075E4A"/>
    <w:rsid w:val="00087AAF"/>
    <w:rsid w:val="00094841"/>
    <w:rsid w:val="00096E70"/>
    <w:rsid w:val="000A1C2B"/>
    <w:rsid w:val="000B4FB8"/>
    <w:rsid w:val="000D2CEB"/>
    <w:rsid w:val="000E439B"/>
    <w:rsid w:val="000F4CBD"/>
    <w:rsid w:val="00104410"/>
    <w:rsid w:val="00105D55"/>
    <w:rsid w:val="0012768B"/>
    <w:rsid w:val="00130F04"/>
    <w:rsid w:val="00136B17"/>
    <w:rsid w:val="00145E3B"/>
    <w:rsid w:val="00147650"/>
    <w:rsid w:val="00161A9C"/>
    <w:rsid w:val="00162865"/>
    <w:rsid w:val="00162ACE"/>
    <w:rsid w:val="001656BD"/>
    <w:rsid w:val="00184E9B"/>
    <w:rsid w:val="00184F4C"/>
    <w:rsid w:val="001970DF"/>
    <w:rsid w:val="001971AE"/>
    <w:rsid w:val="001A3597"/>
    <w:rsid w:val="001C1747"/>
    <w:rsid w:val="001C20D1"/>
    <w:rsid w:val="001C230D"/>
    <w:rsid w:val="001E0D27"/>
    <w:rsid w:val="001E7DD1"/>
    <w:rsid w:val="00240BD0"/>
    <w:rsid w:val="002446A2"/>
    <w:rsid w:val="0025217C"/>
    <w:rsid w:val="00252C65"/>
    <w:rsid w:val="00255D48"/>
    <w:rsid w:val="002560A7"/>
    <w:rsid w:val="00260477"/>
    <w:rsid w:val="00265298"/>
    <w:rsid w:val="00274ADD"/>
    <w:rsid w:val="002753F8"/>
    <w:rsid w:val="00275B05"/>
    <w:rsid w:val="00280123"/>
    <w:rsid w:val="00290510"/>
    <w:rsid w:val="002A2472"/>
    <w:rsid w:val="002B7459"/>
    <w:rsid w:val="002C10FC"/>
    <w:rsid w:val="002C4D1A"/>
    <w:rsid w:val="002C5827"/>
    <w:rsid w:val="002C77C3"/>
    <w:rsid w:val="002E2A10"/>
    <w:rsid w:val="002E7D53"/>
    <w:rsid w:val="002F58D4"/>
    <w:rsid w:val="002F6294"/>
    <w:rsid w:val="00323B9E"/>
    <w:rsid w:val="00324C1F"/>
    <w:rsid w:val="0032674A"/>
    <w:rsid w:val="00343C74"/>
    <w:rsid w:val="00347904"/>
    <w:rsid w:val="00350EA6"/>
    <w:rsid w:val="003620CA"/>
    <w:rsid w:val="00364B70"/>
    <w:rsid w:val="00376B9E"/>
    <w:rsid w:val="00383255"/>
    <w:rsid w:val="00385189"/>
    <w:rsid w:val="00396169"/>
    <w:rsid w:val="00396C15"/>
    <w:rsid w:val="003A00E1"/>
    <w:rsid w:val="003A3FEC"/>
    <w:rsid w:val="003A59AE"/>
    <w:rsid w:val="003D06C2"/>
    <w:rsid w:val="003E2F24"/>
    <w:rsid w:val="003E45BF"/>
    <w:rsid w:val="003F33F1"/>
    <w:rsid w:val="00400CAD"/>
    <w:rsid w:val="00405D1B"/>
    <w:rsid w:val="004077CD"/>
    <w:rsid w:val="0041053A"/>
    <w:rsid w:val="004149A2"/>
    <w:rsid w:val="004166AA"/>
    <w:rsid w:val="004236CD"/>
    <w:rsid w:val="00426DDB"/>
    <w:rsid w:val="004314D5"/>
    <w:rsid w:val="00453477"/>
    <w:rsid w:val="004535A6"/>
    <w:rsid w:val="00455626"/>
    <w:rsid w:val="0046529F"/>
    <w:rsid w:val="00471ABC"/>
    <w:rsid w:val="00485834"/>
    <w:rsid w:val="00485D51"/>
    <w:rsid w:val="0048690E"/>
    <w:rsid w:val="00487605"/>
    <w:rsid w:val="004A0ED6"/>
    <w:rsid w:val="004B361C"/>
    <w:rsid w:val="004B3795"/>
    <w:rsid w:val="004B4E25"/>
    <w:rsid w:val="004D391C"/>
    <w:rsid w:val="004E0FC5"/>
    <w:rsid w:val="004E151B"/>
    <w:rsid w:val="004E4F1E"/>
    <w:rsid w:val="004E4F52"/>
    <w:rsid w:val="004F74D1"/>
    <w:rsid w:val="0050311C"/>
    <w:rsid w:val="00511BD9"/>
    <w:rsid w:val="00517E73"/>
    <w:rsid w:val="005454CF"/>
    <w:rsid w:val="005476F5"/>
    <w:rsid w:val="00552D56"/>
    <w:rsid w:val="005664F6"/>
    <w:rsid w:val="00570F7C"/>
    <w:rsid w:val="005A2484"/>
    <w:rsid w:val="005A29F3"/>
    <w:rsid w:val="005B4769"/>
    <w:rsid w:val="005C3586"/>
    <w:rsid w:val="005C5D58"/>
    <w:rsid w:val="005E3C08"/>
    <w:rsid w:val="005F7B0D"/>
    <w:rsid w:val="00616089"/>
    <w:rsid w:val="00616919"/>
    <w:rsid w:val="00622EF8"/>
    <w:rsid w:val="00623F58"/>
    <w:rsid w:val="006278CD"/>
    <w:rsid w:val="00631CB2"/>
    <w:rsid w:val="00631D91"/>
    <w:rsid w:val="006410F5"/>
    <w:rsid w:val="00644BC1"/>
    <w:rsid w:val="00657F59"/>
    <w:rsid w:val="006604C7"/>
    <w:rsid w:val="0066134C"/>
    <w:rsid w:val="0066223C"/>
    <w:rsid w:val="00666CAA"/>
    <w:rsid w:val="00667BA2"/>
    <w:rsid w:val="006876E8"/>
    <w:rsid w:val="006930FE"/>
    <w:rsid w:val="0069589E"/>
    <w:rsid w:val="00696A38"/>
    <w:rsid w:val="006B65E1"/>
    <w:rsid w:val="006E0BDE"/>
    <w:rsid w:val="006F295B"/>
    <w:rsid w:val="00703A88"/>
    <w:rsid w:val="0070580D"/>
    <w:rsid w:val="0071448D"/>
    <w:rsid w:val="007232CD"/>
    <w:rsid w:val="00724F5A"/>
    <w:rsid w:val="00741840"/>
    <w:rsid w:val="00754063"/>
    <w:rsid w:val="00754118"/>
    <w:rsid w:val="00757564"/>
    <w:rsid w:val="007662BE"/>
    <w:rsid w:val="00773B1A"/>
    <w:rsid w:val="0078014D"/>
    <w:rsid w:val="00795C50"/>
    <w:rsid w:val="007A2F42"/>
    <w:rsid w:val="007B4864"/>
    <w:rsid w:val="007B5ECC"/>
    <w:rsid w:val="007C1D94"/>
    <w:rsid w:val="007C3EAD"/>
    <w:rsid w:val="007C7687"/>
    <w:rsid w:val="007E31FF"/>
    <w:rsid w:val="00805DB6"/>
    <w:rsid w:val="00806BA1"/>
    <w:rsid w:val="0081096E"/>
    <w:rsid w:val="00817130"/>
    <w:rsid w:val="008229B1"/>
    <w:rsid w:val="00835BF4"/>
    <w:rsid w:val="0083715D"/>
    <w:rsid w:val="008445EA"/>
    <w:rsid w:val="00853AA8"/>
    <w:rsid w:val="00856715"/>
    <w:rsid w:val="008579A4"/>
    <w:rsid w:val="00865269"/>
    <w:rsid w:val="0088187E"/>
    <w:rsid w:val="008839B9"/>
    <w:rsid w:val="00884939"/>
    <w:rsid w:val="008916D3"/>
    <w:rsid w:val="0089799C"/>
    <w:rsid w:val="008A6183"/>
    <w:rsid w:val="008B4E84"/>
    <w:rsid w:val="008C28AF"/>
    <w:rsid w:val="008D122F"/>
    <w:rsid w:val="008D354F"/>
    <w:rsid w:val="008E3E7C"/>
    <w:rsid w:val="008E6C65"/>
    <w:rsid w:val="00910EE0"/>
    <w:rsid w:val="0092561C"/>
    <w:rsid w:val="00932031"/>
    <w:rsid w:val="009347FF"/>
    <w:rsid w:val="009404BD"/>
    <w:rsid w:val="00945172"/>
    <w:rsid w:val="009502FA"/>
    <w:rsid w:val="0095429F"/>
    <w:rsid w:val="00971EBF"/>
    <w:rsid w:val="0098058D"/>
    <w:rsid w:val="009846AC"/>
    <w:rsid w:val="00986313"/>
    <w:rsid w:val="0099040D"/>
    <w:rsid w:val="00992A6A"/>
    <w:rsid w:val="00994DED"/>
    <w:rsid w:val="009B21D6"/>
    <w:rsid w:val="009D2447"/>
    <w:rsid w:val="009D4F5D"/>
    <w:rsid w:val="009D6370"/>
    <w:rsid w:val="00A043ED"/>
    <w:rsid w:val="00A16FB0"/>
    <w:rsid w:val="00A249AE"/>
    <w:rsid w:val="00A279F8"/>
    <w:rsid w:val="00A45725"/>
    <w:rsid w:val="00A466DC"/>
    <w:rsid w:val="00A60913"/>
    <w:rsid w:val="00A6551D"/>
    <w:rsid w:val="00A71621"/>
    <w:rsid w:val="00A73FAF"/>
    <w:rsid w:val="00A77AC9"/>
    <w:rsid w:val="00A84CC2"/>
    <w:rsid w:val="00A9030E"/>
    <w:rsid w:val="00A92F1D"/>
    <w:rsid w:val="00AB6F72"/>
    <w:rsid w:val="00AB7C7A"/>
    <w:rsid w:val="00AC6249"/>
    <w:rsid w:val="00AC6B4B"/>
    <w:rsid w:val="00AE1036"/>
    <w:rsid w:val="00AF006B"/>
    <w:rsid w:val="00AF2138"/>
    <w:rsid w:val="00AF5688"/>
    <w:rsid w:val="00AF6490"/>
    <w:rsid w:val="00B013C2"/>
    <w:rsid w:val="00B16599"/>
    <w:rsid w:val="00B222B6"/>
    <w:rsid w:val="00B224EE"/>
    <w:rsid w:val="00B238F1"/>
    <w:rsid w:val="00B2637D"/>
    <w:rsid w:val="00B270EE"/>
    <w:rsid w:val="00B33B65"/>
    <w:rsid w:val="00B43360"/>
    <w:rsid w:val="00B43369"/>
    <w:rsid w:val="00B522C4"/>
    <w:rsid w:val="00B56A7C"/>
    <w:rsid w:val="00B646BF"/>
    <w:rsid w:val="00B766B8"/>
    <w:rsid w:val="00B76D9D"/>
    <w:rsid w:val="00B814B0"/>
    <w:rsid w:val="00BA4996"/>
    <w:rsid w:val="00BA6A15"/>
    <w:rsid w:val="00BC2A33"/>
    <w:rsid w:val="00BC55DF"/>
    <w:rsid w:val="00BD0AE5"/>
    <w:rsid w:val="00BE3F72"/>
    <w:rsid w:val="00BE7A29"/>
    <w:rsid w:val="00C03C33"/>
    <w:rsid w:val="00C059B9"/>
    <w:rsid w:val="00C129C6"/>
    <w:rsid w:val="00C21F85"/>
    <w:rsid w:val="00C21FEC"/>
    <w:rsid w:val="00C241CC"/>
    <w:rsid w:val="00C27134"/>
    <w:rsid w:val="00C32A83"/>
    <w:rsid w:val="00C45FE1"/>
    <w:rsid w:val="00C50805"/>
    <w:rsid w:val="00C5304E"/>
    <w:rsid w:val="00C53335"/>
    <w:rsid w:val="00C55BB5"/>
    <w:rsid w:val="00C848FF"/>
    <w:rsid w:val="00C85369"/>
    <w:rsid w:val="00C9232B"/>
    <w:rsid w:val="00C93118"/>
    <w:rsid w:val="00C93B20"/>
    <w:rsid w:val="00C9565A"/>
    <w:rsid w:val="00C97BF8"/>
    <w:rsid w:val="00CA241B"/>
    <w:rsid w:val="00CC0232"/>
    <w:rsid w:val="00CC2001"/>
    <w:rsid w:val="00CE3B99"/>
    <w:rsid w:val="00CF6FB1"/>
    <w:rsid w:val="00D004FE"/>
    <w:rsid w:val="00D03B93"/>
    <w:rsid w:val="00D10C62"/>
    <w:rsid w:val="00D134F4"/>
    <w:rsid w:val="00D1625C"/>
    <w:rsid w:val="00D25125"/>
    <w:rsid w:val="00D30B55"/>
    <w:rsid w:val="00D3470F"/>
    <w:rsid w:val="00D348D6"/>
    <w:rsid w:val="00D358EA"/>
    <w:rsid w:val="00D42B34"/>
    <w:rsid w:val="00D43F62"/>
    <w:rsid w:val="00D50778"/>
    <w:rsid w:val="00D601A1"/>
    <w:rsid w:val="00D617FA"/>
    <w:rsid w:val="00D61898"/>
    <w:rsid w:val="00D743BF"/>
    <w:rsid w:val="00D9160D"/>
    <w:rsid w:val="00DA41D5"/>
    <w:rsid w:val="00DB2D62"/>
    <w:rsid w:val="00DB7CA0"/>
    <w:rsid w:val="00DD4B99"/>
    <w:rsid w:val="00DE40FA"/>
    <w:rsid w:val="00DE4BE7"/>
    <w:rsid w:val="00E04E55"/>
    <w:rsid w:val="00E0511A"/>
    <w:rsid w:val="00E05CFB"/>
    <w:rsid w:val="00E065E2"/>
    <w:rsid w:val="00E13581"/>
    <w:rsid w:val="00E1452B"/>
    <w:rsid w:val="00E311C7"/>
    <w:rsid w:val="00E47B84"/>
    <w:rsid w:val="00E51EB9"/>
    <w:rsid w:val="00E5278E"/>
    <w:rsid w:val="00E6054B"/>
    <w:rsid w:val="00E60F9C"/>
    <w:rsid w:val="00E654DA"/>
    <w:rsid w:val="00E74CF4"/>
    <w:rsid w:val="00E82D14"/>
    <w:rsid w:val="00E92580"/>
    <w:rsid w:val="00E94A1C"/>
    <w:rsid w:val="00EA5994"/>
    <w:rsid w:val="00EB12E9"/>
    <w:rsid w:val="00ED724A"/>
    <w:rsid w:val="00F1044D"/>
    <w:rsid w:val="00F136A6"/>
    <w:rsid w:val="00F207AA"/>
    <w:rsid w:val="00F32855"/>
    <w:rsid w:val="00F32C55"/>
    <w:rsid w:val="00F53819"/>
    <w:rsid w:val="00F55A3B"/>
    <w:rsid w:val="00F75DE2"/>
    <w:rsid w:val="00F952DF"/>
    <w:rsid w:val="00FB0FD7"/>
    <w:rsid w:val="00FC2FAC"/>
    <w:rsid w:val="00FC3C84"/>
    <w:rsid w:val="00FC6B02"/>
    <w:rsid w:val="00FD0871"/>
    <w:rsid w:val="00FD31BD"/>
    <w:rsid w:val="00FD4014"/>
    <w:rsid w:val="00FE3163"/>
    <w:rsid w:val="00FE38AA"/>
    <w:rsid w:val="00FE3A18"/>
    <w:rsid w:val="00FE624F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65CF6E"/>
  <w15:docId w15:val="{DE43F832-798D-4856-8B4E-D534AFEB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5BB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21D6"/>
    <w:pPr>
      <w:keepNext/>
      <w:keepLines/>
      <w:pBdr>
        <w:bottom w:val="single" w:sz="6" w:space="7" w:color="EEEEEE"/>
      </w:pBdr>
      <w:shd w:val="clear" w:color="auto" w:fill="FFFFFF"/>
      <w:tabs>
        <w:tab w:val="left" w:pos="720"/>
      </w:tabs>
      <w:spacing w:before="120"/>
      <w:outlineLvl w:val="0"/>
    </w:pPr>
    <w:rPr>
      <w:rFonts w:ascii="Arial" w:eastAsiaTheme="majorEastAsia" w:hAnsi="Arial" w:cs="Arial"/>
      <w:b/>
      <w:bCs/>
      <w:i/>
      <w:color w:val="2C2727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8E6C65"/>
    <w:pPr>
      <w:keepNext/>
      <w:widowControl w:val="0"/>
      <w:pBdr>
        <w:top w:val="single" w:sz="4" w:space="1" w:color="auto"/>
      </w:pBdr>
      <w:autoSpaceDE w:val="0"/>
      <w:autoSpaceDN w:val="0"/>
      <w:adjustRightInd w:val="0"/>
      <w:spacing w:after="120"/>
      <w:outlineLvl w:val="1"/>
    </w:pPr>
    <w:rPr>
      <w:rFonts w:ascii="Arial" w:eastAsia="Times New Roman" w:hAnsi="Arial" w:cs="Arial"/>
      <w:b/>
      <w:bCs/>
      <w:sz w:val="22"/>
      <w:szCs w:val="22"/>
      <w:bdr w:val="none" w:sz="0" w:space="0" w:color="auto" w:frame="1"/>
      <w:shd w:val="clear" w:color="auto" w:fill="FFFFFF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1D6"/>
    <w:rPr>
      <w:rFonts w:ascii="Arial" w:eastAsiaTheme="majorEastAsia" w:hAnsi="Arial" w:cs="Arial"/>
      <w:b/>
      <w:bCs/>
      <w:i/>
      <w:color w:val="2C2727"/>
      <w:shd w:val="clear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rsid w:val="008E6C65"/>
    <w:rPr>
      <w:rFonts w:ascii="Arial" w:eastAsia="Times New Roman" w:hAnsi="Arial" w:cs="Arial"/>
      <w:b/>
      <w:bCs/>
      <w:sz w:val="22"/>
      <w:szCs w:val="22"/>
      <w:bdr w:val="none" w:sz="0" w:space="0" w:color="auto" w:frame="1"/>
      <w:lang w:eastAsia="en-CA"/>
    </w:rPr>
  </w:style>
  <w:style w:type="paragraph" w:styleId="ListParagraph">
    <w:name w:val="List Paragraph"/>
    <w:basedOn w:val="Normal"/>
    <w:uiPriority w:val="34"/>
    <w:qFormat/>
    <w:rsid w:val="00B22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2B6"/>
    <w:rPr>
      <w:color w:val="0000FF"/>
      <w:u w:val="single"/>
    </w:rPr>
  </w:style>
  <w:style w:type="table" w:styleId="TableGrid">
    <w:name w:val="Table Grid"/>
    <w:basedOn w:val="TableNormal"/>
    <w:uiPriority w:val="39"/>
    <w:rsid w:val="00B222B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2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2B6"/>
  </w:style>
  <w:style w:type="paragraph" w:styleId="NormalWeb">
    <w:name w:val="Normal (Web)"/>
    <w:basedOn w:val="Normal"/>
    <w:uiPriority w:val="99"/>
    <w:unhideWhenUsed/>
    <w:rsid w:val="00B222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FD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0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F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0FD7"/>
  </w:style>
  <w:style w:type="paragraph" w:styleId="FootnoteText">
    <w:name w:val="footnote text"/>
    <w:basedOn w:val="Normal"/>
    <w:link w:val="FootnoteTextChar"/>
    <w:uiPriority w:val="99"/>
    <w:semiHidden/>
    <w:unhideWhenUsed/>
    <w:rsid w:val="008E3E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E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E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EE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windsor.ca/returntocamp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windsor.ca/returntocamp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windsor.ca/returntocamp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DD9DEC982C54F99AF6F0292CE95EB" ma:contentTypeVersion="13" ma:contentTypeDescription="Create a new document." ma:contentTypeScope="" ma:versionID="63085fe7cbbd3f7044cff22c08d9b825">
  <xsd:schema xmlns:xsd="http://www.w3.org/2001/XMLSchema" xmlns:xs="http://www.w3.org/2001/XMLSchema" xmlns:p="http://schemas.microsoft.com/office/2006/metadata/properties" xmlns:ns3="13ac6ac4-75ba-43cf-b0d9-3a698ad8e171" xmlns:ns4="fdc28382-5aad-4153-b2d6-6c69aa4062d1" targetNamespace="http://schemas.microsoft.com/office/2006/metadata/properties" ma:root="true" ma:fieldsID="fb4df63a20210203971bcaf7ca30e1dd" ns3:_="" ns4:_="">
    <xsd:import namespace="13ac6ac4-75ba-43cf-b0d9-3a698ad8e171"/>
    <xsd:import namespace="fdc28382-5aad-4153-b2d6-6c69aa406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c6ac4-75ba-43cf-b0d9-3a698ad8e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8382-5aad-4153-b2d6-6c69aa406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3162-8E2A-4829-B651-DD27412CD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6186F-E191-48EE-9052-855A7A413896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13ac6ac4-75ba-43cf-b0d9-3a698ad8e171"/>
    <ds:schemaRef ds:uri="http://schemas.microsoft.com/office/infopath/2007/PartnerControls"/>
    <ds:schemaRef ds:uri="http://schemas.openxmlformats.org/package/2006/metadata/core-properties"/>
    <ds:schemaRef ds:uri="fdc28382-5aad-4153-b2d6-6c69aa4062d1"/>
  </ds:schemaRefs>
</ds:datastoreItem>
</file>

<file path=customXml/itemProps3.xml><?xml version="1.0" encoding="utf-8"?>
<ds:datastoreItem xmlns:ds="http://schemas.openxmlformats.org/officeDocument/2006/customXml" ds:itemID="{7118EFE7-8C90-4969-870A-9C3AA83D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c6ac4-75ba-43cf-b0d9-3a698ad8e171"/>
    <ds:schemaRef ds:uri="fdc28382-5aad-4153-b2d6-6c69aa406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11A388-DE97-41AE-97B4-3862F743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2017</Words>
  <Characters>11501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kwmsiu@yorku.ca</dc:creator>
  <cp:lastModifiedBy>Amy Davie</cp:lastModifiedBy>
  <cp:revision>2</cp:revision>
  <dcterms:created xsi:type="dcterms:W3CDTF">2020-08-18T17:16:00Z</dcterms:created>
  <dcterms:modified xsi:type="dcterms:W3CDTF">2020-08-18T17:16:00Z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0x010100999DD9DEC982C54F99AF6F0292CE95EB</vt:lpwstr>
  </property>
</Properties>
</file>